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pPr w:leftFromText="180" w:rightFromText="180" w:tblpX="-185" w:tblpY="233"/>
        <w:tblW w:w="11340" w:type="dxa"/>
        <w:tblLayout w:type="fixed"/>
        <w:tblCellMar>
          <w:left w:w="115" w:type="dxa"/>
          <w:right w:w="115" w:type="dxa"/>
        </w:tblCellMar>
        <w:tblLook w:val="04A0" w:firstRow="1" w:lastRow="0" w:firstColumn="1" w:lastColumn="0" w:noHBand="0" w:noVBand="1"/>
      </w:tblPr>
      <w:tblGrid>
        <w:gridCol w:w="5130"/>
        <w:gridCol w:w="3420"/>
        <w:gridCol w:w="2790"/>
      </w:tblGrid>
      <w:tr w:rsidR="00052A86" w:rsidRPr="003033C9" w14:paraId="4A20BFE4" w14:textId="77777777" w:rsidTr="0079169E">
        <w:trPr>
          <w:trHeight w:val="890"/>
        </w:trPr>
        <w:tc>
          <w:tcPr>
            <w:tcW w:w="5130" w:type="dxa"/>
            <w:tcBorders>
              <w:right w:val="nil"/>
            </w:tcBorders>
            <w:vAlign w:val="center"/>
          </w:tcPr>
          <w:p w14:paraId="640AAF79" w14:textId="77777777" w:rsidR="00052A86" w:rsidRDefault="00052A86" w:rsidP="0079169E">
            <w:pPr>
              <w:rPr>
                <w:rFonts w:ascii="Times New Roman" w:hAnsi="Times New Roman" w:cs="Times New Roman"/>
              </w:rPr>
            </w:pPr>
          </w:p>
          <w:p w14:paraId="08FAAC2C" w14:textId="1B10B219" w:rsidR="00052A86" w:rsidRPr="003033C9" w:rsidRDefault="00052A86" w:rsidP="0079169E">
            <w:pPr>
              <w:rPr>
                <w:rFonts w:ascii="Times New Roman" w:hAnsi="Times New Roman" w:cs="Times New Roman"/>
              </w:rPr>
            </w:pPr>
            <w:r>
              <w:rPr>
                <w:rFonts w:ascii="Times New Roman" w:eastAsia="Times New Roman" w:hAnsi="Times New Roman" w:cs="Times New Roman"/>
                <w:lang w:bidi="es-419"/>
              </w:rPr>
              <w:t xml:space="preserve">     ¿Responde esta evidencia a la pregunta de la EBP?</w:t>
            </w:r>
          </w:p>
          <w:p w14:paraId="2A8BD156" w14:textId="632A10B0" w:rsidR="00052A86" w:rsidRPr="00052A86" w:rsidRDefault="00052A86" w:rsidP="0079169E">
            <w:pPr>
              <w:rPr>
                <w:rFonts w:ascii="Times New Roman" w:hAnsi="Times New Roman" w:cs="Times New Roman"/>
              </w:rPr>
            </w:pPr>
          </w:p>
        </w:tc>
        <w:tc>
          <w:tcPr>
            <w:tcW w:w="6210" w:type="dxa"/>
            <w:gridSpan w:val="2"/>
            <w:tcBorders>
              <w:left w:val="nil"/>
            </w:tcBorders>
            <w:vAlign w:val="center"/>
          </w:tcPr>
          <w:p w14:paraId="37B09673" w14:textId="0E1836AA" w:rsidR="00052A86" w:rsidRDefault="00000000" w:rsidP="0079169E">
            <w:pPr>
              <w:pStyle w:val="PargrafodaLista"/>
              <w:ind w:left="279"/>
              <w:rPr>
                <w:rFonts w:ascii="Times New Roman" w:hAnsi="Times New Roman" w:cs="Times New Roman"/>
              </w:rPr>
            </w:pPr>
            <w:sdt>
              <w:sdtPr>
                <w:rPr>
                  <w:rFonts w:ascii="Times New Roman" w:hAnsi="Times New Roman" w:cs="Times New Roman"/>
                </w:rPr>
                <w:id w:val="1875659235"/>
                <w14:checkbox>
                  <w14:checked w14:val="0"/>
                  <w14:checkedState w14:val="2612" w14:font="MS Gothic"/>
                  <w14:uncheckedState w14:val="2610" w14:font="MS Gothic"/>
                </w14:checkbox>
              </w:sdtPr>
              <w:sdtContent>
                <w:r w:rsidR="003E395B">
                  <w:rPr>
                    <w:rFonts w:ascii="MS Gothic" w:eastAsia="MS Gothic" w:hAnsi="MS Gothic" w:cs="Times New Roman" w:hint="eastAsia"/>
                  </w:rPr>
                  <w:t>☐</w:t>
                </w:r>
              </w:sdtContent>
            </w:sdt>
            <w:r w:rsidR="00052A86" w:rsidRPr="003033C9">
              <w:rPr>
                <w:rFonts w:ascii="Times New Roman" w:eastAsia="Times New Roman" w:hAnsi="Times New Roman" w:cs="Times New Roman"/>
                <w:lang w:bidi="es-419"/>
              </w:rPr>
              <w:t xml:space="preserve"> Sí </w:t>
            </w:r>
            <w:r w:rsidR="00052A86" w:rsidRPr="003033C9">
              <w:rPr>
                <w:rFonts w:ascii="Wingdings" w:eastAsia="Wingdings" w:hAnsi="Wingdings" w:cs="Wingdings"/>
                <w:lang w:bidi="es-419"/>
              </w:rPr>
              <w:t></w:t>
            </w:r>
            <w:r w:rsidR="00052A86" w:rsidRPr="003033C9">
              <w:rPr>
                <w:rFonts w:ascii="Times New Roman" w:eastAsia="Times New Roman" w:hAnsi="Times New Roman" w:cs="Times New Roman"/>
                <w:lang w:bidi="es-419"/>
              </w:rPr>
              <w:t xml:space="preserve"> Continuar con la valoración </w:t>
            </w:r>
          </w:p>
          <w:p w14:paraId="11A03512" w14:textId="618BB501" w:rsidR="00052A86" w:rsidRPr="00052A86" w:rsidRDefault="00000000" w:rsidP="0079169E">
            <w:pPr>
              <w:pStyle w:val="PargrafodaLista"/>
              <w:ind w:left="279"/>
              <w:rPr>
                <w:rFonts w:ascii="Times New Roman" w:hAnsi="Times New Roman" w:cs="Times New Roman"/>
              </w:rPr>
            </w:pPr>
            <w:sdt>
              <w:sdtPr>
                <w:rPr>
                  <w:rFonts w:ascii="Times New Roman" w:hAnsi="Times New Roman" w:cs="Times New Roman"/>
                </w:rPr>
                <w:id w:val="-1737226593"/>
                <w14:checkbox>
                  <w14:checked w14:val="0"/>
                  <w14:checkedState w14:val="2612" w14:font="MS Gothic"/>
                  <w14:uncheckedState w14:val="2610" w14:font="MS Gothic"/>
                </w14:checkbox>
              </w:sdtPr>
              <w:sdtContent>
                <w:r w:rsidR="003E395B">
                  <w:rPr>
                    <w:rFonts w:ascii="MS Gothic" w:eastAsia="MS Gothic" w:hAnsi="MS Gothic" w:cs="Times New Roman" w:hint="eastAsia"/>
                  </w:rPr>
                  <w:t>☐</w:t>
                </w:r>
              </w:sdtContent>
            </w:sdt>
            <w:r w:rsidR="00052A86">
              <w:rPr>
                <w:rFonts w:ascii="Times New Roman" w:eastAsia="Times New Roman" w:hAnsi="Times New Roman" w:cs="Times New Roman"/>
                <w:lang w:bidi="es-419"/>
              </w:rPr>
              <w:t xml:space="preserve"> No </w:t>
            </w:r>
            <w:r w:rsidR="00052A86" w:rsidRPr="003033C9">
              <w:rPr>
                <w:rFonts w:ascii="Wingdings" w:eastAsia="Wingdings" w:hAnsi="Wingdings" w:cs="Wingdings"/>
                <w:lang w:bidi="es-419"/>
              </w:rPr>
              <w:t></w:t>
            </w:r>
            <w:r w:rsidR="00052A86">
              <w:rPr>
                <w:rFonts w:ascii="Times New Roman" w:eastAsia="Times New Roman" w:hAnsi="Times New Roman" w:cs="Times New Roman"/>
                <w:lang w:bidi="es-419"/>
              </w:rPr>
              <w:t xml:space="preserve"> ALTO, no continuar con la valoración de la evidencia </w:t>
            </w:r>
          </w:p>
        </w:tc>
      </w:tr>
      <w:tr w:rsidR="00384C83" w:rsidRPr="003033C9" w14:paraId="5812F6B7" w14:textId="77777777" w:rsidTr="0079169E">
        <w:tc>
          <w:tcPr>
            <w:tcW w:w="11340" w:type="dxa"/>
            <w:gridSpan w:val="3"/>
            <w:shd w:val="clear" w:color="auto" w:fill="000000" w:themeFill="text1"/>
          </w:tcPr>
          <w:p w14:paraId="656E6B30" w14:textId="77777777" w:rsidR="00384C83" w:rsidRPr="00AC0879" w:rsidRDefault="00384C83" w:rsidP="0079169E">
            <w:pPr>
              <w:jc w:val="center"/>
              <w:rPr>
                <w:rFonts w:ascii="Times New Roman" w:hAnsi="Times New Roman" w:cs="Times New Roman"/>
                <w:b/>
              </w:rPr>
            </w:pPr>
            <w:r w:rsidRPr="00AC0879">
              <w:rPr>
                <w:rFonts w:ascii="Times New Roman" w:eastAsia="Times New Roman" w:hAnsi="Times New Roman" w:cs="Times New Roman"/>
                <w:b/>
                <w:lang w:bidi="es-419"/>
              </w:rPr>
              <w:t>Información resumida del artículo</w:t>
            </w:r>
          </w:p>
        </w:tc>
      </w:tr>
      <w:tr w:rsidR="00D61AC3" w:rsidRPr="003033C9" w14:paraId="007C5F35" w14:textId="77777777" w:rsidTr="0079169E">
        <w:trPr>
          <w:trHeight w:hRule="exact" w:val="490"/>
        </w:trPr>
        <w:tc>
          <w:tcPr>
            <w:tcW w:w="11340" w:type="dxa"/>
            <w:gridSpan w:val="3"/>
          </w:tcPr>
          <w:p w14:paraId="37D70194" w14:textId="0242609D" w:rsidR="00D61AC3" w:rsidRDefault="00D61AC3" w:rsidP="0079169E">
            <w:pPr>
              <w:rPr>
                <w:rFonts w:ascii="Times New Roman" w:hAnsi="Times New Roman" w:cs="Times New Roman"/>
              </w:rPr>
            </w:pPr>
            <w:r>
              <w:rPr>
                <w:rFonts w:ascii="Times New Roman" w:eastAsia="Times New Roman" w:hAnsi="Times New Roman" w:cs="Times New Roman"/>
                <w:lang w:bidi="es-419"/>
              </w:rPr>
              <w:t xml:space="preserve">Título del artículo: </w:t>
            </w:r>
          </w:p>
          <w:p w14:paraId="04B3CAEB" w14:textId="14D0500F" w:rsidR="00D61AC3" w:rsidRPr="003033C9" w:rsidRDefault="00D61AC3" w:rsidP="0079169E">
            <w:pPr>
              <w:rPr>
                <w:rFonts w:ascii="Times New Roman" w:hAnsi="Times New Roman" w:cs="Times New Roman"/>
                <w:b/>
                <w:bCs/>
                <w:color w:val="808080" w:themeColor="background1" w:themeShade="80"/>
              </w:rPr>
            </w:pPr>
          </w:p>
        </w:tc>
      </w:tr>
      <w:tr w:rsidR="003033C9" w:rsidRPr="003033C9" w14:paraId="1F4FC740" w14:textId="77777777" w:rsidTr="0079169E">
        <w:trPr>
          <w:trHeight w:hRule="exact" w:val="490"/>
        </w:trPr>
        <w:tc>
          <w:tcPr>
            <w:tcW w:w="8550" w:type="dxa"/>
            <w:gridSpan w:val="2"/>
          </w:tcPr>
          <w:p w14:paraId="3E5D32D2" w14:textId="77777777" w:rsidR="003033C9" w:rsidRDefault="003033C9" w:rsidP="0079169E">
            <w:pPr>
              <w:rPr>
                <w:rFonts w:ascii="Times New Roman" w:hAnsi="Times New Roman" w:cs="Times New Roman"/>
              </w:rPr>
            </w:pPr>
            <w:r>
              <w:rPr>
                <w:rFonts w:ascii="Times New Roman" w:eastAsia="Times New Roman" w:hAnsi="Times New Roman" w:cs="Times New Roman"/>
                <w:lang w:bidi="es-419"/>
              </w:rPr>
              <w:t>Autor(es):</w:t>
            </w:r>
          </w:p>
          <w:p w14:paraId="1F8810FC" w14:textId="31CABAD1" w:rsidR="003033C9" w:rsidRPr="003033C9" w:rsidRDefault="003033C9" w:rsidP="0079169E">
            <w:pPr>
              <w:rPr>
                <w:rFonts w:ascii="Times New Roman" w:hAnsi="Times New Roman" w:cs="Times New Roman"/>
              </w:rPr>
            </w:pPr>
          </w:p>
        </w:tc>
        <w:tc>
          <w:tcPr>
            <w:tcW w:w="2790" w:type="dxa"/>
          </w:tcPr>
          <w:p w14:paraId="4200447A" w14:textId="77777777" w:rsidR="003033C9" w:rsidRPr="003033C9" w:rsidRDefault="003033C9" w:rsidP="0079169E">
            <w:pPr>
              <w:rPr>
                <w:rFonts w:ascii="Times New Roman" w:hAnsi="Times New Roman" w:cs="Times New Roman"/>
              </w:rPr>
            </w:pPr>
            <w:r>
              <w:rPr>
                <w:rFonts w:ascii="Times New Roman" w:eastAsia="Times New Roman" w:hAnsi="Times New Roman" w:cs="Times New Roman"/>
                <w:lang w:bidi="es-419"/>
              </w:rPr>
              <w:t>Número:</w:t>
            </w:r>
          </w:p>
        </w:tc>
      </w:tr>
      <w:tr w:rsidR="003033C9" w:rsidRPr="003033C9" w14:paraId="2CEB5295" w14:textId="77777777" w:rsidTr="0079169E">
        <w:trPr>
          <w:trHeight w:hRule="exact" w:val="490"/>
        </w:trPr>
        <w:tc>
          <w:tcPr>
            <w:tcW w:w="8550" w:type="dxa"/>
            <w:gridSpan w:val="2"/>
          </w:tcPr>
          <w:p w14:paraId="529BAE4D" w14:textId="2D02F555" w:rsidR="003033C9" w:rsidRDefault="003033C9" w:rsidP="0079169E">
            <w:pPr>
              <w:rPr>
                <w:rStyle w:val="eop"/>
                <w:color w:val="000000"/>
                <w:shd w:val="clear" w:color="auto" w:fill="FFFFFF"/>
              </w:rPr>
            </w:pPr>
            <w:r w:rsidRPr="003033C9">
              <w:rPr>
                <w:rFonts w:ascii="Times New Roman" w:eastAsia="Times New Roman" w:hAnsi="Times New Roman" w:cs="Times New Roman"/>
                <w:lang w:bidi="es-419"/>
              </w:rPr>
              <w:t>Población, tamaño y entorno:</w:t>
            </w:r>
            <w:r>
              <w:rPr>
                <w:rStyle w:val="eop"/>
                <w:color w:val="000000"/>
                <w:shd w:val="clear" w:color="auto" w:fill="FFFFFF"/>
                <w:lang w:bidi="es-419"/>
              </w:rPr>
              <w:t> </w:t>
            </w:r>
          </w:p>
          <w:p w14:paraId="658A92EC" w14:textId="71FDE537" w:rsidR="00AC0879" w:rsidRDefault="00AC0879" w:rsidP="0079169E">
            <w:pPr>
              <w:rPr>
                <w:rStyle w:val="eop"/>
                <w:color w:val="000000"/>
                <w:shd w:val="clear" w:color="auto" w:fill="FFFFFF"/>
              </w:rPr>
            </w:pPr>
          </w:p>
          <w:p w14:paraId="344F5C4D" w14:textId="2D424C49" w:rsidR="00AC0879" w:rsidRDefault="00AC0879" w:rsidP="0079169E">
            <w:pPr>
              <w:rPr>
                <w:rStyle w:val="eop"/>
                <w:color w:val="000000"/>
                <w:shd w:val="clear" w:color="auto" w:fill="FFFFFF"/>
              </w:rPr>
            </w:pPr>
          </w:p>
          <w:p w14:paraId="63756276" w14:textId="61F9B10B" w:rsidR="00AC0879" w:rsidRDefault="00AC0879" w:rsidP="0079169E">
            <w:pPr>
              <w:rPr>
                <w:rStyle w:val="eop"/>
                <w:color w:val="000000"/>
                <w:shd w:val="clear" w:color="auto" w:fill="FFFFFF"/>
              </w:rPr>
            </w:pPr>
          </w:p>
          <w:p w14:paraId="4309D634" w14:textId="65CB3E35" w:rsidR="00AC0879" w:rsidRDefault="00AC0879" w:rsidP="0079169E">
            <w:pPr>
              <w:rPr>
                <w:rStyle w:val="eop"/>
                <w:color w:val="000000"/>
                <w:shd w:val="clear" w:color="auto" w:fill="FFFFFF"/>
              </w:rPr>
            </w:pPr>
          </w:p>
          <w:p w14:paraId="411E5CDB" w14:textId="77777777" w:rsidR="00AC0879" w:rsidRDefault="00AC0879" w:rsidP="0079169E">
            <w:pPr>
              <w:rPr>
                <w:rStyle w:val="eop"/>
                <w:color w:val="000000"/>
                <w:shd w:val="clear" w:color="auto" w:fill="FFFFFF"/>
              </w:rPr>
            </w:pPr>
          </w:p>
          <w:p w14:paraId="31851A0D" w14:textId="2786FCD6" w:rsidR="003033C9" w:rsidRPr="003033C9" w:rsidRDefault="003033C9" w:rsidP="0079169E">
            <w:pPr>
              <w:rPr>
                <w:rFonts w:ascii="Times New Roman" w:hAnsi="Times New Roman" w:cs="Times New Roman"/>
              </w:rPr>
            </w:pPr>
          </w:p>
        </w:tc>
        <w:tc>
          <w:tcPr>
            <w:tcW w:w="2790" w:type="dxa"/>
          </w:tcPr>
          <w:p w14:paraId="5A453ABD" w14:textId="77777777" w:rsidR="003033C9" w:rsidRPr="003033C9" w:rsidRDefault="003033C9" w:rsidP="0079169E">
            <w:pPr>
              <w:rPr>
                <w:rFonts w:ascii="Times New Roman" w:hAnsi="Times New Roman" w:cs="Times New Roman"/>
              </w:rPr>
            </w:pPr>
            <w:r>
              <w:rPr>
                <w:rFonts w:ascii="Times New Roman" w:eastAsia="Times New Roman" w:hAnsi="Times New Roman" w:cs="Times New Roman"/>
                <w:lang w:bidi="es-419"/>
              </w:rPr>
              <w:t>Fecha de publicación:</w:t>
            </w:r>
          </w:p>
        </w:tc>
      </w:tr>
      <w:tr w:rsidR="00D61AC3" w:rsidRPr="003033C9" w14:paraId="2C94522C" w14:textId="77777777" w:rsidTr="0079169E">
        <w:trPr>
          <w:trHeight w:hRule="exact" w:val="346"/>
        </w:trPr>
        <w:tc>
          <w:tcPr>
            <w:tcW w:w="11340" w:type="dxa"/>
            <w:gridSpan w:val="3"/>
            <w:shd w:val="clear" w:color="auto" w:fill="D0CECE" w:themeFill="background2" w:themeFillShade="E6"/>
          </w:tcPr>
          <w:p w14:paraId="6EF0F282" w14:textId="2D9C87DF" w:rsidR="00D61AC3" w:rsidRDefault="001B3F13" w:rsidP="0079169E">
            <w:pPr>
              <w:jc w:val="center"/>
              <w:rPr>
                <w:rFonts w:ascii="Times New Roman" w:hAnsi="Times New Roman" w:cs="Times New Roman"/>
              </w:rPr>
            </w:pPr>
            <w:r>
              <w:rPr>
                <w:rFonts w:ascii="Times New Roman" w:eastAsia="Times New Roman" w:hAnsi="Times New Roman" w:cs="Times New Roman"/>
                <w:lang w:bidi="es-419"/>
              </w:rPr>
              <w:t xml:space="preserve">Completar después de la valoración </w:t>
            </w:r>
          </w:p>
        </w:tc>
      </w:tr>
      <w:tr w:rsidR="00D61AC3" w14:paraId="73B9E599" w14:textId="77777777" w:rsidTr="0079169E">
        <w:trPr>
          <w:trHeight w:hRule="exact" w:val="490"/>
        </w:trPr>
        <w:tc>
          <w:tcPr>
            <w:tcW w:w="11340" w:type="dxa"/>
            <w:gridSpan w:val="3"/>
          </w:tcPr>
          <w:p w14:paraId="495CC4D8" w14:textId="14BDC554" w:rsidR="00D61AC3" w:rsidRDefault="00D61AC3" w:rsidP="0079169E">
            <w:pPr>
              <w:rPr>
                <w:rFonts w:ascii="Times New Roman" w:hAnsi="Times New Roman" w:cs="Times New Roman"/>
              </w:rPr>
            </w:pPr>
            <w:r w:rsidRPr="21F9A887">
              <w:rPr>
                <w:rFonts w:ascii="Times New Roman" w:eastAsia="Times New Roman" w:hAnsi="Times New Roman" w:cs="Times New Roman"/>
                <w:lang w:bidi="es-419"/>
              </w:rPr>
              <w:t xml:space="preserve">Nivel de evidencia y calificación de calidad: </w:t>
            </w:r>
          </w:p>
        </w:tc>
      </w:tr>
      <w:tr w:rsidR="00D61AC3" w14:paraId="3D66EAE5" w14:textId="77777777" w:rsidTr="0079169E">
        <w:trPr>
          <w:trHeight w:hRule="exact" w:val="2592"/>
        </w:trPr>
        <w:tc>
          <w:tcPr>
            <w:tcW w:w="11340" w:type="dxa"/>
            <w:gridSpan w:val="3"/>
          </w:tcPr>
          <w:p w14:paraId="3605A7FF" w14:textId="77777777" w:rsidR="00D61AC3" w:rsidRDefault="00D61AC3" w:rsidP="0079169E">
            <w:pPr>
              <w:rPr>
                <w:rFonts w:ascii="Times New Roman" w:hAnsi="Times New Roman" w:cs="Times New Roman"/>
              </w:rPr>
            </w:pPr>
            <w:r>
              <w:rPr>
                <w:rFonts w:ascii="Times New Roman" w:eastAsia="Times New Roman" w:hAnsi="Times New Roman" w:cs="Times New Roman"/>
                <w:lang w:bidi="es-419"/>
              </w:rPr>
              <w:t>Hallazgos del estudio que ayudan a responder la pregunta de la EBP:</w:t>
            </w:r>
          </w:p>
          <w:p w14:paraId="422B78F5" w14:textId="77777777" w:rsidR="00AC0879" w:rsidRDefault="00AC0879" w:rsidP="0079169E">
            <w:pPr>
              <w:rPr>
                <w:rFonts w:ascii="Times New Roman" w:hAnsi="Times New Roman" w:cs="Times New Roman"/>
              </w:rPr>
            </w:pPr>
          </w:p>
          <w:p w14:paraId="695F0E20" w14:textId="77777777" w:rsidR="00AC0879" w:rsidRDefault="00AC0879" w:rsidP="0079169E">
            <w:pPr>
              <w:rPr>
                <w:rFonts w:ascii="Times New Roman" w:hAnsi="Times New Roman" w:cs="Times New Roman"/>
              </w:rPr>
            </w:pPr>
          </w:p>
          <w:p w14:paraId="03C0647F" w14:textId="77777777" w:rsidR="00AC0879" w:rsidRDefault="00AC0879" w:rsidP="0079169E">
            <w:pPr>
              <w:rPr>
                <w:rFonts w:ascii="Times New Roman" w:hAnsi="Times New Roman" w:cs="Times New Roman"/>
              </w:rPr>
            </w:pPr>
          </w:p>
          <w:p w14:paraId="44D0FA61" w14:textId="412502A2" w:rsidR="00AC0879" w:rsidRDefault="00AC0879" w:rsidP="0079169E">
            <w:pPr>
              <w:rPr>
                <w:rFonts w:ascii="Times New Roman" w:hAnsi="Times New Roman" w:cs="Times New Roman"/>
              </w:rPr>
            </w:pPr>
          </w:p>
          <w:p w14:paraId="7E155F3C" w14:textId="1CED4D67" w:rsidR="00AC0879" w:rsidRDefault="00AC0879" w:rsidP="0079169E">
            <w:pPr>
              <w:rPr>
                <w:rFonts w:ascii="Times New Roman" w:hAnsi="Times New Roman" w:cs="Times New Roman"/>
              </w:rPr>
            </w:pPr>
          </w:p>
          <w:p w14:paraId="56BF2050" w14:textId="7D478A3B" w:rsidR="00AC0879" w:rsidRDefault="00AC0879" w:rsidP="0079169E">
            <w:pPr>
              <w:rPr>
                <w:rFonts w:ascii="Times New Roman" w:hAnsi="Times New Roman" w:cs="Times New Roman"/>
              </w:rPr>
            </w:pPr>
          </w:p>
          <w:p w14:paraId="3C8EEC39" w14:textId="52092B09" w:rsidR="00AC0879" w:rsidRDefault="00AC0879" w:rsidP="0079169E">
            <w:pPr>
              <w:rPr>
                <w:rFonts w:ascii="Times New Roman" w:hAnsi="Times New Roman" w:cs="Times New Roman"/>
              </w:rPr>
            </w:pPr>
          </w:p>
          <w:p w14:paraId="42E81AB9" w14:textId="5D55FCA7" w:rsidR="00AC0879" w:rsidRDefault="00AC0879" w:rsidP="0079169E">
            <w:pPr>
              <w:rPr>
                <w:rFonts w:ascii="Times New Roman" w:hAnsi="Times New Roman" w:cs="Times New Roman"/>
              </w:rPr>
            </w:pPr>
          </w:p>
          <w:p w14:paraId="5C3B73A9" w14:textId="5D55FCA7" w:rsidR="00AC0879" w:rsidRDefault="00AC0879" w:rsidP="0079169E">
            <w:pPr>
              <w:rPr>
                <w:rFonts w:ascii="Times New Roman" w:hAnsi="Times New Roman" w:cs="Times New Roman"/>
              </w:rPr>
            </w:pPr>
          </w:p>
          <w:p w14:paraId="77AC8646" w14:textId="77777777" w:rsidR="00AC0879" w:rsidRDefault="00AC0879" w:rsidP="0079169E">
            <w:pPr>
              <w:rPr>
                <w:rFonts w:ascii="Times New Roman" w:hAnsi="Times New Roman" w:cs="Times New Roman"/>
              </w:rPr>
            </w:pPr>
          </w:p>
          <w:p w14:paraId="3B62DCD8" w14:textId="77777777" w:rsidR="00AC0879" w:rsidRDefault="00AC0879" w:rsidP="0079169E">
            <w:pPr>
              <w:rPr>
                <w:rFonts w:ascii="Times New Roman" w:hAnsi="Times New Roman" w:cs="Times New Roman"/>
              </w:rPr>
            </w:pPr>
          </w:p>
          <w:p w14:paraId="727ED541" w14:textId="77777777" w:rsidR="00AC0879" w:rsidRDefault="00AC0879" w:rsidP="0079169E">
            <w:pPr>
              <w:rPr>
                <w:rFonts w:ascii="Times New Roman" w:hAnsi="Times New Roman" w:cs="Times New Roman"/>
              </w:rPr>
            </w:pPr>
          </w:p>
          <w:p w14:paraId="46C8E44C" w14:textId="77777777" w:rsidR="00AC0879" w:rsidRDefault="00AC0879" w:rsidP="0079169E">
            <w:pPr>
              <w:rPr>
                <w:rFonts w:ascii="Times New Roman" w:hAnsi="Times New Roman" w:cs="Times New Roman"/>
              </w:rPr>
            </w:pPr>
          </w:p>
          <w:p w14:paraId="09A4F600" w14:textId="77777777" w:rsidR="00AC0879" w:rsidRDefault="00AC0879" w:rsidP="0079169E">
            <w:pPr>
              <w:rPr>
                <w:rFonts w:ascii="Times New Roman" w:hAnsi="Times New Roman" w:cs="Times New Roman"/>
              </w:rPr>
            </w:pPr>
          </w:p>
          <w:p w14:paraId="339D8793" w14:textId="23EB017E" w:rsidR="00AC0879" w:rsidRDefault="00AC0879" w:rsidP="0079169E">
            <w:pPr>
              <w:rPr>
                <w:rFonts w:ascii="Times New Roman" w:hAnsi="Times New Roman" w:cs="Times New Roman"/>
              </w:rPr>
            </w:pPr>
          </w:p>
        </w:tc>
      </w:tr>
    </w:tbl>
    <w:tbl>
      <w:tblPr>
        <w:tblStyle w:val="Tabelacomgrade"/>
        <w:tblW w:w="11340" w:type="dxa"/>
        <w:tblInd w:w="-185" w:type="dxa"/>
        <w:tblLook w:val="04A0" w:firstRow="1" w:lastRow="0" w:firstColumn="1" w:lastColumn="0" w:noHBand="0" w:noVBand="1"/>
      </w:tblPr>
      <w:tblGrid>
        <w:gridCol w:w="681"/>
        <w:gridCol w:w="16"/>
        <w:gridCol w:w="4184"/>
        <w:gridCol w:w="3489"/>
        <w:gridCol w:w="900"/>
        <w:gridCol w:w="810"/>
        <w:gridCol w:w="1260"/>
      </w:tblGrid>
      <w:tr w:rsidR="005F6B53" w14:paraId="43904A90" w14:textId="23943131" w:rsidTr="0079169E">
        <w:trPr>
          <w:trHeight w:val="272"/>
        </w:trPr>
        <w:tc>
          <w:tcPr>
            <w:tcW w:w="10080" w:type="dxa"/>
            <w:gridSpan w:val="6"/>
            <w:shd w:val="clear" w:color="auto" w:fill="000000" w:themeFill="text1"/>
          </w:tcPr>
          <w:p w14:paraId="3646574F" w14:textId="77777777" w:rsidR="005F6B53" w:rsidRPr="00A27AFE" w:rsidRDefault="005F6B53" w:rsidP="00B62271">
            <w:pPr>
              <w:contextualSpacing/>
              <w:jc w:val="center"/>
              <w:rPr>
                <w:rFonts w:ascii="Times New Roman" w:hAnsi="Times New Roman" w:cs="Times New Roman"/>
                <w:b/>
                <w:sz w:val="24"/>
                <w:szCs w:val="24"/>
              </w:rPr>
            </w:pPr>
            <w:r w:rsidRPr="00A27AFE">
              <w:rPr>
                <w:rFonts w:ascii="Times New Roman" w:eastAsia="Times New Roman" w:hAnsi="Times New Roman" w:cs="Times New Roman"/>
                <w:b/>
                <w:sz w:val="24"/>
                <w:szCs w:val="24"/>
                <w:lang w:bidi="es-419"/>
              </w:rPr>
              <w:t>Flujo de trabajo de valoración de artículos</w:t>
            </w:r>
          </w:p>
        </w:tc>
        <w:tc>
          <w:tcPr>
            <w:tcW w:w="1260" w:type="dxa"/>
            <w:shd w:val="clear" w:color="auto" w:fill="000000" w:themeFill="text1"/>
          </w:tcPr>
          <w:p w14:paraId="072FEDEF" w14:textId="77777777" w:rsidR="005F6B53" w:rsidRPr="00A27AFE" w:rsidRDefault="005F6B53" w:rsidP="00B62271">
            <w:pPr>
              <w:contextualSpacing/>
              <w:jc w:val="center"/>
              <w:rPr>
                <w:rFonts w:ascii="Times New Roman" w:hAnsi="Times New Roman" w:cs="Times New Roman"/>
                <w:b/>
                <w:sz w:val="24"/>
                <w:szCs w:val="24"/>
              </w:rPr>
            </w:pPr>
          </w:p>
        </w:tc>
      </w:tr>
      <w:tr w:rsidR="005F6B53" w14:paraId="1D94AE02" w14:textId="2ABF7797" w:rsidTr="00946336">
        <w:trPr>
          <w:trHeight w:val="1104"/>
        </w:trPr>
        <w:tc>
          <w:tcPr>
            <w:tcW w:w="11340" w:type="dxa"/>
            <w:gridSpan w:val="7"/>
          </w:tcPr>
          <w:p w14:paraId="0155804E" w14:textId="1CDD9D29" w:rsidR="005F6B53" w:rsidRPr="009F6BE2" w:rsidRDefault="005F6B53" w:rsidP="00B62271">
            <w:pPr>
              <w:spacing w:before="120"/>
              <w:ind w:left="446" w:right="144" w:hanging="259"/>
              <w:contextualSpacing/>
              <w:rPr>
                <w:rFonts w:ascii="Times New Roman" w:hAnsi="Times New Roman" w:cs="Times New Roman"/>
                <w:b/>
                <w:szCs w:val="20"/>
              </w:rPr>
            </w:pPr>
            <w:r w:rsidRPr="009F6BE2">
              <w:rPr>
                <w:rFonts w:ascii="Times New Roman" w:eastAsia="Times New Roman" w:hAnsi="Times New Roman" w:cs="Times New Roman"/>
                <w:b/>
                <w:szCs w:val="20"/>
                <w:lang w:bidi="es-419"/>
              </w:rPr>
              <w:t xml:space="preserve">En este estudio: </w:t>
            </w:r>
          </w:p>
          <w:p w14:paraId="4827D5F3" w14:textId="05B0434A" w:rsidR="005F6B53" w:rsidRDefault="00000000" w:rsidP="00B62271">
            <w:pPr>
              <w:ind w:left="576" w:right="144"/>
              <w:contextualSpacing/>
              <w:rPr>
                <w:rFonts w:ascii="Times New Roman" w:hAnsi="Times New Roman" w:cs="Times New Roman"/>
                <w:szCs w:val="20"/>
              </w:rPr>
            </w:pPr>
            <w:sdt>
              <w:sdtPr>
                <w:rPr>
                  <w:rFonts w:ascii="Times New Roman" w:hAnsi="Times New Roman" w:cs="Times New Roman"/>
                  <w:b/>
                  <w:szCs w:val="20"/>
                </w:rPr>
                <w:id w:val="-1491243579"/>
                <w14:checkbox>
                  <w14:checked w14:val="0"/>
                  <w14:checkedState w14:val="2612" w14:font="MS Gothic"/>
                  <w14:uncheckedState w14:val="2610" w14:font="MS Gothic"/>
                </w14:checkbox>
              </w:sdtPr>
              <w:sdtContent>
                <w:r w:rsidR="00463EDA">
                  <w:rPr>
                    <w:rFonts w:ascii="MS Gothic" w:eastAsia="MS Gothic" w:hAnsi="MS Gothic" w:cs="Times New Roman" w:hint="eastAsia"/>
                    <w:b/>
                    <w:szCs w:val="20"/>
                    <w:lang w:bidi="es-419"/>
                  </w:rPr>
                  <w:t>☐</w:t>
                </w:r>
              </w:sdtContent>
            </w:sdt>
            <w:r w:rsidR="005F6B53" w:rsidRPr="009F6BE2">
              <w:rPr>
                <w:rFonts w:ascii="Times New Roman" w:eastAsia="Times New Roman" w:hAnsi="Times New Roman" w:cs="Times New Roman"/>
                <w:b/>
                <w:szCs w:val="20"/>
                <w:lang w:bidi="es-419"/>
              </w:rPr>
              <w:t xml:space="preserve"> Cuantitativo </w:t>
            </w:r>
            <w:r w:rsidR="005F6B53" w:rsidRPr="009F6BE2">
              <w:rPr>
                <w:rFonts w:ascii="Times New Roman" w:eastAsia="Times New Roman" w:hAnsi="Times New Roman" w:cs="Times New Roman"/>
                <w:szCs w:val="20"/>
                <w:lang w:bidi="es-419"/>
              </w:rPr>
              <w:t>(recolección, análisis y presentación de informes sobre datos numéricos)</w:t>
            </w:r>
            <w:r w:rsidR="005F6B53" w:rsidRPr="009F6BE2">
              <w:rPr>
                <w:rFonts w:ascii="Times New Roman" w:eastAsia="Times New Roman" w:hAnsi="Times New Roman" w:cs="Times New Roman"/>
                <w:szCs w:val="20"/>
                <w:lang w:bidi="es-419"/>
              </w:rPr>
              <w:br/>
              <w:t>Los datos numéricos (cuántos, cuánto o con qué frecuencia) se utilizan para formular hechos, descubrir patrones y generalizar a una población mayor; proporcionan los efectos observados de un programa, problema o afección. Los métodos comunes incluyen encuestas, sondeos, observaciones y revisiones de registros o documentos. Los datos se analizan mediante pruebas estadísticas.</w:t>
            </w:r>
          </w:p>
          <w:p w14:paraId="3B47AC29" w14:textId="6EEAED35" w:rsidR="005F6B53" w:rsidRPr="00C709C7" w:rsidRDefault="00C709C7" w:rsidP="00532629">
            <w:pPr>
              <w:pStyle w:val="PargrafodaLista"/>
              <w:numPr>
                <w:ilvl w:val="0"/>
                <w:numId w:val="17"/>
              </w:numPr>
              <w:ind w:right="144"/>
              <w:contextualSpacing w:val="0"/>
              <w:rPr>
                <w:rFonts w:ascii="Times New Roman" w:hAnsi="Times New Roman" w:cs="Times New Roman"/>
                <w:szCs w:val="20"/>
              </w:rPr>
            </w:pPr>
            <w:r w:rsidRPr="00C709C7">
              <w:rPr>
                <w:rFonts w:ascii="Times New Roman" w:eastAsia="Times New Roman" w:hAnsi="Times New Roman" w:cs="Times New Roman"/>
                <w:szCs w:val="20"/>
                <w:lang w:bidi="es-419"/>
              </w:rPr>
              <w:t xml:space="preserve">Para la nivelación </w:t>
            </w:r>
            <w:r w:rsidRPr="00C709C7">
              <w:rPr>
                <w:rFonts w:ascii="Times New Roman" w:eastAsia="Times New Roman" w:hAnsi="Times New Roman" w:cs="Times New Roman"/>
                <w:b/>
                <w:szCs w:val="20"/>
                <w:lang w:bidi="es-419"/>
              </w:rPr>
              <w:t>cuantitativa</w:t>
            </w:r>
            <w:r w:rsidRPr="00C709C7">
              <w:rPr>
                <w:rFonts w:ascii="Times New Roman" w:eastAsia="Times New Roman" w:hAnsi="Times New Roman" w:cs="Times New Roman"/>
                <w:szCs w:val="20"/>
                <w:lang w:bidi="es-419"/>
              </w:rPr>
              <w:t xml:space="preserve"> de un </w:t>
            </w:r>
            <w:r w:rsidRPr="00C709C7">
              <w:rPr>
                <w:rFonts w:ascii="Times New Roman" w:eastAsia="Times New Roman" w:hAnsi="Times New Roman" w:cs="Times New Roman"/>
                <w:b/>
                <w:szCs w:val="20"/>
                <w:lang w:bidi="es-419"/>
              </w:rPr>
              <w:t>único</w:t>
            </w:r>
            <w:r w:rsidRPr="00C709C7">
              <w:rPr>
                <w:rFonts w:ascii="Times New Roman" w:eastAsia="Times New Roman" w:hAnsi="Times New Roman" w:cs="Times New Roman"/>
                <w:szCs w:val="20"/>
                <w:lang w:bidi="es-419"/>
              </w:rPr>
              <w:t xml:space="preserve"> estudio de investigación, consulte la Sección </w:t>
            </w:r>
            <w:r w:rsidRPr="00C709C7">
              <w:rPr>
                <w:rFonts w:ascii="Times New Roman" w:eastAsia="Times New Roman" w:hAnsi="Times New Roman" w:cs="Times New Roman"/>
                <w:b/>
                <w:szCs w:val="20"/>
                <w:lang w:bidi="es-419"/>
              </w:rPr>
              <w:t>IA</w:t>
            </w:r>
          </w:p>
          <w:p w14:paraId="2D9DF2BB" w14:textId="7970E13E" w:rsidR="000C0903" w:rsidRPr="00C709C7" w:rsidRDefault="00C709C7" w:rsidP="00532629">
            <w:pPr>
              <w:pStyle w:val="PargrafodaLista"/>
              <w:numPr>
                <w:ilvl w:val="0"/>
                <w:numId w:val="17"/>
              </w:numPr>
              <w:ind w:right="144"/>
              <w:contextualSpacing w:val="0"/>
              <w:rPr>
                <w:rFonts w:ascii="Times New Roman" w:hAnsi="Times New Roman" w:cs="Times New Roman"/>
                <w:szCs w:val="20"/>
              </w:rPr>
            </w:pPr>
            <w:r w:rsidRPr="00C709C7">
              <w:rPr>
                <w:rFonts w:ascii="Times New Roman" w:eastAsia="Times New Roman" w:hAnsi="Times New Roman" w:cs="Times New Roman"/>
                <w:szCs w:val="20"/>
                <w:lang w:bidi="es-419"/>
              </w:rPr>
              <w:t xml:space="preserve">Para la nivelación </w:t>
            </w:r>
            <w:r w:rsidRPr="00C709C7">
              <w:rPr>
                <w:rFonts w:ascii="Times New Roman" w:eastAsia="Times New Roman" w:hAnsi="Times New Roman" w:cs="Times New Roman"/>
                <w:b/>
                <w:szCs w:val="20"/>
                <w:lang w:bidi="es-419"/>
              </w:rPr>
              <w:t>cuantitativa</w:t>
            </w:r>
            <w:r w:rsidRPr="00C709C7">
              <w:rPr>
                <w:rFonts w:ascii="Times New Roman" w:eastAsia="Times New Roman" w:hAnsi="Times New Roman" w:cs="Times New Roman"/>
                <w:szCs w:val="20"/>
                <w:lang w:bidi="es-419"/>
              </w:rPr>
              <w:t xml:space="preserve"> de </w:t>
            </w:r>
            <w:r w:rsidRPr="00C709C7">
              <w:rPr>
                <w:rFonts w:ascii="Times New Roman" w:eastAsia="Times New Roman" w:hAnsi="Times New Roman" w:cs="Times New Roman"/>
                <w:b/>
                <w:szCs w:val="20"/>
                <w:lang w:bidi="es-419"/>
              </w:rPr>
              <w:t>varios</w:t>
            </w:r>
            <w:r w:rsidRPr="00C709C7">
              <w:rPr>
                <w:rFonts w:ascii="Times New Roman" w:eastAsia="Times New Roman" w:hAnsi="Times New Roman" w:cs="Times New Roman"/>
                <w:szCs w:val="20"/>
                <w:lang w:bidi="es-419"/>
              </w:rPr>
              <w:t xml:space="preserve"> estudios de investigación, consulte la Sección </w:t>
            </w:r>
            <w:r w:rsidRPr="00C709C7">
              <w:rPr>
                <w:rFonts w:ascii="Times New Roman" w:eastAsia="Times New Roman" w:hAnsi="Times New Roman" w:cs="Times New Roman"/>
                <w:b/>
                <w:szCs w:val="20"/>
                <w:lang w:bidi="es-419"/>
              </w:rPr>
              <w:t xml:space="preserve">IB </w:t>
            </w:r>
          </w:p>
          <w:p w14:paraId="47A480E1" w14:textId="77777777" w:rsidR="005F6B53" w:rsidRPr="006C5E1F" w:rsidRDefault="005F6B53" w:rsidP="00532629">
            <w:pPr>
              <w:pStyle w:val="PargrafodaLista"/>
              <w:ind w:left="936" w:right="144"/>
              <w:contextualSpacing w:val="0"/>
              <w:rPr>
                <w:rFonts w:ascii="Times New Roman" w:hAnsi="Times New Roman" w:cs="Times New Roman"/>
                <w:szCs w:val="20"/>
              </w:rPr>
            </w:pPr>
          </w:p>
          <w:p w14:paraId="0CF1055E" w14:textId="05C01FD8" w:rsidR="005F6B53" w:rsidRDefault="00000000" w:rsidP="00532629">
            <w:pPr>
              <w:pStyle w:val="PargrafodaLista"/>
              <w:ind w:left="576" w:right="144"/>
              <w:contextualSpacing w:val="0"/>
              <w:rPr>
                <w:rFonts w:ascii="Times New Roman" w:hAnsi="Times New Roman" w:cs="Times New Roman"/>
              </w:rPr>
            </w:pPr>
            <w:sdt>
              <w:sdtPr>
                <w:rPr>
                  <w:rFonts w:ascii="Times New Roman" w:hAnsi="Times New Roman" w:cs="Times New Roman"/>
                  <w:b/>
                  <w:bCs/>
                </w:rPr>
                <w:id w:val="-433508391"/>
                <w14:checkbox>
                  <w14:checked w14:val="0"/>
                  <w14:checkedState w14:val="2612" w14:font="MS Gothic"/>
                  <w14:uncheckedState w14:val="2610" w14:font="MS Gothic"/>
                </w14:checkbox>
              </w:sdtPr>
              <w:sdtContent>
                <w:r w:rsidR="00463EDA">
                  <w:rPr>
                    <w:rFonts w:ascii="MS Gothic" w:eastAsia="MS Gothic" w:hAnsi="MS Gothic" w:cs="Times New Roman" w:hint="eastAsia"/>
                    <w:b/>
                    <w:lang w:bidi="es-419"/>
                  </w:rPr>
                  <w:t>☐</w:t>
                </w:r>
              </w:sdtContent>
            </w:sdt>
            <w:r w:rsidR="005F6B53" w:rsidRPr="009F6BE2">
              <w:rPr>
                <w:rFonts w:ascii="Times New Roman" w:eastAsia="Times New Roman" w:hAnsi="Times New Roman" w:cs="Times New Roman"/>
                <w:b/>
                <w:lang w:bidi="es-419"/>
              </w:rPr>
              <w:t xml:space="preserve"> Cualitativo </w:t>
            </w:r>
            <w:r w:rsidR="005F6B53" w:rsidRPr="009F6BE2">
              <w:rPr>
                <w:rFonts w:ascii="Times New Roman" w:eastAsia="Times New Roman" w:hAnsi="Times New Roman" w:cs="Times New Roman"/>
                <w:lang w:bidi="es-419"/>
              </w:rPr>
              <w:t xml:space="preserve">(recolección, análisis y presentación de informes sobre datos narrativos) </w:t>
            </w:r>
            <w:r w:rsidR="005F6B53" w:rsidRPr="009F6BE2">
              <w:rPr>
                <w:rFonts w:ascii="Times New Roman" w:eastAsia="Times New Roman" w:hAnsi="Times New Roman" w:cs="Times New Roman"/>
                <w:lang w:bidi="es-419"/>
              </w:rPr>
              <w:br/>
              <w:t>Para obtener una comprensión más profunda de los fenómenos, significados, percepciones, conceptos y experiencias de quienes los experimentan, son necesarios datos narrativos sustanciales. El tamaño de la muestra puede ser relativamente pequeño y se determina en función del punto de redundancia en el que no se obtiene nueva información y se repiten los temas clave (saturación de datos). Los datos se analizan mediante un análisis temático. A menudo es el punto de inicio para los estudios cuando hay poca investigación; puede utilizar los resultados para diseñar estudios empíricos. Los métodos comunes son los grupos focales, entrevistas individuales (no estructuradas o semi</w:t>
            </w:r>
            <w:r w:rsidR="00172DBD">
              <w:rPr>
                <w:rFonts w:ascii="Times New Roman" w:eastAsia="Times New Roman" w:hAnsi="Times New Roman" w:cs="Times New Roman"/>
                <w:lang w:bidi="es-419"/>
              </w:rPr>
              <w:noBreakHyphen/>
            </w:r>
            <w:r w:rsidR="005F6B53" w:rsidRPr="009F6BE2">
              <w:rPr>
                <w:rFonts w:ascii="Times New Roman" w:eastAsia="Times New Roman" w:hAnsi="Times New Roman" w:cs="Times New Roman"/>
                <w:lang w:bidi="es-419"/>
              </w:rPr>
              <w:t xml:space="preserve">estructuradas), y participación/observaciones. </w:t>
            </w:r>
          </w:p>
          <w:p w14:paraId="1567A185" w14:textId="3CD7E5DF" w:rsidR="005F6B53" w:rsidRPr="00C709C7" w:rsidRDefault="00C709C7" w:rsidP="00AC0879">
            <w:pPr>
              <w:pStyle w:val="PargrafodaLista"/>
              <w:numPr>
                <w:ilvl w:val="0"/>
                <w:numId w:val="17"/>
              </w:numPr>
              <w:ind w:right="144"/>
              <w:rPr>
                <w:rFonts w:ascii="Times New Roman" w:hAnsi="Times New Roman" w:cs="Times New Roman"/>
              </w:rPr>
            </w:pPr>
            <w:r w:rsidRPr="00C709C7">
              <w:rPr>
                <w:rFonts w:ascii="Times New Roman" w:eastAsia="Times New Roman" w:hAnsi="Times New Roman" w:cs="Times New Roman"/>
                <w:lang w:bidi="es-419"/>
              </w:rPr>
              <w:t xml:space="preserve">Para la nivelación </w:t>
            </w:r>
            <w:r w:rsidRPr="00C709C7">
              <w:rPr>
                <w:rFonts w:ascii="Times New Roman" w:eastAsia="Times New Roman" w:hAnsi="Times New Roman" w:cs="Times New Roman"/>
                <w:b/>
                <w:lang w:bidi="es-419"/>
              </w:rPr>
              <w:t>cualitativa</w:t>
            </w:r>
            <w:r w:rsidRPr="00C709C7">
              <w:rPr>
                <w:rFonts w:ascii="Times New Roman" w:eastAsia="Times New Roman" w:hAnsi="Times New Roman" w:cs="Times New Roman"/>
                <w:lang w:bidi="es-419"/>
              </w:rPr>
              <w:t xml:space="preserve"> de un </w:t>
            </w:r>
            <w:r w:rsidRPr="00C709C7">
              <w:rPr>
                <w:rFonts w:ascii="Times New Roman" w:eastAsia="Times New Roman" w:hAnsi="Times New Roman" w:cs="Times New Roman"/>
                <w:b/>
                <w:lang w:bidi="es-419"/>
              </w:rPr>
              <w:t>único</w:t>
            </w:r>
            <w:r w:rsidRPr="00C709C7">
              <w:rPr>
                <w:rFonts w:ascii="Times New Roman" w:eastAsia="Times New Roman" w:hAnsi="Times New Roman" w:cs="Times New Roman"/>
                <w:lang w:bidi="es-419"/>
              </w:rPr>
              <w:t xml:space="preserve"> estudio de investigación, consulte la Sección </w:t>
            </w:r>
            <w:r w:rsidRPr="00C709C7">
              <w:rPr>
                <w:rFonts w:ascii="Times New Roman" w:eastAsia="Times New Roman" w:hAnsi="Times New Roman" w:cs="Times New Roman"/>
                <w:b/>
                <w:lang w:bidi="es-419"/>
              </w:rPr>
              <w:t>IIA</w:t>
            </w:r>
          </w:p>
          <w:p w14:paraId="63AF89E6" w14:textId="67442F73" w:rsidR="000C0903" w:rsidRPr="00C709C7" w:rsidRDefault="00C709C7" w:rsidP="00AC0879">
            <w:pPr>
              <w:pStyle w:val="PargrafodaLista"/>
              <w:numPr>
                <w:ilvl w:val="0"/>
                <w:numId w:val="17"/>
              </w:numPr>
              <w:ind w:right="144"/>
              <w:rPr>
                <w:rFonts w:ascii="Times New Roman" w:hAnsi="Times New Roman" w:cs="Times New Roman"/>
              </w:rPr>
            </w:pPr>
            <w:r w:rsidRPr="00C709C7">
              <w:rPr>
                <w:rFonts w:ascii="Times New Roman" w:eastAsia="Times New Roman" w:hAnsi="Times New Roman" w:cs="Times New Roman"/>
                <w:lang w:bidi="es-419"/>
              </w:rPr>
              <w:t xml:space="preserve">Para la nivelación </w:t>
            </w:r>
            <w:r w:rsidRPr="00C709C7">
              <w:rPr>
                <w:rFonts w:ascii="Times New Roman" w:eastAsia="Times New Roman" w:hAnsi="Times New Roman" w:cs="Times New Roman"/>
                <w:b/>
                <w:lang w:bidi="es-419"/>
              </w:rPr>
              <w:t>cualitativa</w:t>
            </w:r>
            <w:r w:rsidRPr="00C709C7">
              <w:rPr>
                <w:rFonts w:ascii="Times New Roman" w:eastAsia="Times New Roman" w:hAnsi="Times New Roman" w:cs="Times New Roman"/>
                <w:lang w:bidi="es-419"/>
              </w:rPr>
              <w:t xml:space="preserve"> de </w:t>
            </w:r>
            <w:r w:rsidRPr="00C709C7">
              <w:rPr>
                <w:rFonts w:ascii="Times New Roman" w:eastAsia="Times New Roman" w:hAnsi="Times New Roman" w:cs="Times New Roman"/>
                <w:b/>
                <w:lang w:bidi="es-419"/>
              </w:rPr>
              <w:t>varios</w:t>
            </w:r>
            <w:r w:rsidRPr="00C709C7">
              <w:rPr>
                <w:rFonts w:ascii="Times New Roman" w:eastAsia="Times New Roman" w:hAnsi="Times New Roman" w:cs="Times New Roman"/>
                <w:lang w:bidi="es-419"/>
              </w:rPr>
              <w:t xml:space="preserve"> estudios de investigación, consulte la Sección </w:t>
            </w:r>
            <w:r w:rsidRPr="00C709C7">
              <w:rPr>
                <w:rFonts w:ascii="Times New Roman" w:eastAsia="Times New Roman" w:hAnsi="Times New Roman" w:cs="Times New Roman"/>
                <w:b/>
                <w:lang w:bidi="es-419"/>
              </w:rPr>
              <w:t>IIB</w:t>
            </w:r>
          </w:p>
          <w:p w14:paraId="43AC31E6" w14:textId="77777777" w:rsidR="005F6B53" w:rsidRPr="006C5E1F" w:rsidRDefault="005F6B53" w:rsidP="00B62271">
            <w:pPr>
              <w:pStyle w:val="PargrafodaLista"/>
              <w:ind w:left="936" w:right="144"/>
              <w:rPr>
                <w:rFonts w:ascii="Times New Roman" w:hAnsi="Times New Roman" w:cs="Times New Roman"/>
              </w:rPr>
            </w:pPr>
          </w:p>
          <w:p w14:paraId="40032271" w14:textId="442FFC57" w:rsidR="005F6B53" w:rsidRDefault="00000000" w:rsidP="5AE54526">
            <w:pPr>
              <w:pStyle w:val="PargrafodaLista"/>
              <w:ind w:left="576" w:right="144"/>
              <w:rPr>
                <w:rFonts w:ascii="Times New Roman" w:hAnsi="Times New Roman" w:cs="Times New Roman"/>
              </w:rPr>
            </w:pPr>
            <w:sdt>
              <w:sdtPr>
                <w:rPr>
                  <w:rFonts w:ascii="Times New Roman" w:hAnsi="Times New Roman" w:cs="Times New Roman"/>
                  <w:b/>
                  <w:bCs/>
                </w:rPr>
                <w:id w:val="-359823300"/>
                <w14:checkbox>
                  <w14:checked w14:val="0"/>
                  <w14:checkedState w14:val="2612" w14:font="MS Gothic"/>
                  <w14:uncheckedState w14:val="2610" w14:font="MS Gothic"/>
                </w14:checkbox>
              </w:sdtPr>
              <w:sdtContent>
                <w:r w:rsidR="00463EDA">
                  <w:rPr>
                    <w:rFonts w:ascii="MS Gothic" w:eastAsia="MS Gothic" w:hAnsi="MS Gothic" w:cs="Times New Roman" w:hint="eastAsia"/>
                    <w:b/>
                    <w:lang w:bidi="es-419"/>
                  </w:rPr>
                  <w:t>☐</w:t>
                </w:r>
              </w:sdtContent>
            </w:sdt>
            <w:r w:rsidR="005F6B53" w:rsidRPr="5AE54526">
              <w:rPr>
                <w:rFonts w:ascii="Times New Roman" w:eastAsia="Times New Roman" w:hAnsi="Times New Roman" w:cs="Times New Roman"/>
                <w:b/>
                <w:lang w:bidi="es-419"/>
              </w:rPr>
              <w:t xml:space="preserve"> Métodos mixtos</w:t>
            </w:r>
            <w:r w:rsidR="005F6B53" w:rsidRPr="5AE54526">
              <w:rPr>
                <w:rFonts w:ascii="Times New Roman" w:eastAsia="Times New Roman" w:hAnsi="Times New Roman" w:cs="Times New Roman"/>
                <w:lang w:bidi="es-419"/>
              </w:rPr>
              <w:t xml:space="preserve"> (los resultados se informan de manera numérica y en estilo narrativo) </w:t>
            </w:r>
            <w:r w:rsidR="005F6B53" w:rsidRPr="5AE54526">
              <w:rPr>
                <w:rFonts w:ascii="Times New Roman" w:eastAsia="Times New Roman" w:hAnsi="Times New Roman" w:cs="Times New Roman"/>
                <w:lang w:bidi="es-419"/>
              </w:rPr>
              <w:br/>
              <w:t xml:space="preserve">Un diseño de estudio, (un único estudio o una serie de ellos) que emplea rigurosos procedimientos en la recolección y análisis de datos tanto cuantitativos como cualitativos. </w:t>
            </w:r>
            <w:r w:rsidR="005F6B53" w:rsidRPr="5AE54526">
              <w:rPr>
                <w:rFonts w:ascii="Times New Roman" w:eastAsia="Times New Roman" w:hAnsi="Times New Roman" w:cs="Times New Roman"/>
                <w:i/>
                <w:lang w:bidi="es-419"/>
              </w:rPr>
              <w:t>Nota:</w:t>
            </w:r>
            <w:r w:rsidR="005F6B53" w:rsidRPr="5AE54526">
              <w:rPr>
                <w:rFonts w:ascii="Times New Roman" w:eastAsia="Times New Roman" w:hAnsi="Times New Roman" w:cs="Times New Roman"/>
                <w:lang w:bidi="es-419"/>
              </w:rPr>
              <w:t xml:space="preserve"> Los diseños de encuestas cuantitativas con preguntas abiertas no cumplen los criterios de la investigación con métodos mixtos porque esas preguntas no se abordan con métodos cuantitativos estrictos. Los estudios de métodos mixtos permiten una comprensión más completa de los </w:t>
            </w:r>
            <w:r w:rsidR="005F6B53" w:rsidRPr="5AE54526">
              <w:rPr>
                <w:rFonts w:ascii="Times New Roman" w:eastAsia="Times New Roman" w:hAnsi="Times New Roman" w:cs="Times New Roman"/>
                <w:lang w:bidi="es-419"/>
              </w:rPr>
              <w:lastRenderedPageBreak/>
              <w:t>problemas de investigación al combinar tanto el enfoque cuantitativo como el cualitativo, en lugar de utilizar exclusivamente uno u otro.</w:t>
            </w:r>
          </w:p>
          <w:p w14:paraId="0E5B934E" w14:textId="244CDF49" w:rsidR="000B417D" w:rsidRPr="00C709C7" w:rsidRDefault="00C709C7" w:rsidP="001A3552">
            <w:pPr>
              <w:pStyle w:val="PargrafodaLista"/>
              <w:numPr>
                <w:ilvl w:val="0"/>
                <w:numId w:val="17"/>
              </w:numPr>
              <w:ind w:right="144"/>
              <w:rPr>
                <w:rFonts w:ascii="Times New Roman" w:hAnsi="Times New Roman" w:cs="Times New Roman"/>
              </w:rPr>
            </w:pPr>
            <w:r w:rsidRPr="00C709C7">
              <w:rPr>
                <w:rFonts w:ascii="Times New Roman" w:eastAsia="Times New Roman" w:hAnsi="Times New Roman" w:cs="Times New Roman"/>
                <w:szCs w:val="20"/>
                <w:lang w:bidi="es-419"/>
              </w:rPr>
              <w:t xml:space="preserve">Para la nivelación de </w:t>
            </w:r>
            <w:r w:rsidRPr="00C709C7">
              <w:rPr>
                <w:rFonts w:ascii="Times New Roman" w:eastAsia="Times New Roman" w:hAnsi="Times New Roman" w:cs="Times New Roman"/>
                <w:b/>
                <w:szCs w:val="20"/>
                <w:lang w:bidi="es-419"/>
              </w:rPr>
              <w:t>métodos mixtos</w:t>
            </w:r>
            <w:r w:rsidRPr="00C709C7">
              <w:rPr>
                <w:rFonts w:ascii="Times New Roman" w:eastAsia="Times New Roman" w:hAnsi="Times New Roman" w:cs="Times New Roman"/>
                <w:szCs w:val="20"/>
                <w:lang w:bidi="es-419"/>
              </w:rPr>
              <w:t xml:space="preserve"> de revisión de estudios </w:t>
            </w:r>
            <w:r w:rsidRPr="00C709C7">
              <w:rPr>
                <w:rFonts w:ascii="Times New Roman" w:eastAsia="Times New Roman" w:hAnsi="Times New Roman" w:cs="Times New Roman"/>
                <w:b/>
                <w:szCs w:val="20"/>
                <w:lang w:bidi="es-419"/>
              </w:rPr>
              <w:t>únicos</w:t>
            </w:r>
            <w:r w:rsidRPr="00C709C7">
              <w:rPr>
                <w:rFonts w:ascii="Times New Roman" w:eastAsia="Times New Roman" w:hAnsi="Times New Roman" w:cs="Times New Roman"/>
                <w:szCs w:val="20"/>
                <w:lang w:bidi="es-419"/>
              </w:rPr>
              <w:t xml:space="preserve"> y </w:t>
            </w:r>
            <w:r w:rsidRPr="00C709C7">
              <w:rPr>
                <w:rFonts w:ascii="Times New Roman" w:eastAsia="Times New Roman" w:hAnsi="Times New Roman" w:cs="Times New Roman"/>
                <w:b/>
                <w:szCs w:val="20"/>
                <w:lang w:bidi="es-419"/>
              </w:rPr>
              <w:t>mixtos</w:t>
            </w:r>
            <w:r w:rsidRPr="00C709C7">
              <w:rPr>
                <w:rFonts w:ascii="Times New Roman" w:eastAsia="Times New Roman" w:hAnsi="Times New Roman" w:cs="Times New Roman"/>
                <w:szCs w:val="20"/>
                <w:lang w:bidi="es-419"/>
              </w:rPr>
              <w:t xml:space="preserve">, consulte la Sección </w:t>
            </w:r>
            <w:r w:rsidRPr="00C709C7">
              <w:rPr>
                <w:rFonts w:ascii="Times New Roman" w:eastAsia="Times New Roman" w:hAnsi="Times New Roman" w:cs="Times New Roman"/>
                <w:b/>
                <w:szCs w:val="20"/>
                <w:lang w:bidi="es-419"/>
              </w:rPr>
              <w:t>III</w:t>
            </w:r>
          </w:p>
        </w:tc>
      </w:tr>
      <w:tr w:rsidR="005F6B53" w14:paraId="0AF1B5AC" w14:textId="73CD0B01" w:rsidTr="0079169E">
        <w:trPr>
          <w:trHeight w:val="413"/>
        </w:trPr>
        <w:tc>
          <w:tcPr>
            <w:tcW w:w="10080" w:type="dxa"/>
            <w:gridSpan w:val="6"/>
            <w:shd w:val="clear" w:color="auto" w:fill="000000" w:themeFill="text1"/>
          </w:tcPr>
          <w:p w14:paraId="0821922E" w14:textId="02B04E49" w:rsidR="005F6B53" w:rsidRPr="00F40E7D" w:rsidRDefault="005F6B53" w:rsidP="0069286D">
            <w:pPr>
              <w:jc w:val="center"/>
              <w:rPr>
                <w:rFonts w:ascii="Times New Roman" w:hAnsi="Times New Roman" w:cs="Times New Roman"/>
                <w:sz w:val="36"/>
                <w:szCs w:val="36"/>
              </w:rPr>
            </w:pPr>
            <w:r w:rsidRPr="00F40E7D">
              <w:rPr>
                <w:rFonts w:ascii="Times New Roman" w:eastAsia="Times New Roman" w:hAnsi="Times New Roman" w:cs="Times New Roman"/>
                <w:sz w:val="36"/>
                <w:szCs w:val="36"/>
                <w:lang w:bidi="es-419"/>
              </w:rPr>
              <w:lastRenderedPageBreak/>
              <w:t>Sección I: Valoración cuantitativa</w:t>
            </w:r>
          </w:p>
        </w:tc>
        <w:tc>
          <w:tcPr>
            <w:tcW w:w="1260" w:type="dxa"/>
            <w:shd w:val="clear" w:color="auto" w:fill="000000" w:themeFill="text1"/>
          </w:tcPr>
          <w:p w14:paraId="1C2C1CA7" w14:textId="77777777" w:rsidR="005F6B53" w:rsidRPr="00F40E7D" w:rsidRDefault="005F6B53" w:rsidP="0069286D">
            <w:pPr>
              <w:jc w:val="center"/>
              <w:rPr>
                <w:rFonts w:ascii="Times New Roman" w:hAnsi="Times New Roman" w:cs="Times New Roman"/>
                <w:sz w:val="36"/>
                <w:szCs w:val="36"/>
              </w:rPr>
            </w:pPr>
          </w:p>
        </w:tc>
      </w:tr>
      <w:tr w:rsidR="005F6B53" w14:paraId="439DE022" w14:textId="1A6CF74E" w:rsidTr="0079169E">
        <w:trPr>
          <w:trHeight w:val="814"/>
        </w:trPr>
        <w:tc>
          <w:tcPr>
            <w:tcW w:w="4881" w:type="dxa"/>
            <w:gridSpan w:val="3"/>
            <w:tcBorders>
              <w:right w:val="nil"/>
            </w:tcBorders>
          </w:tcPr>
          <w:p w14:paraId="121E5B99" w14:textId="77777777" w:rsidR="005F6B53" w:rsidRDefault="005F6B53" w:rsidP="0069286D">
            <w:pPr>
              <w:spacing w:line="276" w:lineRule="auto"/>
              <w:rPr>
                <w:rFonts w:ascii="Times New Roman" w:hAnsi="Times New Roman" w:cs="Times New Roman"/>
              </w:rPr>
            </w:pPr>
            <w:r w:rsidRPr="0069286D">
              <w:rPr>
                <w:rFonts w:ascii="Times New Roman" w:eastAsia="Times New Roman" w:hAnsi="Times New Roman" w:cs="Times New Roman"/>
                <w:noProof/>
                <w:lang w:bidi="es-419"/>
              </w:rPr>
              <mc:AlternateContent>
                <mc:Choice Requires="wps">
                  <w:drawing>
                    <wp:anchor distT="45720" distB="45720" distL="114300" distR="114300" simplePos="0" relativeHeight="251703296" behindDoc="1" locked="0" layoutInCell="1" allowOverlap="1" wp14:anchorId="4AF20CFD" wp14:editId="1E9FD6C7">
                      <wp:simplePos x="462915" y="1531620"/>
                      <wp:positionH relativeFrom="margin">
                        <wp:align>left</wp:align>
                      </wp:positionH>
                      <wp:positionV relativeFrom="margin">
                        <wp:align>top</wp:align>
                      </wp:positionV>
                      <wp:extent cx="450850" cy="586740"/>
                      <wp:effectExtent l="0" t="0" r="635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782173B4" w14:textId="7F312B93" w:rsidR="00B11378" w:rsidRPr="0069286D" w:rsidRDefault="00B11378" w:rsidP="0069286D">
                                  <w:pPr>
                                    <w:spacing w:after="0"/>
                                    <w:rPr>
                                      <w:rFonts w:ascii="Times New Roman" w:hAnsi="Times New Roman" w:cs="Times New Roman"/>
                                      <w:sz w:val="72"/>
                                      <w:szCs w:val="72"/>
                                    </w:rPr>
                                  </w:pPr>
                                  <w:r w:rsidRPr="0069286D">
                                    <w:rPr>
                                      <w:rFonts w:ascii="Times New Roman" w:eastAsia="Times New Roman" w:hAnsi="Times New Roman" w:cs="Times New Roman"/>
                                      <w:sz w:val="72"/>
                                      <w:szCs w:val="72"/>
                                      <w:lang w:bidi="es-419"/>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20CFD" id="_x0000_t202" coordsize="21600,21600" o:spt="202" path="m,l,21600r21600,l21600,xe">
                      <v:stroke joinstyle="miter"/>
                      <v:path gradientshapeok="t" o:connecttype="rect"/>
                    </v:shapetype>
                    <v:shape id="Text Box 2" o:spid="_x0000_s1026" type="#_x0000_t202" style="position:absolute;margin-left:0;margin-top:0;width:35.5pt;height:46.2pt;z-index:-251613184;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" stroked="f">
                      <v:textbox>
                        <w:txbxContent>
                          <w:p w14:paraId="782173B4" w14:textId="7F312B93" w:rsidR="00B11378" w:rsidRPr="0069286D" w:rsidRDefault="00B11378" w:rsidP="0069286D">
                            <w:pPr>
                              <w:spacing w:after="0"/>
                              <w:rPr>
                                <w:rFonts w:ascii="Times New Roman" w:hAnsi="Times New Roman" w:cs="Times New Roman"/>
                                <w:sz w:val="72"/>
                                <w:szCs w:val="72"/>
                              </w:rPr>
                            </w:pPr>
                            <w:r w:rsidRPr="0069286D">
                              <w:rPr>
                                <w:rFonts w:ascii="Times New Roman" w:eastAsia="Times New Roman" w:hAnsi="Times New Roman" w:cs="Times New Roman"/>
                                <w:sz w:val="72"/>
                                <w:szCs w:val="72"/>
                                <w:lang w:bidi="es-419"/>
                              </w:rPr>
                              <w:t>A</w:t>
                            </w:r>
                          </w:p>
                        </w:txbxContent>
                      </v:textbox>
                      <w10:wrap type="square" anchorx="margin" anchory="margin"/>
                    </v:shape>
                  </w:pict>
                </mc:Fallback>
              </mc:AlternateContent>
            </w:r>
          </w:p>
          <w:p w14:paraId="1FD5A6E5" w14:textId="6335C00F" w:rsidR="005F6B53" w:rsidRPr="0069286D" w:rsidRDefault="005F6B53" w:rsidP="0069286D">
            <w:pPr>
              <w:spacing w:line="276" w:lineRule="auto"/>
              <w:rPr>
                <w:rFonts w:ascii="Times New Roman" w:hAnsi="Times New Roman" w:cs="Times New Roman"/>
              </w:rPr>
            </w:pPr>
            <w:r w:rsidRPr="0069286D">
              <w:rPr>
                <w:rFonts w:ascii="Times New Roman" w:eastAsia="Times New Roman" w:hAnsi="Times New Roman" w:cs="Times New Roman"/>
                <w:lang w:bidi="es-419"/>
              </w:rPr>
              <w:t xml:space="preserve">¿Es este el informe de un estudio individual de investigación? </w:t>
            </w:r>
          </w:p>
          <w:p w14:paraId="48CBCC9F" w14:textId="701954A6" w:rsidR="005F6B53" w:rsidRDefault="005F6B53" w:rsidP="0069286D">
            <w:pPr>
              <w:rPr>
                <w:rFonts w:ascii="Times New Roman" w:hAnsi="Times New Roman" w:cs="Times New Roman"/>
              </w:rPr>
            </w:pPr>
          </w:p>
        </w:tc>
        <w:tc>
          <w:tcPr>
            <w:tcW w:w="6459" w:type="dxa"/>
            <w:gridSpan w:val="4"/>
            <w:tcBorders>
              <w:left w:val="nil"/>
            </w:tcBorders>
          </w:tcPr>
          <w:p w14:paraId="60FA7596" w14:textId="77777777" w:rsidR="005F6B53" w:rsidRDefault="005F6B53" w:rsidP="0069286D">
            <w:pPr>
              <w:pStyle w:val="PargrafodaLista"/>
              <w:rPr>
                <w:rFonts w:ascii="Times New Roman" w:hAnsi="Times New Roman" w:cs="Times New Roman"/>
              </w:rPr>
            </w:pPr>
          </w:p>
          <w:p w14:paraId="037DF88D" w14:textId="4B9B9D60" w:rsidR="005F6B53" w:rsidRPr="00A2188A" w:rsidRDefault="005F6B53" w:rsidP="00A2188A">
            <w:pPr>
              <w:rPr>
                <w:rFonts w:ascii="Times New Roman" w:hAnsi="Times New Roman" w:cs="Times New Roman"/>
              </w:rPr>
            </w:pPr>
            <w:r>
              <w:rPr>
                <w:rFonts w:ascii="Times New Roman" w:eastAsia="Times New Roman" w:hAnsi="Times New Roman" w:cs="Times New Roman"/>
                <w:lang w:bidi="es-419"/>
              </w:rPr>
              <w:t xml:space="preserve">          </w:t>
            </w:r>
            <w:sdt>
              <w:sdtPr>
                <w:rPr>
                  <w:rFonts w:ascii="Times New Roman" w:hAnsi="Times New Roman" w:cs="Times New Roman"/>
                </w:rPr>
                <w:id w:val="-148438019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Pr>
                <w:rFonts w:ascii="Times New Roman" w:eastAsia="Times New Roman" w:hAnsi="Times New Roman" w:cs="Times New Roman"/>
                <w:lang w:bidi="es-419"/>
              </w:rPr>
              <w:t xml:space="preserve"> Sí </w:t>
            </w:r>
            <w:r w:rsidRPr="00A2188A">
              <w:rPr>
                <w:rFonts w:ascii="Wingdings" w:eastAsia="Wingdings" w:hAnsi="Wingdings" w:cs="Wingdings"/>
                <w:lang w:bidi="es-419"/>
              </w:rPr>
              <w:t></w:t>
            </w:r>
            <w:r>
              <w:rPr>
                <w:rFonts w:ascii="Times New Roman" w:eastAsia="Times New Roman" w:hAnsi="Times New Roman" w:cs="Times New Roman"/>
                <w:lang w:bidi="es-419"/>
              </w:rPr>
              <w:t xml:space="preserve"> Continuar con el árbol de decisiones</w:t>
            </w:r>
          </w:p>
          <w:p w14:paraId="13501386" w14:textId="361979F3" w:rsidR="005F6B53" w:rsidRPr="00A2188A" w:rsidRDefault="005F6B53" w:rsidP="00A2188A">
            <w:pPr>
              <w:rPr>
                <w:rFonts w:ascii="Times New Roman" w:hAnsi="Times New Roman" w:cs="Times New Roman"/>
              </w:rPr>
            </w:pPr>
            <w:r>
              <w:rPr>
                <w:rFonts w:ascii="Times New Roman" w:eastAsia="Times New Roman" w:hAnsi="Times New Roman" w:cs="Times New Roman"/>
                <w:lang w:bidi="es-419"/>
              </w:rPr>
              <w:t xml:space="preserve">          </w:t>
            </w:r>
            <w:sdt>
              <w:sdtPr>
                <w:rPr>
                  <w:rFonts w:ascii="Times New Roman" w:hAnsi="Times New Roman" w:cs="Times New Roman"/>
                </w:rPr>
                <w:id w:val="67084667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Pr>
                <w:rFonts w:ascii="Times New Roman" w:eastAsia="Times New Roman" w:hAnsi="Times New Roman" w:cs="Times New Roman"/>
                <w:lang w:bidi="es-419"/>
              </w:rPr>
              <w:t xml:space="preserve"> No </w:t>
            </w:r>
            <w:r w:rsidRPr="00A2188A">
              <w:rPr>
                <w:rFonts w:ascii="Wingdings" w:eastAsia="Wingdings" w:hAnsi="Wingdings" w:cs="Wingdings"/>
                <w:lang w:bidi="es-419"/>
              </w:rPr>
              <w:t></w:t>
            </w:r>
            <w:r>
              <w:rPr>
                <w:rFonts w:ascii="Times New Roman" w:eastAsia="Times New Roman" w:hAnsi="Times New Roman" w:cs="Times New Roman"/>
                <w:lang w:bidi="es-419"/>
              </w:rPr>
              <w:t xml:space="preserve"> Pasar a la Sección I: B</w:t>
            </w:r>
          </w:p>
          <w:p w14:paraId="6158342A" w14:textId="15770D90" w:rsidR="005F6B53" w:rsidRDefault="005F6B53" w:rsidP="0069286D">
            <w:pPr>
              <w:pStyle w:val="PargrafodaLista"/>
              <w:rPr>
                <w:rFonts w:ascii="Times New Roman" w:hAnsi="Times New Roman" w:cs="Times New Roman"/>
              </w:rPr>
            </w:pPr>
          </w:p>
        </w:tc>
      </w:tr>
      <w:tr w:rsidR="005F6B53" w14:paraId="6138A3B1" w14:textId="665D9F73" w:rsidTr="0079169E">
        <w:trPr>
          <w:cantSplit/>
          <w:trHeight w:val="1129"/>
        </w:trPr>
        <w:tc>
          <w:tcPr>
            <w:tcW w:w="681" w:type="dxa"/>
            <w:tcMar>
              <w:left w:w="115" w:type="dxa"/>
              <w:right w:w="115" w:type="dxa"/>
            </w:tcMar>
            <w:textDirection w:val="btLr"/>
            <w:vAlign w:val="center"/>
          </w:tcPr>
          <w:p w14:paraId="6832B5EB" w14:textId="2CF1C58A" w:rsidR="005F6B53" w:rsidRDefault="005F6B53" w:rsidP="0042217E">
            <w:pPr>
              <w:ind w:left="113" w:right="1858"/>
              <w:jc w:val="right"/>
              <w:rPr>
                <w:rFonts w:ascii="Times New Roman" w:hAnsi="Times New Roman" w:cs="Times New Roman"/>
              </w:rPr>
            </w:pPr>
            <w:r>
              <w:rPr>
                <w:rFonts w:ascii="Times New Roman" w:eastAsia="Times New Roman" w:hAnsi="Times New Roman" w:cs="Times New Roman"/>
                <w:lang w:bidi="es-419"/>
              </w:rPr>
              <w:t>Nivel</w:t>
            </w:r>
          </w:p>
        </w:tc>
        <w:tc>
          <w:tcPr>
            <w:tcW w:w="10659" w:type="dxa"/>
            <w:gridSpan w:val="6"/>
            <w:tcMar>
              <w:left w:w="115" w:type="dxa"/>
              <w:right w:w="115" w:type="dxa"/>
            </w:tcMar>
          </w:tcPr>
          <w:p w14:paraId="22B62132" w14:textId="7837C0DC" w:rsidR="007E0F3A" w:rsidRPr="00256460" w:rsidRDefault="007E0F3A" w:rsidP="007E0F3A">
            <w:pPr>
              <w:rPr>
                <w:lang w:val="it-IT"/>
              </w:rPr>
            </w:pPr>
            <w:r w:rsidRPr="0069286D">
              <w:rPr>
                <w:rFonts w:ascii="Times New Roman" w:eastAsia="Times New Roman" w:hAnsi="Times New Roman" w:cs="Times New Roman"/>
                <w:noProof/>
                <w:lang w:bidi="es-419"/>
              </w:rPr>
              <mc:AlternateContent>
                <mc:Choice Requires="wps">
                  <w:drawing>
                    <wp:anchor distT="45720" distB="45720" distL="114300" distR="114300" simplePos="0" relativeHeight="251706368" behindDoc="0" locked="0" layoutInCell="1" allowOverlap="1" wp14:anchorId="0ECAE968" wp14:editId="2E833C39">
                      <wp:simplePos x="0" y="0"/>
                      <wp:positionH relativeFrom="column">
                        <wp:posOffset>3763645</wp:posOffset>
                      </wp:positionH>
                      <wp:positionV relativeFrom="paragraph">
                        <wp:posOffset>211455</wp:posOffset>
                      </wp:positionV>
                      <wp:extent cx="2440305" cy="14046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1404620"/>
                              </a:xfrm>
                              <a:prstGeom prst="rect">
                                <a:avLst/>
                              </a:prstGeom>
                              <a:solidFill>
                                <a:srgbClr val="FFFFFF"/>
                              </a:solidFill>
                              <a:ln w="9525">
                                <a:noFill/>
                                <a:miter lim="800000"/>
                                <a:headEnd/>
                                <a:tailEnd/>
                              </a:ln>
                            </wps:spPr>
                            <wps:txbx>
                              <w:txbxContent>
                                <w:p w14:paraId="43339CBC" w14:textId="1BC740AE" w:rsidR="00B11378" w:rsidRPr="00F63D61" w:rsidRDefault="00B11378" w:rsidP="0069286D">
                                  <w:pPr>
                                    <w:rPr>
                                      <w:rFonts w:ascii="Times New Roman" w:hAnsi="Times New Roman" w:cs="Times New Roman"/>
                                      <w:sz w:val="20"/>
                                    </w:rPr>
                                  </w:pPr>
                                  <w:r w:rsidRPr="00F63D61">
                                    <w:rPr>
                                      <w:rFonts w:ascii="Times New Roman" w:eastAsia="Times New Roman" w:hAnsi="Times New Roman" w:cs="Times New Roman"/>
                                      <w:sz w:val="20"/>
                                      <w:lang w:bidi="es-419"/>
                                    </w:rPr>
                                    <w:t>Los estudios de Nivel I incluyen ensayos controlados aleatorios (ECA) o estudios experimentales</w:t>
                                  </w:r>
                                </w:p>
                                <w:p w14:paraId="2E10B270" w14:textId="3359D4ED" w:rsidR="00B11378" w:rsidRPr="00F63D61" w:rsidRDefault="00B11378" w:rsidP="0069286D">
                                  <w:pPr>
                                    <w:rPr>
                                      <w:rFonts w:ascii="Times New Roman" w:hAnsi="Times New Roman" w:cs="Times New Roman"/>
                                      <w:sz w:val="20"/>
                                    </w:rPr>
                                  </w:pPr>
                                  <w:r w:rsidRPr="00F63D61">
                                    <w:rPr>
                                      <w:rFonts w:ascii="Times New Roman" w:eastAsia="Times New Roman" w:hAnsi="Times New Roman" w:cs="Times New Roman"/>
                                      <w:sz w:val="20"/>
                                      <w:lang w:bidi="es-419"/>
                                    </w:rPr>
                                    <w:t>Los estudios de Nivel II se caracterizan por tener cierto grado de control por parte del investigador y la manipulación de una variable independiente. Sin embargo, no incluyen asignación aleatoria a los grupos y pueden carecer de un grupo de control.</w:t>
                                  </w:r>
                                </w:p>
                                <w:p w14:paraId="242B8FDF" w14:textId="78E102C1" w:rsidR="00B11378" w:rsidRDefault="00B11378" w:rsidP="0069286D">
                                  <w:r w:rsidRPr="00F63D61">
                                    <w:rPr>
                                      <w:rFonts w:ascii="Times New Roman" w:eastAsia="Times New Roman" w:hAnsi="Times New Roman" w:cs="Times New Roman"/>
                                      <w:sz w:val="20"/>
                                      <w:lang w:bidi="es-419"/>
                                    </w:rPr>
                                    <w:t>Los estudios de Nivel III carecen de manipulación de una variable independiente; pueden ser descriptivos, comparativos o correlacionales; y suelen basarse en datos secundarios.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CAE968" id="_x0000_s1027" type="#_x0000_t202" style="position:absolute;margin-left:296.35pt;margin-top:16.65pt;width:192.15pt;height:110.6pt;z-index:251706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" stroked="f">
                      <v:textbox style="mso-fit-shape-to-text:t">
                        <w:txbxContent>
                          <w:p w14:paraId="43339CBC" w14:textId="1BC740AE" w:rsidR="00B11378" w:rsidRPr="00F63D61" w:rsidRDefault="00B11378" w:rsidP="0069286D">
                            <w:pPr>
                              <w:rPr>
                                <w:rFonts w:ascii="Times New Roman" w:hAnsi="Times New Roman" w:cs="Times New Roman"/>
                                <w:sz w:val="20"/>
                              </w:rPr>
                            </w:pPr>
                            <w:r w:rsidRPr="00F63D61">
                              <w:rPr>
                                <w:rFonts w:ascii="Times New Roman" w:eastAsia="Times New Roman" w:hAnsi="Times New Roman" w:cs="Times New Roman"/>
                                <w:sz w:val="20"/>
                                <w:lang w:bidi="es-419"/>
                              </w:rPr>
                              <w:t>Los estudios de Nivel I incluyen ensayos controlados aleatorios (ECA) o estudios experimentales</w:t>
                            </w:r>
                          </w:p>
                          <w:p w14:paraId="2E10B270" w14:textId="3359D4ED" w:rsidR="00B11378" w:rsidRPr="00F63D61" w:rsidRDefault="00B11378" w:rsidP="0069286D">
                            <w:pPr>
                              <w:rPr>
                                <w:rFonts w:ascii="Times New Roman" w:hAnsi="Times New Roman" w:cs="Times New Roman"/>
                                <w:sz w:val="20"/>
                              </w:rPr>
                            </w:pPr>
                            <w:r w:rsidRPr="00F63D61">
                              <w:rPr>
                                <w:rFonts w:ascii="Times New Roman" w:eastAsia="Times New Roman" w:hAnsi="Times New Roman" w:cs="Times New Roman"/>
                                <w:sz w:val="20"/>
                                <w:lang w:bidi="es-419"/>
                              </w:rPr>
                              <w:t>Los estudios de Nivel II se caracterizan por tener cierto grado de control por parte del investigador y la manipulación de una variable independiente. Sin embargo, no incluyen asignación aleatoria a los grupos y pueden carecer de un grupo de control.</w:t>
                            </w:r>
                          </w:p>
                          <w:p w14:paraId="242B8FDF" w14:textId="78E102C1" w:rsidR="00B11378" w:rsidRDefault="00B11378" w:rsidP="0069286D">
                            <w:r w:rsidRPr="00F63D61">
                              <w:rPr>
                                <w:rFonts w:ascii="Times New Roman" w:eastAsia="Times New Roman" w:hAnsi="Times New Roman" w:cs="Times New Roman"/>
                                <w:sz w:val="20"/>
                                <w:lang w:bidi="es-419"/>
                              </w:rPr>
                              <w:t>Los estudios de Nivel III carecen de manipulación de una variable independiente; pueden ser descriptivos, comparativos o correlacionales; y suelen basarse en datos secundarios.</w:t>
                            </w:r>
                          </w:p>
                        </w:txbxContent>
                      </v:textbox>
                      <w10:wrap type="square"/>
                    </v:shape>
                  </w:pict>
                </mc:Fallback>
              </mc:AlternateContent>
            </w:r>
          </w:p>
          <w:p w14:paraId="30BAEAAD" w14:textId="55D88E72" w:rsidR="005F6B53" w:rsidRDefault="005E1567" w:rsidP="005E1567">
            <w:pPr>
              <w:rPr>
                <w:rFonts w:ascii="Times New Roman" w:hAnsi="Times New Roman" w:cs="Times New Roman"/>
                <w:noProof/>
              </w:rPr>
            </w:pPr>
            <w:r>
              <w:rPr>
                <w:noProof/>
              </w:rPr>
              <w:drawing>
                <wp:inline distT="0" distB="0" distL="0" distR="0" wp14:anchorId="6B863E0F" wp14:editId="432B018E">
                  <wp:extent cx="3533775" cy="2621833"/>
                  <wp:effectExtent l="0" t="0" r="0" b="7620"/>
                  <wp:docPr id="147800842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008428" name=""/>
                          <pic:cNvPicPr/>
                        </pic:nvPicPr>
                        <pic:blipFill>
                          <a:blip r:embed="rId11"/>
                          <a:stretch>
                            <a:fillRect/>
                          </a:stretch>
                        </pic:blipFill>
                        <pic:spPr>
                          <a:xfrm>
                            <a:off x="0" y="0"/>
                            <a:ext cx="3539042" cy="2625741"/>
                          </a:xfrm>
                          <a:prstGeom prst="rect">
                            <a:avLst/>
                          </a:prstGeom>
                        </pic:spPr>
                      </pic:pic>
                    </a:graphicData>
                  </a:graphic>
                </wp:inline>
              </w:drawing>
            </w:r>
          </w:p>
        </w:tc>
      </w:tr>
      <w:tr w:rsidR="005F6B53" w14:paraId="1882574C" w14:textId="5020678D" w:rsidTr="002432AC">
        <w:trPr>
          <w:trHeight w:hRule="exact" w:val="492"/>
        </w:trPr>
        <w:tc>
          <w:tcPr>
            <w:tcW w:w="681" w:type="dxa"/>
            <w:vMerge w:val="restart"/>
            <w:textDirection w:val="btLr"/>
          </w:tcPr>
          <w:p w14:paraId="6C4D3B41" w14:textId="10DFE2B0" w:rsidR="005F6B53" w:rsidRDefault="005F6B53" w:rsidP="00052A86">
            <w:pPr>
              <w:ind w:left="113" w:right="113"/>
              <w:jc w:val="center"/>
              <w:rPr>
                <w:rFonts w:ascii="Times New Roman" w:hAnsi="Times New Roman" w:cs="Times New Roman"/>
              </w:rPr>
            </w:pPr>
            <w:r>
              <w:rPr>
                <w:rFonts w:ascii="Times New Roman" w:eastAsia="Times New Roman" w:hAnsi="Times New Roman" w:cs="Times New Roman"/>
                <w:lang w:bidi="es-419"/>
              </w:rPr>
              <w:t>Calidad</w:t>
            </w:r>
          </w:p>
        </w:tc>
        <w:tc>
          <w:tcPr>
            <w:tcW w:w="10659" w:type="dxa"/>
            <w:gridSpan w:val="6"/>
            <w:shd w:val="clear" w:color="auto" w:fill="D9D9D9" w:themeFill="background1" w:themeFillShade="D9"/>
            <w:vAlign w:val="center"/>
          </w:tcPr>
          <w:p w14:paraId="0631799F" w14:textId="3DE6566D" w:rsidR="005F6B53" w:rsidRDefault="005F6B53" w:rsidP="002432AC">
            <w:pPr>
              <w:jc w:val="center"/>
              <w:rPr>
                <w:rFonts w:ascii="Times New Roman" w:hAnsi="Times New Roman" w:cs="Times New Roman"/>
              </w:rPr>
            </w:pPr>
            <w:r>
              <w:rPr>
                <w:rFonts w:ascii="Times New Roman" w:eastAsia="Times New Roman" w:hAnsi="Times New Roman" w:cs="Times New Roman"/>
                <w:lang w:bidi="es-419"/>
              </w:rPr>
              <w:t>Después de determinar el nivel de evidencia, determine la calidad de la misma considerando los siguientes aspectos:</w:t>
            </w:r>
          </w:p>
        </w:tc>
      </w:tr>
      <w:tr w:rsidR="005F6B53" w14:paraId="27B3A1B7" w14:textId="48DE7ED6" w:rsidTr="0079169E">
        <w:trPr>
          <w:trHeight w:val="290"/>
        </w:trPr>
        <w:tc>
          <w:tcPr>
            <w:tcW w:w="681" w:type="dxa"/>
            <w:vMerge/>
          </w:tcPr>
          <w:p w14:paraId="0183D256" w14:textId="77777777" w:rsidR="005F6B53" w:rsidRDefault="005F6B53" w:rsidP="0042217E">
            <w:pPr>
              <w:rPr>
                <w:rFonts w:ascii="Times New Roman" w:hAnsi="Times New Roman" w:cs="Times New Roman"/>
              </w:rPr>
            </w:pPr>
          </w:p>
        </w:tc>
        <w:tc>
          <w:tcPr>
            <w:tcW w:w="7689" w:type="dxa"/>
            <w:gridSpan w:val="3"/>
            <w:vAlign w:val="center"/>
          </w:tcPr>
          <w:p w14:paraId="3928E8F6" w14:textId="420875A7" w:rsidR="005F6B53" w:rsidRDefault="005F6B53" w:rsidP="0042217E">
            <w:pPr>
              <w:rPr>
                <w:rFonts w:ascii="Times New Roman" w:hAnsi="Times New Roman" w:cs="Times New Roman"/>
              </w:rPr>
            </w:pPr>
            <w:r w:rsidRPr="009F6BE2">
              <w:rPr>
                <w:rFonts w:ascii="Times New Roman" w:eastAsia="Times New Roman" w:hAnsi="Times New Roman" w:cs="Times New Roman"/>
                <w:lang w:bidi="es-419"/>
              </w:rPr>
              <w:t>¿El investigador identifica lo que se sabe y lo que no se sabe sobre el problema?</w:t>
            </w:r>
          </w:p>
        </w:tc>
        <w:tc>
          <w:tcPr>
            <w:tcW w:w="900" w:type="dxa"/>
          </w:tcPr>
          <w:p w14:paraId="717DF64A" w14:textId="301115FE" w:rsidR="005F6B53" w:rsidRDefault="00000000" w:rsidP="0042217E">
            <w:pPr>
              <w:rPr>
                <w:rFonts w:ascii="Times New Roman" w:hAnsi="Times New Roman" w:cs="Times New Roman"/>
              </w:rPr>
            </w:pPr>
            <w:sdt>
              <w:sdtPr>
                <w:rPr>
                  <w:rFonts w:ascii="Times New Roman" w:hAnsi="Times New Roman" w:cs="Times New Roman"/>
                </w:rPr>
                <w:id w:val="181545193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085E60C9" w14:textId="23FA0CD0" w:rsidR="005F6B53" w:rsidRDefault="00000000" w:rsidP="0042217E">
            <w:pPr>
              <w:rPr>
                <w:rFonts w:ascii="Times New Roman" w:hAnsi="Times New Roman" w:cs="Times New Roman"/>
              </w:rPr>
            </w:pPr>
            <w:sdt>
              <w:sdtPr>
                <w:rPr>
                  <w:rFonts w:ascii="Times New Roman" w:hAnsi="Times New Roman" w:cs="Times New Roman"/>
                </w:rPr>
                <w:id w:val="207530818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1AB4A512" w14:textId="77777777" w:rsidR="005F6B53" w:rsidRDefault="005F6B53" w:rsidP="0042217E">
            <w:pPr>
              <w:rPr>
                <w:rFonts w:ascii="Times New Roman" w:hAnsi="Times New Roman" w:cs="Times New Roman"/>
              </w:rPr>
            </w:pPr>
          </w:p>
        </w:tc>
      </w:tr>
      <w:tr w:rsidR="005F6B53" w14:paraId="7D896B3E" w14:textId="3977C9A6" w:rsidTr="0079169E">
        <w:trPr>
          <w:trHeight w:val="298"/>
        </w:trPr>
        <w:tc>
          <w:tcPr>
            <w:tcW w:w="681" w:type="dxa"/>
            <w:vMerge/>
          </w:tcPr>
          <w:p w14:paraId="45462FAF" w14:textId="77777777" w:rsidR="005F6B53" w:rsidRDefault="005F6B53" w:rsidP="0042217E">
            <w:pPr>
              <w:rPr>
                <w:rFonts w:ascii="Times New Roman" w:hAnsi="Times New Roman" w:cs="Times New Roman"/>
              </w:rPr>
            </w:pPr>
          </w:p>
        </w:tc>
        <w:tc>
          <w:tcPr>
            <w:tcW w:w="7689" w:type="dxa"/>
            <w:gridSpan w:val="3"/>
            <w:vAlign w:val="center"/>
          </w:tcPr>
          <w:p w14:paraId="30A02058" w14:textId="0432A0AE" w:rsidR="005F6B53" w:rsidRPr="009F6BE2" w:rsidRDefault="005F6B53" w:rsidP="0042217E">
            <w:pPr>
              <w:rPr>
                <w:rFonts w:ascii="Times New Roman" w:hAnsi="Times New Roman" w:cs="Times New Roman"/>
              </w:rPr>
            </w:pPr>
            <w:r w:rsidRPr="009F6BE2">
              <w:rPr>
                <w:rFonts w:ascii="Times New Roman" w:eastAsia="Times New Roman" w:hAnsi="Times New Roman" w:cs="Times New Roman"/>
                <w:lang w:bidi="es-419"/>
              </w:rPr>
              <w:t>¿El investigador identifica cómo el estudio abordará las posibles brechas de conocimiento?</w:t>
            </w:r>
          </w:p>
        </w:tc>
        <w:tc>
          <w:tcPr>
            <w:tcW w:w="900" w:type="dxa"/>
          </w:tcPr>
          <w:p w14:paraId="0A05ACA9" w14:textId="4AA0E880" w:rsidR="005F6B53" w:rsidRDefault="00000000" w:rsidP="0042217E">
            <w:pPr>
              <w:rPr>
                <w:rFonts w:ascii="Wingdings" w:eastAsia="Wingdings" w:hAnsi="Wingdings" w:cs="Wingdings"/>
              </w:rPr>
            </w:pPr>
            <w:sdt>
              <w:sdtPr>
                <w:rPr>
                  <w:rFonts w:ascii="Times New Roman" w:hAnsi="Times New Roman" w:cs="Times New Roman"/>
                </w:rPr>
                <w:id w:val="-208837392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16BD76F6" w14:textId="494700EC" w:rsidR="005F6B53" w:rsidRDefault="00000000" w:rsidP="0042217E">
            <w:pPr>
              <w:rPr>
                <w:rFonts w:ascii="Wingdings" w:eastAsia="Wingdings" w:hAnsi="Wingdings" w:cs="Wingdings"/>
              </w:rPr>
            </w:pPr>
            <w:sdt>
              <w:sdtPr>
                <w:rPr>
                  <w:rFonts w:ascii="Times New Roman" w:hAnsi="Times New Roman" w:cs="Times New Roman"/>
                </w:rPr>
                <w:id w:val="-101515817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437FBDB8" w14:textId="77777777" w:rsidR="005F6B53" w:rsidRDefault="005F6B53" w:rsidP="0042217E">
            <w:pPr>
              <w:rPr>
                <w:rFonts w:ascii="Times New Roman" w:hAnsi="Times New Roman" w:cs="Times New Roman"/>
              </w:rPr>
            </w:pPr>
          </w:p>
        </w:tc>
      </w:tr>
      <w:tr w:rsidR="005F6B53" w14:paraId="02C1EDC4" w14:textId="7DD5EB77" w:rsidTr="0079169E">
        <w:trPr>
          <w:trHeight w:val="290"/>
        </w:trPr>
        <w:tc>
          <w:tcPr>
            <w:tcW w:w="681" w:type="dxa"/>
            <w:vMerge/>
          </w:tcPr>
          <w:p w14:paraId="473FD4B3" w14:textId="77777777" w:rsidR="005F6B53" w:rsidRDefault="005F6B53" w:rsidP="0042217E">
            <w:pPr>
              <w:rPr>
                <w:rFonts w:ascii="Times New Roman" w:hAnsi="Times New Roman" w:cs="Times New Roman"/>
              </w:rPr>
            </w:pPr>
          </w:p>
        </w:tc>
        <w:tc>
          <w:tcPr>
            <w:tcW w:w="7689" w:type="dxa"/>
            <w:gridSpan w:val="3"/>
            <w:vAlign w:val="center"/>
          </w:tcPr>
          <w:p w14:paraId="76CFC1CC" w14:textId="42934F29" w:rsidR="005F6B53" w:rsidRPr="009F6BE2" w:rsidRDefault="005F6B53" w:rsidP="0042217E">
            <w:pPr>
              <w:rPr>
                <w:rFonts w:ascii="Times New Roman" w:hAnsi="Times New Roman" w:cs="Times New Roman"/>
              </w:rPr>
            </w:pPr>
            <w:r w:rsidRPr="009F6BE2">
              <w:rPr>
                <w:rFonts w:ascii="Times New Roman" w:eastAsia="Times New Roman" w:hAnsi="Times New Roman" w:cs="Times New Roman"/>
                <w:lang w:bidi="es-419"/>
              </w:rPr>
              <w:t>¿Se presentó claramente el propósito de este estudio?</w:t>
            </w:r>
          </w:p>
        </w:tc>
        <w:tc>
          <w:tcPr>
            <w:tcW w:w="900" w:type="dxa"/>
          </w:tcPr>
          <w:p w14:paraId="1B4AA918" w14:textId="0F7250C6" w:rsidR="005F6B53" w:rsidRDefault="00000000" w:rsidP="0042217E">
            <w:pPr>
              <w:rPr>
                <w:rFonts w:ascii="Wingdings" w:eastAsia="Wingdings" w:hAnsi="Wingdings" w:cs="Wingdings"/>
              </w:rPr>
            </w:pPr>
            <w:sdt>
              <w:sdtPr>
                <w:rPr>
                  <w:rFonts w:ascii="Times New Roman" w:hAnsi="Times New Roman" w:cs="Times New Roman"/>
                </w:rPr>
                <w:id w:val="-7397419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1A45CC79" w14:textId="09DBAF18" w:rsidR="005F6B53" w:rsidRDefault="00000000" w:rsidP="0042217E">
            <w:pPr>
              <w:rPr>
                <w:rFonts w:ascii="Wingdings" w:eastAsia="Wingdings" w:hAnsi="Wingdings" w:cs="Wingdings"/>
              </w:rPr>
            </w:pPr>
            <w:sdt>
              <w:sdtPr>
                <w:rPr>
                  <w:rFonts w:ascii="Times New Roman" w:hAnsi="Times New Roman" w:cs="Times New Roman"/>
                </w:rPr>
                <w:id w:val="-45001352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12B742E6" w14:textId="77777777" w:rsidR="005F6B53" w:rsidRDefault="005F6B53" w:rsidP="0042217E">
            <w:pPr>
              <w:rPr>
                <w:rFonts w:ascii="Times New Roman" w:hAnsi="Times New Roman" w:cs="Times New Roman"/>
              </w:rPr>
            </w:pPr>
          </w:p>
        </w:tc>
      </w:tr>
      <w:tr w:rsidR="005F6B53" w14:paraId="19BD5590" w14:textId="3CBD70E7" w:rsidTr="0079169E">
        <w:trPr>
          <w:trHeight w:val="509"/>
        </w:trPr>
        <w:tc>
          <w:tcPr>
            <w:tcW w:w="681" w:type="dxa"/>
            <w:vMerge/>
          </w:tcPr>
          <w:p w14:paraId="18A3803A" w14:textId="77777777" w:rsidR="005F6B53" w:rsidRDefault="005F6B53" w:rsidP="0042217E">
            <w:pPr>
              <w:rPr>
                <w:rFonts w:ascii="Times New Roman" w:hAnsi="Times New Roman" w:cs="Times New Roman"/>
              </w:rPr>
            </w:pPr>
          </w:p>
        </w:tc>
        <w:tc>
          <w:tcPr>
            <w:tcW w:w="7689" w:type="dxa"/>
            <w:gridSpan w:val="3"/>
            <w:vAlign w:val="center"/>
          </w:tcPr>
          <w:p w14:paraId="537ADFD3" w14:textId="32139AFD" w:rsidR="005F6B53" w:rsidRPr="009F6BE2" w:rsidRDefault="005F6B53" w:rsidP="0042217E">
            <w:pPr>
              <w:rPr>
                <w:rFonts w:ascii="Times New Roman" w:hAnsi="Times New Roman" w:cs="Times New Roman"/>
              </w:rPr>
            </w:pPr>
            <w:r w:rsidRPr="009F6BE2">
              <w:rPr>
                <w:rFonts w:ascii="Times New Roman" w:eastAsia="Times New Roman" w:hAnsi="Times New Roman" w:cs="Times New Roman"/>
                <w:lang w:bidi="es-419"/>
              </w:rPr>
              <w:t>¿Fue actualizada la revisión de la bibliografía? ¿Se incluyeron fuentes de los últimos cinco años o se consultó algún estudio seminal?</w:t>
            </w:r>
          </w:p>
        </w:tc>
        <w:tc>
          <w:tcPr>
            <w:tcW w:w="900" w:type="dxa"/>
          </w:tcPr>
          <w:p w14:paraId="2BE988AE" w14:textId="03EEC59F" w:rsidR="005F6B53" w:rsidRDefault="00000000" w:rsidP="0042217E">
            <w:pPr>
              <w:rPr>
                <w:rFonts w:ascii="Wingdings" w:eastAsia="Wingdings" w:hAnsi="Wingdings" w:cs="Wingdings"/>
              </w:rPr>
            </w:pPr>
            <w:sdt>
              <w:sdtPr>
                <w:rPr>
                  <w:rFonts w:ascii="Times New Roman" w:hAnsi="Times New Roman" w:cs="Times New Roman"/>
                </w:rPr>
                <w:id w:val="-114720127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392D4BAF" w14:textId="3441A934" w:rsidR="005F6B53" w:rsidRDefault="00000000" w:rsidP="0042217E">
            <w:pPr>
              <w:rPr>
                <w:rFonts w:ascii="Wingdings" w:eastAsia="Wingdings" w:hAnsi="Wingdings" w:cs="Wingdings"/>
              </w:rPr>
            </w:pPr>
            <w:sdt>
              <w:sdtPr>
                <w:rPr>
                  <w:rFonts w:ascii="Times New Roman" w:hAnsi="Times New Roman" w:cs="Times New Roman"/>
                </w:rPr>
                <w:id w:val="-116007177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4AA12489" w14:textId="77777777" w:rsidR="005F6B53" w:rsidRDefault="005F6B53" w:rsidP="0042217E">
            <w:pPr>
              <w:rPr>
                <w:rFonts w:ascii="Times New Roman" w:hAnsi="Times New Roman" w:cs="Times New Roman"/>
              </w:rPr>
            </w:pPr>
          </w:p>
        </w:tc>
      </w:tr>
      <w:tr w:rsidR="005F6B53" w14:paraId="279DA913" w14:textId="017719AD" w:rsidTr="0079169E">
        <w:trPr>
          <w:trHeight w:val="298"/>
        </w:trPr>
        <w:tc>
          <w:tcPr>
            <w:tcW w:w="681" w:type="dxa"/>
            <w:vMerge/>
          </w:tcPr>
          <w:p w14:paraId="35CED42E" w14:textId="77777777" w:rsidR="005F6B53" w:rsidRDefault="005F6B53" w:rsidP="0042217E">
            <w:pPr>
              <w:rPr>
                <w:rFonts w:ascii="Times New Roman" w:hAnsi="Times New Roman" w:cs="Times New Roman"/>
              </w:rPr>
            </w:pPr>
          </w:p>
        </w:tc>
        <w:tc>
          <w:tcPr>
            <w:tcW w:w="7689" w:type="dxa"/>
            <w:gridSpan w:val="3"/>
            <w:vAlign w:val="center"/>
          </w:tcPr>
          <w:p w14:paraId="5AAEC5C5" w14:textId="22B7A712" w:rsidR="005F6B53" w:rsidRPr="009F6BE2" w:rsidRDefault="005F6B53" w:rsidP="0042217E">
            <w:pPr>
              <w:rPr>
                <w:rFonts w:ascii="Times New Roman" w:hAnsi="Times New Roman" w:cs="Times New Roman"/>
              </w:rPr>
            </w:pPr>
            <w:r w:rsidRPr="009F6BE2">
              <w:rPr>
                <w:rFonts w:ascii="Times New Roman" w:eastAsia="Times New Roman" w:hAnsi="Times New Roman" w:cs="Times New Roman"/>
                <w:lang w:bidi="es-419"/>
              </w:rPr>
              <w:t>¿El tamaño de la muestra fue suficiente en función del diseño y justificación del estudio?</w:t>
            </w:r>
          </w:p>
        </w:tc>
        <w:tc>
          <w:tcPr>
            <w:tcW w:w="900" w:type="dxa"/>
          </w:tcPr>
          <w:p w14:paraId="7DE60754" w14:textId="56248170" w:rsidR="005F6B53" w:rsidRDefault="00000000" w:rsidP="0042217E">
            <w:pPr>
              <w:rPr>
                <w:rFonts w:ascii="Wingdings" w:eastAsia="Wingdings" w:hAnsi="Wingdings" w:cs="Wingdings"/>
              </w:rPr>
            </w:pPr>
            <w:sdt>
              <w:sdtPr>
                <w:rPr>
                  <w:rFonts w:ascii="Times New Roman" w:hAnsi="Times New Roman" w:cs="Times New Roman"/>
                </w:rPr>
                <w:id w:val="-51092163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7CB42FE0" w14:textId="4FC3217D" w:rsidR="005F6B53" w:rsidRDefault="00000000" w:rsidP="001A0B63">
            <w:pPr>
              <w:rPr>
                <w:rFonts w:ascii="Wingdings" w:eastAsia="Wingdings" w:hAnsi="Wingdings" w:cs="Wingdings"/>
              </w:rPr>
            </w:pPr>
            <w:sdt>
              <w:sdtPr>
                <w:rPr>
                  <w:rFonts w:ascii="Times New Roman" w:hAnsi="Times New Roman" w:cs="Times New Roman"/>
                </w:rPr>
                <w:id w:val="203167392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5120A537" w14:textId="77777777" w:rsidR="005F6B53" w:rsidRDefault="005F6B53" w:rsidP="001A0B63">
            <w:pPr>
              <w:rPr>
                <w:rFonts w:ascii="Times New Roman" w:hAnsi="Times New Roman" w:cs="Times New Roman"/>
              </w:rPr>
            </w:pPr>
          </w:p>
        </w:tc>
      </w:tr>
      <w:tr w:rsidR="005F6B53" w14:paraId="61F0ADC3" w14:textId="0D830EEB" w:rsidTr="0079169E">
        <w:trPr>
          <w:trHeight w:val="1385"/>
        </w:trPr>
        <w:tc>
          <w:tcPr>
            <w:tcW w:w="681" w:type="dxa"/>
            <w:vMerge/>
          </w:tcPr>
          <w:p w14:paraId="010F07E2" w14:textId="77777777" w:rsidR="005F6B53" w:rsidRDefault="005F6B53" w:rsidP="0042217E">
            <w:pPr>
              <w:rPr>
                <w:rFonts w:ascii="Times New Roman" w:hAnsi="Times New Roman" w:cs="Times New Roman"/>
              </w:rPr>
            </w:pPr>
          </w:p>
        </w:tc>
        <w:tc>
          <w:tcPr>
            <w:tcW w:w="7689" w:type="dxa"/>
            <w:gridSpan w:val="3"/>
          </w:tcPr>
          <w:p w14:paraId="0FF35841" w14:textId="77777777" w:rsidR="005F6B53" w:rsidRDefault="005F6B53" w:rsidP="003F4442">
            <w:pPr>
              <w:rPr>
                <w:rFonts w:ascii="Times New Roman" w:hAnsi="Times New Roman" w:cs="Times New Roman"/>
              </w:rPr>
            </w:pPr>
            <w:r>
              <w:rPr>
                <w:rFonts w:ascii="Times New Roman" w:eastAsia="Times New Roman" w:hAnsi="Times New Roman" w:cs="Times New Roman"/>
                <w:lang w:bidi="es-419"/>
              </w:rPr>
              <w:t>Si hay un grupo de control:</w:t>
            </w:r>
          </w:p>
          <w:p w14:paraId="058D6B1E" w14:textId="0E195EDA" w:rsidR="005F6B53" w:rsidRDefault="005F6B53" w:rsidP="003F4442">
            <w:pPr>
              <w:pStyle w:val="PargrafodaLista"/>
              <w:numPr>
                <w:ilvl w:val="0"/>
                <w:numId w:val="6"/>
              </w:numPr>
              <w:rPr>
                <w:rFonts w:ascii="Times New Roman" w:hAnsi="Times New Roman" w:cs="Times New Roman"/>
              </w:rPr>
            </w:pPr>
            <w:r w:rsidRPr="009F6BE2">
              <w:rPr>
                <w:rFonts w:ascii="Times New Roman" w:eastAsia="Times New Roman" w:hAnsi="Times New Roman" w:cs="Times New Roman"/>
                <w:lang w:bidi="es-419"/>
              </w:rPr>
              <w:t>¿Hubo características y/o datos demográficos similares tanto en el grupo de control como en el de intervención?</w:t>
            </w:r>
          </w:p>
          <w:p w14:paraId="5678BAAB" w14:textId="77777777" w:rsidR="005F6B53" w:rsidRDefault="005F6B53" w:rsidP="006D588D">
            <w:pPr>
              <w:pStyle w:val="PargrafodaLista"/>
              <w:numPr>
                <w:ilvl w:val="0"/>
                <w:numId w:val="6"/>
              </w:numPr>
              <w:spacing w:before="120"/>
              <w:rPr>
                <w:rFonts w:ascii="Times New Roman" w:hAnsi="Times New Roman" w:cs="Times New Roman"/>
              </w:rPr>
            </w:pPr>
            <w:r w:rsidRPr="009F6BE2">
              <w:rPr>
                <w:rFonts w:ascii="Times New Roman" w:eastAsia="Times New Roman" w:hAnsi="Times New Roman" w:cs="Times New Roman"/>
                <w:lang w:bidi="es-419"/>
              </w:rPr>
              <w:t>Si se utilizaron varias configuraciones, ¿estas configuraciones fueron similares?</w:t>
            </w:r>
          </w:p>
          <w:p w14:paraId="38AE135D" w14:textId="77496A1C" w:rsidR="005F6B53" w:rsidRPr="009F6BE2" w:rsidRDefault="005F6B53" w:rsidP="006D588D">
            <w:pPr>
              <w:pStyle w:val="PargrafodaLista"/>
              <w:numPr>
                <w:ilvl w:val="0"/>
                <w:numId w:val="6"/>
              </w:numPr>
              <w:spacing w:before="120"/>
              <w:rPr>
                <w:rFonts w:ascii="Times New Roman" w:hAnsi="Times New Roman" w:cs="Times New Roman"/>
              </w:rPr>
            </w:pPr>
            <w:r w:rsidRPr="009F6BE2">
              <w:rPr>
                <w:rFonts w:ascii="Times New Roman" w:eastAsia="Times New Roman" w:hAnsi="Times New Roman" w:cs="Times New Roman"/>
                <w:lang w:bidi="es-419"/>
              </w:rPr>
              <w:t>¿Todos los grupos fueron tratados de igual manera, excepto por el grupo de intervención?</w:t>
            </w:r>
          </w:p>
        </w:tc>
        <w:tc>
          <w:tcPr>
            <w:tcW w:w="900" w:type="dxa"/>
          </w:tcPr>
          <w:p w14:paraId="7530D69B" w14:textId="77777777" w:rsidR="003F4442" w:rsidRDefault="003F4442" w:rsidP="003F4442">
            <w:pPr>
              <w:rPr>
                <w:rFonts w:ascii="Times New Roman" w:hAnsi="Times New Roman" w:cs="Times New Roman"/>
              </w:rPr>
            </w:pPr>
          </w:p>
          <w:p w14:paraId="17661271" w14:textId="66EE031E" w:rsidR="005F6B53" w:rsidRDefault="00000000" w:rsidP="003F4442">
            <w:pPr>
              <w:rPr>
                <w:rFonts w:ascii="Times New Roman" w:hAnsi="Times New Roman" w:cs="Times New Roman"/>
              </w:rPr>
            </w:pPr>
            <w:sdt>
              <w:sdtPr>
                <w:rPr>
                  <w:rFonts w:ascii="Times New Roman" w:hAnsi="Times New Roman" w:cs="Times New Roman"/>
                </w:rPr>
                <w:id w:val="96570648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p w14:paraId="042DFF68" w14:textId="059EAA0E" w:rsidR="005F6B53" w:rsidRDefault="00000000" w:rsidP="003F4442">
            <w:pPr>
              <w:rPr>
                <w:rFonts w:ascii="Times New Roman" w:hAnsi="Times New Roman" w:cs="Times New Roman"/>
              </w:rPr>
            </w:pPr>
            <w:sdt>
              <w:sdtPr>
                <w:rPr>
                  <w:rFonts w:ascii="Times New Roman" w:hAnsi="Times New Roman" w:cs="Times New Roman"/>
                </w:rPr>
                <w:id w:val="77097606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p w14:paraId="09299B59" w14:textId="4160149C" w:rsidR="005F6B53" w:rsidRDefault="00000000" w:rsidP="003F4442">
            <w:pPr>
              <w:rPr>
                <w:rFonts w:ascii="Wingdings" w:eastAsia="Wingdings" w:hAnsi="Wingdings" w:cs="Wingdings"/>
              </w:rPr>
            </w:pPr>
            <w:sdt>
              <w:sdtPr>
                <w:rPr>
                  <w:rFonts w:ascii="Times New Roman" w:hAnsi="Times New Roman" w:cs="Times New Roman"/>
                </w:rPr>
                <w:id w:val="182007531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6BD6D75B" w14:textId="77777777" w:rsidR="003F4442" w:rsidRDefault="003F4442" w:rsidP="003F4442">
            <w:pPr>
              <w:rPr>
                <w:rFonts w:ascii="Times New Roman" w:hAnsi="Times New Roman" w:cs="Times New Roman"/>
              </w:rPr>
            </w:pPr>
          </w:p>
          <w:p w14:paraId="243D8C7B" w14:textId="0675AD1C" w:rsidR="005F6B53" w:rsidRDefault="00000000" w:rsidP="003F4442">
            <w:pPr>
              <w:rPr>
                <w:rFonts w:ascii="Times New Roman" w:hAnsi="Times New Roman" w:cs="Times New Roman"/>
              </w:rPr>
            </w:pPr>
            <w:sdt>
              <w:sdtPr>
                <w:rPr>
                  <w:rFonts w:ascii="Times New Roman" w:hAnsi="Times New Roman" w:cs="Times New Roman"/>
                </w:rPr>
                <w:id w:val="-159478257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p w14:paraId="72AC1C8C" w14:textId="6CD78372" w:rsidR="005F6B53" w:rsidRDefault="00000000" w:rsidP="003F4442">
            <w:pPr>
              <w:rPr>
                <w:rFonts w:ascii="Times New Roman" w:hAnsi="Times New Roman" w:cs="Times New Roman"/>
              </w:rPr>
            </w:pPr>
            <w:sdt>
              <w:sdtPr>
                <w:rPr>
                  <w:rFonts w:ascii="Times New Roman" w:hAnsi="Times New Roman" w:cs="Times New Roman"/>
                </w:rPr>
                <w:id w:val="-151968871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p w14:paraId="1C396BFE" w14:textId="7567B82B" w:rsidR="005F6B53" w:rsidRDefault="00000000" w:rsidP="003F4442">
            <w:pPr>
              <w:rPr>
                <w:rFonts w:ascii="Wingdings" w:eastAsia="Wingdings" w:hAnsi="Wingdings" w:cs="Wingdings"/>
              </w:rPr>
            </w:pPr>
            <w:sdt>
              <w:sdtPr>
                <w:rPr>
                  <w:rFonts w:ascii="Times New Roman" w:hAnsi="Times New Roman" w:cs="Times New Roman"/>
                </w:rPr>
                <w:id w:val="-99579393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017B0B51" w14:textId="77777777" w:rsidR="003F4442" w:rsidRDefault="003F4442" w:rsidP="003F4442">
            <w:pPr>
              <w:rPr>
                <w:rFonts w:ascii="Times New Roman" w:hAnsi="Times New Roman" w:cs="Times New Roman"/>
              </w:rPr>
            </w:pPr>
          </w:p>
          <w:p w14:paraId="1BCC120C" w14:textId="570E4F3D" w:rsidR="005F6B53" w:rsidRDefault="00000000" w:rsidP="003F4442">
            <w:pPr>
              <w:rPr>
                <w:rFonts w:ascii="Times New Roman" w:hAnsi="Times New Roman" w:cs="Times New Roman"/>
              </w:rPr>
            </w:pPr>
            <w:sdt>
              <w:sdtPr>
                <w:rPr>
                  <w:rFonts w:ascii="Times New Roman" w:hAnsi="Times New Roman" w:cs="Times New Roman"/>
                </w:rPr>
                <w:id w:val="-9702492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p w14:paraId="25EB3B76" w14:textId="7BA2996D" w:rsidR="005F6B53" w:rsidRDefault="00000000" w:rsidP="003F4442">
            <w:pPr>
              <w:rPr>
                <w:rFonts w:ascii="Times New Roman" w:hAnsi="Times New Roman" w:cs="Times New Roman"/>
              </w:rPr>
            </w:pPr>
            <w:sdt>
              <w:sdtPr>
                <w:rPr>
                  <w:rFonts w:ascii="Times New Roman" w:hAnsi="Times New Roman" w:cs="Times New Roman"/>
                </w:rPr>
                <w:id w:val="-1977730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p w14:paraId="77E00557" w14:textId="42BBFC7D" w:rsidR="005F6B53" w:rsidRDefault="00000000" w:rsidP="003F4442">
            <w:pPr>
              <w:rPr>
                <w:rFonts w:ascii="Times New Roman" w:hAnsi="Times New Roman" w:cs="Times New Roman"/>
              </w:rPr>
            </w:pPr>
            <w:sdt>
              <w:sdtPr>
                <w:rPr>
                  <w:rFonts w:ascii="Times New Roman" w:hAnsi="Times New Roman" w:cs="Times New Roman"/>
                </w:rPr>
                <w:id w:val="-204920958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tc>
      </w:tr>
      <w:tr w:rsidR="005F6B53" w14:paraId="523B2CE8" w14:textId="52FA53BF" w:rsidTr="0079169E">
        <w:trPr>
          <w:trHeight w:val="290"/>
        </w:trPr>
        <w:tc>
          <w:tcPr>
            <w:tcW w:w="681" w:type="dxa"/>
            <w:vMerge/>
          </w:tcPr>
          <w:p w14:paraId="5E69663B" w14:textId="77777777" w:rsidR="005F6B53" w:rsidRDefault="005F6B53" w:rsidP="00052A86">
            <w:pPr>
              <w:rPr>
                <w:rFonts w:ascii="Times New Roman" w:hAnsi="Times New Roman" w:cs="Times New Roman"/>
              </w:rPr>
            </w:pPr>
          </w:p>
        </w:tc>
        <w:tc>
          <w:tcPr>
            <w:tcW w:w="7689" w:type="dxa"/>
            <w:gridSpan w:val="3"/>
            <w:vAlign w:val="center"/>
          </w:tcPr>
          <w:p w14:paraId="0C83D8C0" w14:textId="21225C4B" w:rsidR="005F6B53" w:rsidRPr="009F6BE2" w:rsidRDefault="005F6B53" w:rsidP="00052A86">
            <w:pPr>
              <w:rPr>
                <w:rFonts w:ascii="Times New Roman" w:hAnsi="Times New Roman" w:cs="Times New Roman"/>
              </w:rPr>
            </w:pPr>
            <w:r w:rsidRPr="009F6BE2">
              <w:rPr>
                <w:rFonts w:ascii="Times New Roman" w:eastAsia="Times New Roman" w:hAnsi="Times New Roman" w:cs="Times New Roman"/>
                <w:lang w:bidi="es-419"/>
              </w:rPr>
              <w:t>¿La descripción de los métodos de recolección de datos es clara y detallada?</w:t>
            </w:r>
          </w:p>
        </w:tc>
        <w:tc>
          <w:tcPr>
            <w:tcW w:w="900" w:type="dxa"/>
          </w:tcPr>
          <w:p w14:paraId="391F0622" w14:textId="24F44F29" w:rsidR="005F6B53" w:rsidRDefault="00000000" w:rsidP="00052A86">
            <w:pPr>
              <w:rPr>
                <w:rFonts w:ascii="Wingdings" w:eastAsia="Wingdings" w:hAnsi="Wingdings" w:cs="Wingdings"/>
              </w:rPr>
            </w:pPr>
            <w:sdt>
              <w:sdtPr>
                <w:rPr>
                  <w:rFonts w:ascii="Times New Roman" w:hAnsi="Times New Roman" w:cs="Times New Roman"/>
                </w:rPr>
                <w:id w:val="-47984245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763B0BA8" w14:textId="0C8FC071" w:rsidR="005F6B53" w:rsidRDefault="00000000" w:rsidP="00052A86">
            <w:pPr>
              <w:rPr>
                <w:rFonts w:ascii="Wingdings" w:eastAsia="Wingdings" w:hAnsi="Wingdings" w:cs="Wingdings"/>
              </w:rPr>
            </w:pPr>
            <w:sdt>
              <w:sdtPr>
                <w:rPr>
                  <w:rFonts w:ascii="Times New Roman" w:hAnsi="Times New Roman" w:cs="Times New Roman"/>
                </w:rPr>
                <w:id w:val="-121811593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686B9CC7" w14:textId="77777777" w:rsidR="005F6B53" w:rsidRDefault="005F6B53" w:rsidP="00052A86">
            <w:pPr>
              <w:rPr>
                <w:rFonts w:ascii="Times New Roman" w:hAnsi="Times New Roman" w:cs="Times New Roman"/>
              </w:rPr>
            </w:pPr>
          </w:p>
        </w:tc>
      </w:tr>
      <w:tr w:rsidR="005F6B53" w14:paraId="4641683F" w14:textId="258C4368" w:rsidTr="0079169E">
        <w:trPr>
          <w:trHeight w:val="298"/>
        </w:trPr>
        <w:tc>
          <w:tcPr>
            <w:tcW w:w="681" w:type="dxa"/>
            <w:vMerge/>
          </w:tcPr>
          <w:p w14:paraId="6B41DF4D" w14:textId="77777777" w:rsidR="005F6B53" w:rsidRDefault="005F6B53" w:rsidP="00052A86">
            <w:pPr>
              <w:rPr>
                <w:rFonts w:ascii="Times New Roman" w:hAnsi="Times New Roman" w:cs="Times New Roman"/>
              </w:rPr>
            </w:pPr>
          </w:p>
        </w:tc>
        <w:tc>
          <w:tcPr>
            <w:tcW w:w="7689" w:type="dxa"/>
            <w:gridSpan w:val="3"/>
            <w:vAlign w:val="center"/>
          </w:tcPr>
          <w:p w14:paraId="59208CCD" w14:textId="582D1F2B" w:rsidR="005F6B53" w:rsidRPr="009F6BE2" w:rsidRDefault="005F6B53" w:rsidP="00052A86">
            <w:pPr>
              <w:rPr>
                <w:rFonts w:ascii="Times New Roman" w:hAnsi="Times New Roman" w:cs="Times New Roman"/>
              </w:rPr>
            </w:pPr>
            <w:r w:rsidRPr="2CCF4D92">
              <w:rPr>
                <w:rFonts w:ascii="Times New Roman" w:eastAsia="Times New Roman" w:hAnsi="Times New Roman" w:cs="Times New Roman"/>
                <w:lang w:bidi="es-419"/>
              </w:rPr>
              <w:t>¿Los instrumentos fueron confiables (</w:t>
            </w:r>
            <w:r>
              <w:rPr>
                <w:lang w:bidi="es-419"/>
              </w:rPr>
              <w:t xml:space="preserve">α </w:t>
            </w:r>
            <w:r w:rsidRPr="2CCF4D92">
              <w:rPr>
                <w:rFonts w:ascii="Times New Roman" w:eastAsia="Times New Roman" w:hAnsi="Times New Roman" w:cs="Times New Roman"/>
                <w:lang w:bidi="es-419"/>
              </w:rPr>
              <w:t xml:space="preserve">[alfa] </w:t>
            </w:r>
            <w:r>
              <w:rPr>
                <w:lang w:bidi="es-419"/>
              </w:rPr>
              <w:t xml:space="preserve">de Cronbach de </w:t>
            </w:r>
            <w:r w:rsidRPr="2CCF4D92">
              <w:rPr>
                <w:rFonts w:ascii="Times New Roman" w:eastAsia="Times New Roman" w:hAnsi="Times New Roman" w:cs="Times New Roman"/>
                <w:u w:val="single"/>
                <w:lang w:bidi="es-419"/>
              </w:rPr>
              <w:t>&gt;</w:t>
            </w:r>
            <w:r w:rsidRPr="2CCF4D92">
              <w:rPr>
                <w:rFonts w:ascii="Times New Roman" w:eastAsia="Times New Roman" w:hAnsi="Times New Roman" w:cs="Times New Roman"/>
                <w:lang w:bidi="es-419"/>
              </w:rPr>
              <w:t xml:space="preserve"> 0.70)?</w:t>
            </w:r>
          </w:p>
        </w:tc>
        <w:tc>
          <w:tcPr>
            <w:tcW w:w="900" w:type="dxa"/>
          </w:tcPr>
          <w:p w14:paraId="50C669D1" w14:textId="51B8F088" w:rsidR="005F6B53" w:rsidRDefault="00000000" w:rsidP="00052A86">
            <w:pPr>
              <w:rPr>
                <w:rFonts w:ascii="Wingdings" w:eastAsia="Wingdings" w:hAnsi="Wingdings" w:cs="Wingdings"/>
              </w:rPr>
            </w:pPr>
            <w:sdt>
              <w:sdtPr>
                <w:rPr>
                  <w:rFonts w:ascii="Times New Roman" w:hAnsi="Times New Roman" w:cs="Times New Roman"/>
                </w:rPr>
                <w:id w:val="-79682983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66D64C7E" w14:textId="17E99E0C" w:rsidR="005F6B53" w:rsidRDefault="00000000" w:rsidP="00052A86">
            <w:pPr>
              <w:rPr>
                <w:rFonts w:ascii="Wingdings" w:eastAsia="Wingdings" w:hAnsi="Wingdings" w:cs="Wingdings"/>
              </w:rPr>
            </w:pPr>
            <w:sdt>
              <w:sdtPr>
                <w:rPr>
                  <w:rFonts w:ascii="Times New Roman" w:hAnsi="Times New Roman" w:cs="Times New Roman"/>
                </w:rPr>
                <w:id w:val="-104059235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1102C114" w14:textId="6B2A9FA9" w:rsidR="005F6B53" w:rsidRDefault="00000000" w:rsidP="00052A86">
            <w:pPr>
              <w:rPr>
                <w:rFonts w:ascii="Times New Roman" w:hAnsi="Times New Roman" w:cs="Times New Roman"/>
              </w:rPr>
            </w:pPr>
            <w:sdt>
              <w:sdtPr>
                <w:rPr>
                  <w:rFonts w:ascii="Times New Roman" w:hAnsi="Times New Roman" w:cs="Times New Roman"/>
                </w:rPr>
                <w:id w:val="35123381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tc>
      </w:tr>
      <w:tr w:rsidR="005F6B53" w14:paraId="7EB75156" w14:textId="0B6525B4" w:rsidTr="0079169E">
        <w:trPr>
          <w:trHeight w:val="290"/>
        </w:trPr>
        <w:tc>
          <w:tcPr>
            <w:tcW w:w="681" w:type="dxa"/>
            <w:vMerge/>
          </w:tcPr>
          <w:p w14:paraId="3D4335CB" w14:textId="77777777" w:rsidR="005F6B53" w:rsidRDefault="005F6B53" w:rsidP="00052A86">
            <w:pPr>
              <w:rPr>
                <w:rFonts w:ascii="Times New Roman" w:hAnsi="Times New Roman" w:cs="Times New Roman"/>
              </w:rPr>
            </w:pPr>
          </w:p>
        </w:tc>
        <w:tc>
          <w:tcPr>
            <w:tcW w:w="7689" w:type="dxa"/>
            <w:gridSpan w:val="3"/>
            <w:vAlign w:val="center"/>
          </w:tcPr>
          <w:p w14:paraId="567376A0" w14:textId="2AB7624A" w:rsidR="005F6B53" w:rsidRPr="009F6BE2" w:rsidRDefault="005F6B53" w:rsidP="00052A86">
            <w:pPr>
              <w:rPr>
                <w:rFonts w:ascii="Times New Roman" w:hAnsi="Times New Roman" w:cs="Times New Roman"/>
              </w:rPr>
            </w:pPr>
            <w:r w:rsidRPr="009F6BE2">
              <w:rPr>
                <w:rFonts w:ascii="Times New Roman" w:eastAsia="Times New Roman" w:hAnsi="Times New Roman" w:cs="Times New Roman"/>
                <w:lang w:bidi="es-419"/>
              </w:rPr>
              <w:t>¿Se discutió la validez de los instrumentos?</w:t>
            </w:r>
          </w:p>
        </w:tc>
        <w:tc>
          <w:tcPr>
            <w:tcW w:w="900" w:type="dxa"/>
          </w:tcPr>
          <w:p w14:paraId="269AB5B6" w14:textId="454CFFC4" w:rsidR="005F6B53" w:rsidRDefault="00000000" w:rsidP="00052A86">
            <w:pPr>
              <w:rPr>
                <w:rFonts w:ascii="Wingdings" w:eastAsia="Wingdings" w:hAnsi="Wingdings" w:cs="Wingdings"/>
              </w:rPr>
            </w:pPr>
            <w:sdt>
              <w:sdtPr>
                <w:rPr>
                  <w:rFonts w:ascii="Times New Roman" w:hAnsi="Times New Roman" w:cs="Times New Roman"/>
                </w:rPr>
                <w:id w:val="44967366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1839DBF0" w14:textId="12163240" w:rsidR="005F6B53" w:rsidRDefault="00000000" w:rsidP="00052A86">
            <w:pPr>
              <w:rPr>
                <w:rFonts w:ascii="Wingdings" w:eastAsia="Wingdings" w:hAnsi="Wingdings" w:cs="Wingdings"/>
              </w:rPr>
            </w:pPr>
            <w:sdt>
              <w:sdtPr>
                <w:rPr>
                  <w:rFonts w:ascii="Times New Roman" w:hAnsi="Times New Roman" w:cs="Times New Roman"/>
                </w:rPr>
                <w:id w:val="-110556875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42642E33" w14:textId="45075E63" w:rsidR="005F6B53" w:rsidRDefault="00000000" w:rsidP="00052A86">
            <w:pPr>
              <w:rPr>
                <w:rFonts w:ascii="Times New Roman" w:hAnsi="Times New Roman" w:cs="Times New Roman"/>
              </w:rPr>
            </w:pPr>
            <w:sdt>
              <w:sdtPr>
                <w:rPr>
                  <w:rFonts w:ascii="Times New Roman" w:hAnsi="Times New Roman" w:cs="Times New Roman"/>
                </w:rPr>
                <w:id w:val="-169329561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tc>
      </w:tr>
      <w:tr w:rsidR="005F6B53" w14:paraId="0703ECCD" w14:textId="2E6D8D24" w:rsidTr="0079169E">
        <w:trPr>
          <w:trHeight w:val="298"/>
        </w:trPr>
        <w:tc>
          <w:tcPr>
            <w:tcW w:w="681" w:type="dxa"/>
            <w:vMerge/>
          </w:tcPr>
          <w:p w14:paraId="020FF24E" w14:textId="77777777" w:rsidR="005F6B53" w:rsidRDefault="005F6B53" w:rsidP="00052A86">
            <w:pPr>
              <w:rPr>
                <w:rFonts w:ascii="Times New Roman" w:hAnsi="Times New Roman" w:cs="Times New Roman"/>
              </w:rPr>
            </w:pPr>
          </w:p>
        </w:tc>
        <w:tc>
          <w:tcPr>
            <w:tcW w:w="7689" w:type="dxa"/>
            <w:gridSpan w:val="3"/>
            <w:vAlign w:val="center"/>
          </w:tcPr>
          <w:p w14:paraId="38CF4951" w14:textId="62269FD5" w:rsidR="005F6B53" w:rsidRPr="009F6BE2" w:rsidRDefault="005F6B53" w:rsidP="00052A86">
            <w:pPr>
              <w:rPr>
                <w:rFonts w:ascii="Times New Roman" w:hAnsi="Times New Roman" w:cs="Times New Roman"/>
              </w:rPr>
            </w:pPr>
            <w:r w:rsidRPr="009F6BE2">
              <w:rPr>
                <w:rFonts w:ascii="Times New Roman" w:eastAsia="Times New Roman" w:hAnsi="Times New Roman" w:cs="Times New Roman"/>
                <w:lang w:bidi="es-419"/>
              </w:rPr>
              <w:t xml:space="preserve">Si es que se utilizaron encuestas o cuestionarios, ¿la tasa de respuesta fue </w:t>
            </w:r>
            <w:r w:rsidRPr="009F6BE2">
              <w:rPr>
                <w:rFonts w:ascii="Times New Roman" w:eastAsia="Times New Roman" w:hAnsi="Times New Roman" w:cs="Times New Roman"/>
                <w:u w:val="single"/>
                <w:lang w:bidi="es-419"/>
              </w:rPr>
              <w:t>&gt;</w:t>
            </w:r>
            <w:r w:rsidRPr="009F6BE2">
              <w:rPr>
                <w:rFonts w:ascii="Times New Roman" w:eastAsia="Times New Roman" w:hAnsi="Times New Roman" w:cs="Times New Roman"/>
                <w:lang w:bidi="es-419"/>
              </w:rPr>
              <w:t xml:space="preserve"> 25%?</w:t>
            </w:r>
          </w:p>
        </w:tc>
        <w:tc>
          <w:tcPr>
            <w:tcW w:w="900" w:type="dxa"/>
          </w:tcPr>
          <w:p w14:paraId="033C7E00" w14:textId="5D7E5416" w:rsidR="005F6B53" w:rsidRDefault="00000000" w:rsidP="00052A86">
            <w:pPr>
              <w:rPr>
                <w:rFonts w:ascii="Wingdings" w:eastAsia="Wingdings" w:hAnsi="Wingdings" w:cs="Wingdings"/>
              </w:rPr>
            </w:pPr>
            <w:sdt>
              <w:sdtPr>
                <w:rPr>
                  <w:rFonts w:ascii="Times New Roman" w:hAnsi="Times New Roman" w:cs="Times New Roman"/>
                </w:rPr>
                <w:id w:val="-68598396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42BA7AC0" w14:textId="42498D21" w:rsidR="005F6B53" w:rsidRDefault="00000000" w:rsidP="00052A86">
            <w:pPr>
              <w:rPr>
                <w:rFonts w:ascii="Wingdings" w:eastAsia="Wingdings" w:hAnsi="Wingdings" w:cs="Wingdings"/>
              </w:rPr>
            </w:pPr>
            <w:sdt>
              <w:sdtPr>
                <w:rPr>
                  <w:rFonts w:ascii="Times New Roman" w:hAnsi="Times New Roman" w:cs="Times New Roman"/>
                </w:rPr>
                <w:id w:val="-106780388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3BCC6962" w14:textId="2B5FFF40" w:rsidR="005F6B53" w:rsidRDefault="00000000" w:rsidP="00052A86">
            <w:pPr>
              <w:rPr>
                <w:rFonts w:ascii="Times New Roman" w:hAnsi="Times New Roman" w:cs="Times New Roman"/>
              </w:rPr>
            </w:pPr>
            <w:sdt>
              <w:sdtPr>
                <w:rPr>
                  <w:rFonts w:ascii="Times New Roman" w:hAnsi="Times New Roman" w:cs="Times New Roman"/>
                </w:rPr>
                <w:id w:val="-93628486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tc>
      </w:tr>
      <w:tr w:rsidR="005F6B53" w14:paraId="341240B4" w14:textId="19B763DB" w:rsidTr="0079169E">
        <w:trPr>
          <w:trHeight w:val="290"/>
        </w:trPr>
        <w:tc>
          <w:tcPr>
            <w:tcW w:w="681" w:type="dxa"/>
            <w:vMerge/>
          </w:tcPr>
          <w:p w14:paraId="650E9AB4" w14:textId="77777777" w:rsidR="005F6B53" w:rsidRDefault="005F6B53" w:rsidP="00052A86">
            <w:pPr>
              <w:rPr>
                <w:rFonts w:ascii="Times New Roman" w:hAnsi="Times New Roman" w:cs="Times New Roman"/>
              </w:rPr>
            </w:pPr>
          </w:p>
        </w:tc>
        <w:tc>
          <w:tcPr>
            <w:tcW w:w="7689" w:type="dxa"/>
            <w:gridSpan w:val="3"/>
            <w:vAlign w:val="center"/>
          </w:tcPr>
          <w:p w14:paraId="7C51D230" w14:textId="162BB979" w:rsidR="005F6B53" w:rsidRPr="009F6BE2" w:rsidRDefault="005F6B53" w:rsidP="00052A86">
            <w:pPr>
              <w:rPr>
                <w:rFonts w:ascii="Times New Roman" w:hAnsi="Times New Roman" w:cs="Times New Roman"/>
              </w:rPr>
            </w:pPr>
            <w:r w:rsidRPr="009F6BE2">
              <w:rPr>
                <w:rFonts w:ascii="Times New Roman" w:eastAsia="Times New Roman" w:hAnsi="Times New Roman" w:cs="Times New Roman"/>
                <w:lang w:bidi="es-419"/>
              </w:rPr>
              <w:t>¿Los resultados se presentaron claramente?</w:t>
            </w:r>
          </w:p>
        </w:tc>
        <w:tc>
          <w:tcPr>
            <w:tcW w:w="900" w:type="dxa"/>
          </w:tcPr>
          <w:p w14:paraId="69F983BB" w14:textId="56AB84F9" w:rsidR="005F6B53" w:rsidRDefault="00000000" w:rsidP="00052A86">
            <w:pPr>
              <w:rPr>
                <w:rFonts w:ascii="Wingdings" w:eastAsia="Wingdings" w:hAnsi="Wingdings" w:cs="Wingdings"/>
              </w:rPr>
            </w:pPr>
            <w:sdt>
              <w:sdtPr>
                <w:rPr>
                  <w:rFonts w:ascii="Times New Roman" w:hAnsi="Times New Roman" w:cs="Times New Roman"/>
                </w:rPr>
                <w:id w:val="35940546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243F865C" w14:textId="2998860C" w:rsidR="005F6B53" w:rsidRDefault="00000000" w:rsidP="00052A86">
            <w:pPr>
              <w:rPr>
                <w:rFonts w:ascii="Wingdings" w:eastAsia="Wingdings" w:hAnsi="Wingdings" w:cs="Wingdings"/>
              </w:rPr>
            </w:pPr>
            <w:sdt>
              <w:sdtPr>
                <w:rPr>
                  <w:rFonts w:ascii="Times New Roman" w:hAnsi="Times New Roman" w:cs="Times New Roman"/>
                </w:rPr>
                <w:id w:val="3540463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2B7E8CF8" w14:textId="77777777" w:rsidR="005F6B53" w:rsidRDefault="005F6B53" w:rsidP="00052A86">
            <w:pPr>
              <w:rPr>
                <w:rFonts w:ascii="Times New Roman" w:hAnsi="Times New Roman" w:cs="Times New Roman"/>
              </w:rPr>
            </w:pPr>
          </w:p>
        </w:tc>
      </w:tr>
      <w:tr w:rsidR="005F6B53" w14:paraId="0B11DD36" w14:textId="11567D9B" w:rsidTr="0079169E">
        <w:trPr>
          <w:trHeight w:val="298"/>
        </w:trPr>
        <w:tc>
          <w:tcPr>
            <w:tcW w:w="681" w:type="dxa"/>
            <w:vMerge/>
          </w:tcPr>
          <w:p w14:paraId="5CD14A28" w14:textId="77777777" w:rsidR="005F6B53" w:rsidRDefault="005F6B53" w:rsidP="00052A86">
            <w:pPr>
              <w:rPr>
                <w:rFonts w:ascii="Times New Roman" w:hAnsi="Times New Roman" w:cs="Times New Roman"/>
              </w:rPr>
            </w:pPr>
          </w:p>
        </w:tc>
        <w:tc>
          <w:tcPr>
            <w:tcW w:w="7689" w:type="dxa"/>
            <w:gridSpan w:val="3"/>
            <w:vAlign w:val="center"/>
          </w:tcPr>
          <w:p w14:paraId="6416D425" w14:textId="0917A68C" w:rsidR="005F6B53" w:rsidRPr="009F6BE2" w:rsidRDefault="005F6B53" w:rsidP="00052A86">
            <w:pPr>
              <w:rPr>
                <w:rFonts w:ascii="Times New Roman" w:hAnsi="Times New Roman" w:cs="Times New Roman"/>
              </w:rPr>
            </w:pPr>
            <w:r w:rsidRPr="009F6BE2">
              <w:rPr>
                <w:rFonts w:ascii="Times New Roman" w:eastAsia="Times New Roman" w:hAnsi="Times New Roman" w:cs="Times New Roman"/>
                <w:lang w:bidi="es-419"/>
              </w:rPr>
              <w:t>Si se presentaron tablas, ¿la narrativa fue consistente con el contenido de la tabla?</w:t>
            </w:r>
          </w:p>
        </w:tc>
        <w:tc>
          <w:tcPr>
            <w:tcW w:w="900" w:type="dxa"/>
          </w:tcPr>
          <w:p w14:paraId="5AD573B2" w14:textId="7C7C79E7" w:rsidR="005F6B53" w:rsidRDefault="00000000" w:rsidP="00052A86">
            <w:pPr>
              <w:rPr>
                <w:rFonts w:ascii="Wingdings" w:eastAsia="Wingdings" w:hAnsi="Wingdings" w:cs="Wingdings"/>
              </w:rPr>
            </w:pPr>
            <w:sdt>
              <w:sdtPr>
                <w:rPr>
                  <w:rFonts w:ascii="Times New Roman" w:hAnsi="Times New Roman" w:cs="Times New Roman"/>
                </w:rPr>
                <w:id w:val="-80238831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49C44EDA" w14:textId="2BD51937" w:rsidR="005F6B53" w:rsidRDefault="00000000" w:rsidP="00052A86">
            <w:pPr>
              <w:rPr>
                <w:rFonts w:ascii="Wingdings" w:eastAsia="Wingdings" w:hAnsi="Wingdings" w:cs="Wingdings"/>
              </w:rPr>
            </w:pPr>
            <w:sdt>
              <w:sdtPr>
                <w:rPr>
                  <w:rFonts w:ascii="Times New Roman" w:hAnsi="Times New Roman" w:cs="Times New Roman"/>
                </w:rPr>
                <w:id w:val="80003823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3E1D5297" w14:textId="72C80365" w:rsidR="005F6B53" w:rsidRDefault="00000000" w:rsidP="00052A86">
            <w:pPr>
              <w:rPr>
                <w:rFonts w:ascii="Times New Roman" w:hAnsi="Times New Roman" w:cs="Times New Roman"/>
              </w:rPr>
            </w:pPr>
            <w:sdt>
              <w:sdtPr>
                <w:rPr>
                  <w:rFonts w:ascii="Times New Roman" w:hAnsi="Times New Roman" w:cs="Times New Roman"/>
                </w:rPr>
                <w:id w:val="-189148547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N/A</w:t>
            </w:r>
          </w:p>
        </w:tc>
      </w:tr>
      <w:tr w:rsidR="005F6B53" w14:paraId="2B201F43" w14:textId="33866A2C" w:rsidTr="0079169E">
        <w:trPr>
          <w:trHeight w:val="290"/>
        </w:trPr>
        <w:tc>
          <w:tcPr>
            <w:tcW w:w="681" w:type="dxa"/>
            <w:vMerge/>
          </w:tcPr>
          <w:p w14:paraId="244C332A" w14:textId="77777777" w:rsidR="005F6B53" w:rsidRDefault="005F6B53" w:rsidP="00052A86">
            <w:pPr>
              <w:rPr>
                <w:rFonts w:ascii="Times New Roman" w:hAnsi="Times New Roman" w:cs="Times New Roman"/>
              </w:rPr>
            </w:pPr>
          </w:p>
        </w:tc>
        <w:tc>
          <w:tcPr>
            <w:tcW w:w="7689" w:type="dxa"/>
            <w:gridSpan w:val="3"/>
            <w:vAlign w:val="center"/>
          </w:tcPr>
          <w:p w14:paraId="1A53A5E1" w14:textId="440CD8EE" w:rsidR="005F6B53" w:rsidRPr="009F6BE2" w:rsidRDefault="005F6B53" w:rsidP="00052A86">
            <w:pPr>
              <w:rPr>
                <w:rFonts w:ascii="Times New Roman" w:hAnsi="Times New Roman" w:cs="Times New Roman"/>
              </w:rPr>
            </w:pPr>
            <w:r w:rsidRPr="009F6BE2">
              <w:rPr>
                <w:rFonts w:ascii="Times New Roman" w:eastAsia="Times New Roman" w:hAnsi="Times New Roman" w:cs="Times New Roman"/>
                <w:lang w:bidi="es-419"/>
              </w:rPr>
              <w:t>¿Se identificaron y se abordaron las limitaciones del estudio?</w:t>
            </w:r>
          </w:p>
        </w:tc>
        <w:tc>
          <w:tcPr>
            <w:tcW w:w="900" w:type="dxa"/>
          </w:tcPr>
          <w:p w14:paraId="160F777E" w14:textId="11647D5B" w:rsidR="005F6B53" w:rsidRDefault="00000000" w:rsidP="00052A86">
            <w:pPr>
              <w:rPr>
                <w:rFonts w:ascii="Wingdings" w:eastAsia="Wingdings" w:hAnsi="Wingdings" w:cs="Wingdings"/>
              </w:rPr>
            </w:pPr>
            <w:sdt>
              <w:sdtPr>
                <w:rPr>
                  <w:rFonts w:ascii="Times New Roman" w:hAnsi="Times New Roman" w:cs="Times New Roman"/>
                </w:rPr>
                <w:id w:val="-206486172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6A67CC93" w14:textId="0780B34D" w:rsidR="005F6B53" w:rsidRDefault="00000000" w:rsidP="00052A86">
            <w:pPr>
              <w:rPr>
                <w:rFonts w:ascii="Wingdings" w:eastAsia="Wingdings" w:hAnsi="Wingdings" w:cs="Wingdings"/>
              </w:rPr>
            </w:pPr>
            <w:sdt>
              <w:sdtPr>
                <w:rPr>
                  <w:rFonts w:ascii="Times New Roman" w:hAnsi="Times New Roman" w:cs="Times New Roman"/>
                </w:rPr>
                <w:id w:val="5906643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46A3EB22" w14:textId="77777777" w:rsidR="005F6B53" w:rsidRDefault="005F6B53" w:rsidP="00052A86">
            <w:pPr>
              <w:rPr>
                <w:rFonts w:ascii="Times New Roman" w:hAnsi="Times New Roman" w:cs="Times New Roman"/>
              </w:rPr>
            </w:pPr>
          </w:p>
        </w:tc>
      </w:tr>
      <w:tr w:rsidR="005F6B53" w14:paraId="3FF3A40F" w14:textId="2A327F34" w:rsidTr="0079169E">
        <w:trPr>
          <w:trHeight w:val="298"/>
        </w:trPr>
        <w:tc>
          <w:tcPr>
            <w:tcW w:w="681" w:type="dxa"/>
            <w:vMerge/>
          </w:tcPr>
          <w:p w14:paraId="76083393" w14:textId="77777777" w:rsidR="005F6B53" w:rsidRDefault="005F6B53" w:rsidP="00052A86">
            <w:pPr>
              <w:rPr>
                <w:rFonts w:ascii="Times New Roman" w:hAnsi="Times New Roman" w:cs="Times New Roman"/>
              </w:rPr>
            </w:pPr>
          </w:p>
        </w:tc>
        <w:tc>
          <w:tcPr>
            <w:tcW w:w="7689" w:type="dxa"/>
            <w:gridSpan w:val="3"/>
            <w:vAlign w:val="center"/>
          </w:tcPr>
          <w:p w14:paraId="33AF8B62" w14:textId="756D74F6" w:rsidR="000B417D" w:rsidRPr="009F6BE2" w:rsidRDefault="005F6B53" w:rsidP="006E73FB">
            <w:pPr>
              <w:rPr>
                <w:rFonts w:ascii="Times New Roman" w:hAnsi="Times New Roman" w:cs="Times New Roman"/>
              </w:rPr>
            </w:pPr>
            <w:r>
              <w:rPr>
                <w:rFonts w:ascii="Times New Roman" w:eastAsia="Times New Roman" w:hAnsi="Times New Roman" w:cs="Times New Roman"/>
                <w:lang w:bidi="es-419"/>
              </w:rPr>
              <w:t>¿Las conclusiones se basaron en los resultados?</w:t>
            </w:r>
          </w:p>
        </w:tc>
        <w:tc>
          <w:tcPr>
            <w:tcW w:w="900" w:type="dxa"/>
          </w:tcPr>
          <w:p w14:paraId="7083078A" w14:textId="26B29966" w:rsidR="005F6B53" w:rsidRDefault="00000000" w:rsidP="00052A86">
            <w:pPr>
              <w:rPr>
                <w:rFonts w:ascii="Wingdings" w:eastAsia="Wingdings" w:hAnsi="Wingdings" w:cs="Wingdings"/>
              </w:rPr>
            </w:pPr>
            <w:sdt>
              <w:sdtPr>
                <w:rPr>
                  <w:rFonts w:ascii="Times New Roman" w:hAnsi="Times New Roman" w:cs="Times New Roman"/>
                </w:rPr>
                <w:id w:val="32834386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Sí</w:t>
            </w:r>
          </w:p>
        </w:tc>
        <w:tc>
          <w:tcPr>
            <w:tcW w:w="810" w:type="dxa"/>
            <w:tcBorders>
              <w:right w:val="single" w:sz="4" w:space="0" w:color="auto"/>
            </w:tcBorders>
          </w:tcPr>
          <w:p w14:paraId="6DC52A46" w14:textId="17582283" w:rsidR="005F6B53" w:rsidRDefault="00000000" w:rsidP="00052A86">
            <w:pPr>
              <w:rPr>
                <w:rFonts w:ascii="Wingdings" w:eastAsia="Wingdings" w:hAnsi="Wingdings" w:cs="Wingdings"/>
              </w:rPr>
            </w:pPr>
            <w:sdt>
              <w:sdtPr>
                <w:rPr>
                  <w:rFonts w:ascii="Times New Roman" w:hAnsi="Times New Roman" w:cs="Times New Roman"/>
                </w:rPr>
                <w:id w:val="184212150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5F6B53">
              <w:rPr>
                <w:rFonts w:ascii="Times New Roman" w:eastAsia="Times New Roman" w:hAnsi="Times New Roman" w:cs="Times New Roman"/>
                <w:lang w:bidi="es-419"/>
              </w:rPr>
              <w:t xml:space="preserve"> No</w:t>
            </w:r>
          </w:p>
        </w:tc>
        <w:tc>
          <w:tcPr>
            <w:tcW w:w="1260" w:type="dxa"/>
            <w:tcBorders>
              <w:right w:val="single" w:sz="4" w:space="0" w:color="auto"/>
            </w:tcBorders>
          </w:tcPr>
          <w:p w14:paraId="6E46AC27" w14:textId="77777777" w:rsidR="005F6B53" w:rsidRDefault="005F6B53" w:rsidP="00052A86">
            <w:pPr>
              <w:rPr>
                <w:rFonts w:ascii="Times New Roman" w:hAnsi="Times New Roman" w:cs="Times New Roman"/>
              </w:rPr>
            </w:pPr>
          </w:p>
        </w:tc>
      </w:tr>
      <w:tr w:rsidR="00052A86" w14:paraId="29CC3399" w14:textId="77777777" w:rsidTr="0079169E">
        <w:tc>
          <w:tcPr>
            <w:tcW w:w="11340" w:type="dxa"/>
            <w:gridSpan w:val="7"/>
            <w:tcBorders>
              <w:right w:val="single" w:sz="4" w:space="0" w:color="auto"/>
            </w:tcBorders>
            <w:shd w:val="clear" w:color="auto" w:fill="000000" w:themeFill="text1"/>
          </w:tcPr>
          <w:p w14:paraId="45AD70C6" w14:textId="670B12FD" w:rsidR="00052A86" w:rsidRPr="00F40E7D" w:rsidRDefault="00052A86" w:rsidP="00052A86">
            <w:pPr>
              <w:jc w:val="center"/>
              <w:rPr>
                <w:rFonts w:ascii="Wingdings" w:eastAsia="Wingdings" w:hAnsi="Wingdings" w:cs="Wingdings"/>
                <w:sz w:val="36"/>
                <w:szCs w:val="36"/>
              </w:rPr>
            </w:pPr>
            <w:r w:rsidRPr="00F40E7D">
              <w:rPr>
                <w:rFonts w:ascii="Times New Roman" w:eastAsia="Times New Roman" w:hAnsi="Times New Roman" w:cs="Times New Roman"/>
                <w:b/>
                <w:sz w:val="36"/>
                <w:szCs w:val="36"/>
                <w:lang w:bidi="es-419"/>
              </w:rPr>
              <w:t>Sección I: Valoración cuantitativa (continuación)</w:t>
            </w:r>
          </w:p>
        </w:tc>
      </w:tr>
      <w:tr w:rsidR="00B62271" w14:paraId="4A533244" w14:textId="77777777" w:rsidTr="0079169E">
        <w:tblPrEx>
          <w:jc w:val="center"/>
          <w:tblInd w:w="0" w:type="dxa"/>
        </w:tblPrEx>
        <w:trPr>
          <w:trHeight w:hRule="exact" w:val="662"/>
          <w:jc w:val="center"/>
        </w:trPr>
        <w:tc>
          <w:tcPr>
            <w:tcW w:w="697" w:type="dxa"/>
            <w:gridSpan w:val="2"/>
            <w:vMerge w:val="restart"/>
            <w:tcBorders>
              <w:left w:val="single" w:sz="4" w:space="0" w:color="auto"/>
            </w:tcBorders>
            <w:textDirection w:val="btLr"/>
            <w:vAlign w:val="center"/>
          </w:tcPr>
          <w:p w14:paraId="6B31D54F" w14:textId="7835DE61" w:rsidR="00B62271" w:rsidRPr="009F6BE2" w:rsidRDefault="00052A86" w:rsidP="00052A86">
            <w:pPr>
              <w:ind w:left="113" w:right="113"/>
              <w:jc w:val="center"/>
              <w:rPr>
                <w:rFonts w:ascii="Times New Roman" w:hAnsi="Times New Roman" w:cs="Times New Roman"/>
              </w:rPr>
            </w:pPr>
            <w:bookmarkStart w:id="0" w:name="_Hlk56686943"/>
            <w:r>
              <w:rPr>
                <w:rFonts w:ascii="Times New Roman" w:eastAsia="Times New Roman" w:hAnsi="Times New Roman" w:cs="Times New Roman"/>
                <w:lang w:bidi="es-419"/>
              </w:rPr>
              <w:t>Calidad</w:t>
            </w:r>
          </w:p>
        </w:tc>
        <w:tc>
          <w:tcPr>
            <w:tcW w:w="10643" w:type="dxa"/>
            <w:gridSpan w:val="5"/>
            <w:tcBorders>
              <w:right w:val="single" w:sz="4" w:space="0" w:color="auto"/>
            </w:tcBorders>
            <w:shd w:val="clear" w:color="auto" w:fill="E7E6E6" w:themeFill="background2"/>
            <w:vAlign w:val="center"/>
          </w:tcPr>
          <w:p w14:paraId="71D11D00" w14:textId="77777777" w:rsidR="00B62271" w:rsidRDefault="00B62271" w:rsidP="00F5563C">
            <w:pPr>
              <w:jc w:val="center"/>
              <w:rPr>
                <w:rFonts w:ascii="Times New Roman" w:hAnsi="Times New Roman" w:cs="Times New Roman"/>
              </w:rPr>
            </w:pPr>
          </w:p>
          <w:p w14:paraId="7E527904" w14:textId="77777777" w:rsidR="00B62271" w:rsidRDefault="00B62271" w:rsidP="00F5563C">
            <w:pPr>
              <w:jc w:val="center"/>
              <w:rPr>
                <w:rFonts w:ascii="Times New Roman" w:hAnsi="Times New Roman" w:cs="Times New Roman"/>
              </w:rPr>
            </w:pPr>
            <w:r>
              <w:rPr>
                <w:rFonts w:ascii="Times New Roman" w:eastAsia="Times New Roman" w:hAnsi="Times New Roman" w:cs="Times New Roman"/>
                <w:lang w:bidi="es-419"/>
              </w:rPr>
              <w:t>Marque con un círculo para elegir la calificación de calidad adecuada a continuación:</w:t>
            </w:r>
          </w:p>
          <w:p w14:paraId="3CF97D93" w14:textId="77777777" w:rsidR="00B62271" w:rsidRDefault="00B62271" w:rsidP="00F5563C">
            <w:pPr>
              <w:jc w:val="center"/>
              <w:rPr>
                <w:rFonts w:ascii="Times New Roman" w:hAnsi="Times New Roman" w:cs="Times New Roman"/>
              </w:rPr>
            </w:pPr>
          </w:p>
        </w:tc>
      </w:tr>
      <w:tr w:rsidR="00B62271" w14:paraId="6A0366BE" w14:textId="77777777" w:rsidTr="0079169E">
        <w:tblPrEx>
          <w:jc w:val="center"/>
          <w:tblInd w:w="0" w:type="dxa"/>
        </w:tblPrEx>
        <w:trPr>
          <w:trHeight w:val="3016"/>
          <w:jc w:val="center"/>
        </w:trPr>
        <w:tc>
          <w:tcPr>
            <w:tcW w:w="697" w:type="dxa"/>
            <w:gridSpan w:val="2"/>
            <w:vMerge/>
            <w:tcBorders>
              <w:left w:val="single" w:sz="4" w:space="0" w:color="auto"/>
            </w:tcBorders>
          </w:tcPr>
          <w:p w14:paraId="74BC2794" w14:textId="77777777" w:rsidR="00B62271" w:rsidRPr="009F6BE2" w:rsidRDefault="00B62271" w:rsidP="00F5563C">
            <w:pPr>
              <w:rPr>
                <w:rFonts w:ascii="Times New Roman" w:hAnsi="Times New Roman" w:cs="Times New Roman"/>
              </w:rPr>
            </w:pPr>
          </w:p>
        </w:tc>
        <w:tc>
          <w:tcPr>
            <w:tcW w:w="10643" w:type="dxa"/>
            <w:gridSpan w:val="5"/>
            <w:tcBorders>
              <w:right w:val="single" w:sz="4" w:space="0" w:color="auto"/>
            </w:tcBorders>
            <w:vAlign w:val="center"/>
          </w:tcPr>
          <w:p w14:paraId="7147408A" w14:textId="77777777" w:rsidR="00B62271" w:rsidRDefault="00B62271" w:rsidP="00F5563C">
            <w:pPr>
              <w:tabs>
                <w:tab w:val="left" w:pos="2674"/>
              </w:tabs>
              <w:rPr>
                <w:rFonts w:ascii="Times New Roman" w:hAnsi="Times New Roman" w:cs="Times New Roman"/>
              </w:rPr>
            </w:pPr>
            <w:r w:rsidRPr="00C34908">
              <w:rPr>
                <w:rFonts w:ascii="Times New Roman" w:eastAsia="Times New Roman" w:hAnsi="Times New Roman" w:cs="Times New Roman"/>
                <w:b/>
                <w:lang w:bidi="es-419"/>
              </w:rPr>
              <w:t>A Alta calidad:</w:t>
            </w:r>
            <w:r w:rsidRPr="00C34908">
              <w:rPr>
                <w:rFonts w:ascii="Times New Roman" w:eastAsia="Times New Roman" w:hAnsi="Times New Roman" w:cs="Times New Roman"/>
                <w:lang w:bidi="es-419"/>
              </w:rPr>
              <w:t xml:space="preserve"> Resultados consistentes que se pueden generalizar; tamaño de muestra suficiente para el diseño del estudio; control adecuado; conclusiones definitivas; recomendaciones consistentes basadas en una revisión bastante extensa de la bibliografía que incluye amplias referencias a evidencia científica.</w:t>
            </w:r>
          </w:p>
          <w:p w14:paraId="5583DE00" w14:textId="77777777" w:rsidR="00B62271" w:rsidRPr="00C34908" w:rsidRDefault="00B62271" w:rsidP="00F5563C">
            <w:pPr>
              <w:tabs>
                <w:tab w:val="left" w:pos="2674"/>
              </w:tabs>
              <w:rPr>
                <w:rFonts w:ascii="Times New Roman" w:hAnsi="Times New Roman" w:cs="Times New Roman"/>
              </w:rPr>
            </w:pPr>
          </w:p>
          <w:p w14:paraId="3EE8872F" w14:textId="25E5BCDE" w:rsidR="00B62271" w:rsidRDefault="00B62271" w:rsidP="00F5563C">
            <w:pPr>
              <w:tabs>
                <w:tab w:val="left" w:pos="2674"/>
              </w:tabs>
              <w:rPr>
                <w:rFonts w:ascii="Times New Roman" w:hAnsi="Times New Roman" w:cs="Times New Roman"/>
              </w:rPr>
            </w:pPr>
            <w:r w:rsidRPr="00C34908">
              <w:rPr>
                <w:rFonts w:ascii="Times New Roman" w:eastAsia="Times New Roman" w:hAnsi="Times New Roman" w:cs="Times New Roman"/>
                <w:b/>
                <w:lang w:bidi="es-419"/>
              </w:rPr>
              <w:t>B Buena calidad:</w:t>
            </w:r>
            <w:r w:rsidRPr="00C34908">
              <w:rPr>
                <w:rFonts w:ascii="Times New Roman" w:eastAsia="Times New Roman" w:hAnsi="Times New Roman" w:cs="Times New Roman"/>
                <w:lang w:bidi="es-419"/>
              </w:rPr>
              <w:t xml:space="preserve"> Resultados razonablemente consistentes; tamaño de muestra suficiente para el diseño del estudio; algún control; conclusiones bastante definitivas; recomendaciones razonablemente consistentes basadas en una revisión bastante extensa de la bibliografía que incluye algunas referencias a evidencia científica.</w:t>
            </w:r>
          </w:p>
          <w:p w14:paraId="7996E01A" w14:textId="77777777" w:rsidR="00B62271" w:rsidRPr="00C34908" w:rsidRDefault="00B62271" w:rsidP="00F5563C">
            <w:pPr>
              <w:tabs>
                <w:tab w:val="left" w:pos="2674"/>
              </w:tabs>
              <w:rPr>
                <w:rFonts w:ascii="Times New Roman" w:hAnsi="Times New Roman" w:cs="Times New Roman"/>
              </w:rPr>
            </w:pPr>
          </w:p>
          <w:p w14:paraId="2C2030F8" w14:textId="11AF9F36" w:rsidR="00B62271" w:rsidRPr="00B62271" w:rsidRDefault="00B62271" w:rsidP="0022572E">
            <w:pPr>
              <w:rPr>
                <w:rFonts w:ascii="Times New Roman" w:hAnsi="Times New Roman" w:cs="Times New Roman"/>
                <w:b/>
              </w:rPr>
            </w:pPr>
            <w:r w:rsidRPr="00C34908">
              <w:rPr>
                <w:rFonts w:ascii="Times New Roman" w:eastAsia="Times New Roman" w:hAnsi="Times New Roman" w:cs="Times New Roman"/>
                <w:b/>
                <w:lang w:bidi="es-419"/>
              </w:rPr>
              <w:t>C Baja calidad:</w:t>
            </w:r>
            <w:r w:rsidRPr="00C34908">
              <w:rPr>
                <w:rFonts w:ascii="Times New Roman" w:eastAsia="Times New Roman" w:hAnsi="Times New Roman" w:cs="Times New Roman"/>
                <w:lang w:bidi="es-419"/>
              </w:rPr>
              <w:t xml:space="preserve"> Poca evidencia con resultados inconsistentes; tamaño de muestra insuficiente para el diseño del estudio; no se pueden extraer conclusiones.</w:t>
            </w:r>
            <w:r w:rsidRPr="00C34908">
              <w:rPr>
                <w:rFonts w:ascii="Times New Roman" w:eastAsia="Times New Roman" w:hAnsi="Times New Roman" w:cs="Times New Roman"/>
                <w:lang w:bidi="es-419"/>
              </w:rPr>
              <w:tab/>
            </w:r>
          </w:p>
        </w:tc>
      </w:tr>
      <w:tr w:rsidR="00E06191" w14:paraId="790A39C4" w14:textId="77777777" w:rsidTr="0079169E">
        <w:tblPrEx>
          <w:jc w:val="center"/>
          <w:tblInd w:w="0" w:type="dxa"/>
        </w:tblPrEx>
        <w:trPr>
          <w:trHeight w:hRule="exact" w:val="662"/>
          <w:jc w:val="center"/>
        </w:trPr>
        <w:tc>
          <w:tcPr>
            <w:tcW w:w="11340" w:type="dxa"/>
            <w:gridSpan w:val="7"/>
            <w:tcBorders>
              <w:left w:val="single" w:sz="4" w:space="0" w:color="auto"/>
              <w:bottom w:val="single" w:sz="4" w:space="0" w:color="auto"/>
              <w:right w:val="single" w:sz="4" w:space="0" w:color="auto"/>
            </w:tcBorders>
            <w:shd w:val="clear" w:color="auto" w:fill="E7E6E6" w:themeFill="background2"/>
            <w:vAlign w:val="center"/>
          </w:tcPr>
          <w:p w14:paraId="1F898042" w14:textId="77777777" w:rsidR="00E06191" w:rsidRPr="00C34908" w:rsidRDefault="00E06191" w:rsidP="00A832A7">
            <w:pPr>
              <w:jc w:val="center"/>
              <w:rPr>
                <w:rFonts w:ascii="Times New Roman" w:hAnsi="Times New Roman" w:cs="Times New Roman"/>
                <w:b/>
              </w:rPr>
            </w:pPr>
            <w:r w:rsidRPr="00A832A7">
              <w:rPr>
                <w:rFonts w:ascii="Times New Roman" w:eastAsia="Times New Roman" w:hAnsi="Times New Roman" w:cs="Times New Roman"/>
                <w:lang w:bidi="es-419"/>
              </w:rPr>
              <w:t>Registre los hallazgos del estudio que ayudan a responder la pregunta de la EBP en la página </w:t>
            </w:r>
            <w:r w:rsidRPr="00A832A7">
              <w:rPr>
                <w:rFonts w:ascii="Times New Roman" w:eastAsia="Times New Roman" w:hAnsi="Times New Roman" w:cs="Times New Roman"/>
                <w:b/>
                <w:lang w:bidi="es-419"/>
              </w:rPr>
              <w:t>1</w:t>
            </w:r>
          </w:p>
        </w:tc>
      </w:tr>
      <w:bookmarkEnd w:id="0"/>
    </w:tbl>
    <w:p w14:paraId="18571395" w14:textId="77777777" w:rsidR="00B62271" w:rsidRDefault="00B62271" w:rsidP="00B62271">
      <w:pPr>
        <w:rPr>
          <w:rFonts w:ascii="Times New Roman" w:hAnsi="Times New Roman" w:cs="Times New Roman"/>
        </w:rPr>
      </w:pPr>
    </w:p>
    <w:p w14:paraId="5F970CE0" w14:textId="77777777" w:rsidR="00DA755F" w:rsidRDefault="00DA755F" w:rsidP="00B62271">
      <w:pPr>
        <w:rPr>
          <w:rFonts w:ascii="Times New Roman" w:hAnsi="Times New Roman" w:cs="Times New Roman"/>
        </w:rPr>
      </w:pPr>
    </w:p>
    <w:p w14:paraId="40D5CDBC" w14:textId="782A0589" w:rsidR="00DA755F" w:rsidRDefault="00DA755F" w:rsidP="00B62271">
      <w:pPr>
        <w:rPr>
          <w:rFonts w:ascii="Times New Roman" w:hAnsi="Times New Roman" w:cs="Times New Roman"/>
        </w:rPr>
      </w:pPr>
    </w:p>
    <w:p w14:paraId="7F2362B6" w14:textId="3A4F79E8" w:rsidR="00D92355" w:rsidRDefault="00D92355" w:rsidP="00B62271">
      <w:pPr>
        <w:rPr>
          <w:rFonts w:ascii="Times New Roman" w:hAnsi="Times New Roman" w:cs="Times New Roman"/>
        </w:rPr>
      </w:pPr>
    </w:p>
    <w:p w14:paraId="160489D5" w14:textId="612DD0A5" w:rsidR="00D92355" w:rsidRDefault="00D92355" w:rsidP="00B62271">
      <w:pPr>
        <w:rPr>
          <w:rFonts w:ascii="Times New Roman" w:hAnsi="Times New Roman" w:cs="Times New Roman"/>
        </w:rPr>
      </w:pPr>
    </w:p>
    <w:p w14:paraId="6FF1C7DD" w14:textId="279FDA91" w:rsidR="00D92355" w:rsidRDefault="00D92355" w:rsidP="00B62271">
      <w:pPr>
        <w:rPr>
          <w:rFonts w:ascii="Times New Roman" w:hAnsi="Times New Roman" w:cs="Times New Roman"/>
        </w:rPr>
      </w:pPr>
    </w:p>
    <w:p w14:paraId="7A2E1D8F" w14:textId="36D482BC" w:rsidR="00D92355" w:rsidRDefault="00D92355" w:rsidP="00B62271">
      <w:pPr>
        <w:rPr>
          <w:rFonts w:ascii="Times New Roman" w:hAnsi="Times New Roman" w:cs="Times New Roman"/>
        </w:rPr>
      </w:pPr>
    </w:p>
    <w:p w14:paraId="11A84742" w14:textId="7242329B" w:rsidR="00D92355" w:rsidRDefault="00D92355" w:rsidP="00B62271">
      <w:pPr>
        <w:rPr>
          <w:rFonts w:ascii="Times New Roman" w:hAnsi="Times New Roman" w:cs="Times New Roman"/>
        </w:rPr>
      </w:pPr>
    </w:p>
    <w:p w14:paraId="709C6243" w14:textId="76F9307F" w:rsidR="00D92355" w:rsidRDefault="00D92355" w:rsidP="00B62271">
      <w:pPr>
        <w:rPr>
          <w:rFonts w:ascii="Times New Roman" w:hAnsi="Times New Roman" w:cs="Times New Roman"/>
        </w:rPr>
      </w:pPr>
    </w:p>
    <w:p w14:paraId="50C65E43" w14:textId="48108B83" w:rsidR="00D92355" w:rsidRDefault="00D92355" w:rsidP="00B62271">
      <w:pPr>
        <w:rPr>
          <w:rFonts w:ascii="Times New Roman" w:hAnsi="Times New Roman" w:cs="Times New Roman"/>
        </w:rPr>
      </w:pPr>
    </w:p>
    <w:p w14:paraId="3DC4FEDA" w14:textId="239A8DB2" w:rsidR="00D92355" w:rsidRDefault="00D92355" w:rsidP="00B62271">
      <w:pPr>
        <w:rPr>
          <w:rFonts w:ascii="Times New Roman" w:hAnsi="Times New Roman" w:cs="Times New Roman"/>
        </w:rPr>
      </w:pPr>
    </w:p>
    <w:p w14:paraId="7B3ABA68" w14:textId="77777777" w:rsidR="00D92355" w:rsidRDefault="00D92355" w:rsidP="00B62271">
      <w:pPr>
        <w:rPr>
          <w:rFonts w:ascii="Times New Roman" w:hAnsi="Times New Roman" w:cs="Times New Roman"/>
        </w:rPr>
      </w:pPr>
    </w:p>
    <w:p w14:paraId="019BF2FE" w14:textId="090B50AD" w:rsidR="00B44830" w:rsidRDefault="00B44830" w:rsidP="00B62271">
      <w:pPr>
        <w:rPr>
          <w:rFonts w:ascii="Times New Roman" w:hAnsi="Times New Roman" w:cs="Times New Roman"/>
        </w:rPr>
      </w:pPr>
    </w:p>
    <w:p w14:paraId="1222C54E" w14:textId="77777777" w:rsidR="000B417D" w:rsidRDefault="000B417D" w:rsidP="00B62271">
      <w:pPr>
        <w:rPr>
          <w:rFonts w:ascii="Times New Roman" w:hAnsi="Times New Roman" w:cs="Times New Roman"/>
        </w:rPr>
      </w:pPr>
    </w:p>
    <w:tbl>
      <w:tblPr>
        <w:tblStyle w:val="Tabelacomgrade"/>
        <w:tblpPr w:leftFromText="180" w:rightFromText="180" w:vertAnchor="text" w:tblpY="1"/>
        <w:tblOverlap w:val="never"/>
        <w:tblW w:w="0" w:type="auto"/>
        <w:tblLook w:val="04A0" w:firstRow="1" w:lastRow="0" w:firstColumn="1" w:lastColumn="0" w:noHBand="0" w:noVBand="1"/>
      </w:tblPr>
      <w:tblGrid>
        <w:gridCol w:w="535"/>
        <w:gridCol w:w="3330"/>
        <w:gridCol w:w="6925"/>
      </w:tblGrid>
      <w:tr w:rsidR="009342AD" w14:paraId="6BEB5E68" w14:textId="77777777" w:rsidTr="2CCF4D92">
        <w:tc>
          <w:tcPr>
            <w:tcW w:w="10790" w:type="dxa"/>
            <w:gridSpan w:val="3"/>
            <w:shd w:val="clear" w:color="auto" w:fill="000000" w:themeFill="text1"/>
          </w:tcPr>
          <w:p w14:paraId="2C6CFB24" w14:textId="288034A1" w:rsidR="009342AD" w:rsidRPr="00A27AFE" w:rsidRDefault="009342AD" w:rsidP="000C3D0A">
            <w:pPr>
              <w:jc w:val="center"/>
              <w:rPr>
                <w:rFonts w:ascii="Times New Roman" w:hAnsi="Times New Roman" w:cs="Times New Roman"/>
                <w:sz w:val="36"/>
                <w:szCs w:val="36"/>
              </w:rPr>
            </w:pPr>
            <w:r w:rsidRPr="00A27AFE">
              <w:rPr>
                <w:rFonts w:ascii="Times New Roman" w:eastAsia="Times New Roman" w:hAnsi="Times New Roman" w:cs="Times New Roman"/>
                <w:sz w:val="36"/>
                <w:szCs w:val="36"/>
                <w:lang w:bidi="es-419"/>
              </w:rPr>
              <w:lastRenderedPageBreak/>
              <w:t>Sección I: Valoración cuantitativa (continuación)</w:t>
            </w:r>
          </w:p>
        </w:tc>
      </w:tr>
      <w:tr w:rsidR="000C3D0A" w14:paraId="5035049D" w14:textId="65F8A579" w:rsidTr="2CCF4D92">
        <w:trPr>
          <w:trHeight w:val="1051"/>
        </w:trPr>
        <w:tc>
          <w:tcPr>
            <w:tcW w:w="3865" w:type="dxa"/>
            <w:gridSpan w:val="2"/>
            <w:tcBorders>
              <w:right w:val="nil"/>
            </w:tcBorders>
            <w:shd w:val="clear" w:color="auto" w:fill="auto"/>
          </w:tcPr>
          <w:p w14:paraId="2DD1F655" w14:textId="77777777" w:rsidR="00012054" w:rsidRDefault="00012054" w:rsidP="00012054">
            <w:pPr>
              <w:rPr>
                <w:rFonts w:ascii="Times New Roman" w:hAnsi="Times New Roman" w:cs="Times New Roman"/>
                <w:sz w:val="24"/>
              </w:rPr>
            </w:pPr>
            <w:r w:rsidRPr="0069286D">
              <w:rPr>
                <w:rFonts w:ascii="Times New Roman" w:eastAsia="Times New Roman" w:hAnsi="Times New Roman" w:cs="Times New Roman"/>
                <w:noProof/>
                <w:lang w:bidi="es-419"/>
              </w:rPr>
              <mc:AlternateContent>
                <mc:Choice Requires="wps">
                  <w:drawing>
                    <wp:anchor distT="45720" distB="45720" distL="114300" distR="114300" simplePos="0" relativeHeight="251693056" behindDoc="1" locked="0" layoutInCell="1" allowOverlap="1" wp14:anchorId="42E44FBB" wp14:editId="393805D3">
                      <wp:simplePos x="0" y="0"/>
                      <wp:positionH relativeFrom="margin">
                        <wp:posOffset>5938</wp:posOffset>
                      </wp:positionH>
                      <wp:positionV relativeFrom="margin">
                        <wp:posOffset>9418</wp:posOffset>
                      </wp:positionV>
                      <wp:extent cx="450850" cy="586740"/>
                      <wp:effectExtent l="0" t="0" r="6350" b="381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2CA8F1C4" w14:textId="01997724" w:rsidR="00B11378" w:rsidRPr="0069286D" w:rsidRDefault="00B11378" w:rsidP="0069286D">
                                  <w:pPr>
                                    <w:spacing w:after="0"/>
                                    <w:rPr>
                                      <w:rFonts w:ascii="Times New Roman" w:hAnsi="Times New Roman" w:cs="Times New Roman"/>
                                      <w:sz w:val="72"/>
                                      <w:szCs w:val="72"/>
                                    </w:rPr>
                                  </w:pPr>
                                  <w:r>
                                    <w:rPr>
                                      <w:rFonts w:ascii="Times New Roman" w:eastAsia="Times New Roman" w:hAnsi="Times New Roman" w:cs="Times New Roman"/>
                                      <w:sz w:val="72"/>
                                      <w:szCs w:val="72"/>
                                      <w:lang w:bidi="es-419"/>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44FBB" id="_x0000_s1028" type="#_x0000_t202" style="position:absolute;margin-left:.45pt;margin-top:.75pt;width:35.5pt;height:46.2pt;z-index:-251623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" stroked="f">
                      <v:textbox>
                        <w:txbxContent>
                          <w:p w14:paraId="2CA8F1C4" w14:textId="01997724" w:rsidR="00B11378" w:rsidRPr="0069286D" w:rsidRDefault="00B11378" w:rsidP="0069286D">
                            <w:pPr>
                              <w:spacing w:after="0"/>
                              <w:rPr>
                                <w:rFonts w:ascii="Times New Roman" w:hAnsi="Times New Roman" w:cs="Times New Roman"/>
                                <w:sz w:val="72"/>
                                <w:szCs w:val="72"/>
                              </w:rPr>
                            </w:pPr>
                            <w:r>
                              <w:rPr>
                                <w:rFonts w:ascii="Times New Roman" w:eastAsia="Times New Roman" w:hAnsi="Times New Roman" w:cs="Times New Roman"/>
                                <w:sz w:val="72"/>
                                <w:szCs w:val="72"/>
                                <w:lang w:bidi="es-419"/>
                              </w:rPr>
                              <w:t>B</w:t>
                            </w:r>
                          </w:p>
                        </w:txbxContent>
                      </v:textbox>
                      <w10:wrap type="square" anchorx="margin" anchory="margin"/>
                    </v:shape>
                  </w:pict>
                </mc:Fallback>
              </mc:AlternateContent>
            </w:r>
          </w:p>
          <w:p w14:paraId="737E52A2" w14:textId="65F16B1A" w:rsidR="000C3D0A" w:rsidRDefault="00012054" w:rsidP="00012054">
            <w:pPr>
              <w:rPr>
                <w:rFonts w:ascii="Times New Roman" w:hAnsi="Times New Roman" w:cs="Times New Roman"/>
                <w:sz w:val="24"/>
              </w:rPr>
            </w:pPr>
            <w:r w:rsidRPr="37970202">
              <w:rPr>
                <w:rFonts w:ascii="Times New Roman" w:eastAsia="Times New Roman" w:hAnsi="Times New Roman" w:cs="Times New Roman"/>
                <w:lang w:bidi="es-419"/>
              </w:rPr>
              <w:t>¿Es este el resumen de las múltiples fuentes de evidencia investigativa?</w:t>
            </w:r>
          </w:p>
        </w:tc>
        <w:tc>
          <w:tcPr>
            <w:tcW w:w="6925" w:type="dxa"/>
            <w:tcBorders>
              <w:left w:val="nil"/>
            </w:tcBorders>
            <w:shd w:val="clear" w:color="auto" w:fill="auto"/>
          </w:tcPr>
          <w:p w14:paraId="5FE09CC1" w14:textId="639AEB84" w:rsidR="00012054" w:rsidRDefault="00000000" w:rsidP="00605E7E">
            <w:pPr>
              <w:pStyle w:val="paragraph"/>
              <w:spacing w:before="240" w:beforeAutospacing="0" w:after="0" w:afterAutospacing="0"/>
              <w:ind w:left="360"/>
              <w:textAlignment w:val="baseline"/>
              <w:rPr>
                <w:sz w:val="22"/>
                <w:szCs w:val="22"/>
              </w:rPr>
            </w:pPr>
            <w:sdt>
              <w:sdtPr>
                <w:rPr>
                  <w:rStyle w:val="normaltextrun"/>
                  <w:sz w:val="22"/>
                  <w:szCs w:val="22"/>
                </w:rPr>
                <w:id w:val="-754591783"/>
                <w14:checkbox>
                  <w14:checked w14:val="0"/>
                  <w14:checkedState w14:val="2612" w14:font="MS Gothic"/>
                  <w14:uncheckedState w14:val="2610" w14:font="MS Gothic"/>
                </w14:checkbox>
              </w:sdtPr>
              <w:sdtContent>
                <w:r w:rsidR="00463EDA">
                  <w:rPr>
                    <w:rStyle w:val="normaltextrun"/>
                    <w:rFonts w:ascii="MS Gothic" w:eastAsia="MS Gothic" w:hAnsi="MS Gothic" w:cs="MS Gothic" w:hint="eastAsia"/>
                    <w:sz w:val="22"/>
                    <w:szCs w:val="22"/>
                    <w:lang w:bidi="es-419"/>
                  </w:rPr>
                  <w:t>☐</w:t>
                </w:r>
              </w:sdtContent>
            </w:sdt>
            <w:r w:rsidR="00012054">
              <w:rPr>
                <w:rStyle w:val="normaltextrun"/>
                <w:sz w:val="22"/>
                <w:szCs w:val="22"/>
                <w:lang w:bidi="es-419"/>
              </w:rPr>
              <w:t xml:space="preserve"> Sí </w:t>
            </w:r>
            <w:r w:rsidR="00012054">
              <w:rPr>
                <w:rStyle w:val="normaltextrun"/>
                <w:rFonts w:ascii="Wingdings" w:eastAsia="Wingdings" w:hAnsi="Wingdings" w:cs="Wingdings"/>
                <w:sz w:val="22"/>
                <w:szCs w:val="22"/>
                <w:lang w:bidi="es-419"/>
              </w:rPr>
              <w:t></w:t>
            </w:r>
            <w:r w:rsidR="00012054">
              <w:rPr>
                <w:rStyle w:val="normaltextrun"/>
                <w:sz w:val="22"/>
                <w:szCs w:val="22"/>
                <w:lang w:bidi="es-419"/>
              </w:rPr>
              <w:t xml:space="preserve"> Continuar con el árbol de decisiones  </w:t>
            </w:r>
          </w:p>
          <w:p w14:paraId="0EF1091F" w14:textId="60C592D8" w:rsidR="000C3D0A" w:rsidRPr="00012054" w:rsidRDefault="00000000" w:rsidP="00A2188A">
            <w:pPr>
              <w:pStyle w:val="paragraph"/>
              <w:spacing w:before="0" w:beforeAutospacing="0" w:after="240" w:afterAutospacing="0"/>
              <w:ind w:left="360"/>
              <w:textAlignment w:val="baseline"/>
              <w:rPr>
                <w:sz w:val="22"/>
                <w:szCs w:val="22"/>
              </w:rPr>
            </w:pPr>
            <w:sdt>
              <w:sdtPr>
                <w:rPr>
                  <w:rStyle w:val="normaltextrun"/>
                  <w:sz w:val="22"/>
                  <w:szCs w:val="22"/>
                </w:rPr>
                <w:id w:val="1101541090"/>
                <w14:checkbox>
                  <w14:checked w14:val="0"/>
                  <w14:checkedState w14:val="2612" w14:font="MS Gothic"/>
                  <w14:uncheckedState w14:val="2610" w14:font="MS Gothic"/>
                </w14:checkbox>
              </w:sdtPr>
              <w:sdtContent>
                <w:r w:rsidR="00463EDA">
                  <w:rPr>
                    <w:rStyle w:val="normaltextrun"/>
                    <w:rFonts w:ascii="MS Gothic" w:eastAsia="MS Gothic" w:hAnsi="MS Gothic" w:cs="MS Gothic" w:hint="eastAsia"/>
                    <w:sz w:val="22"/>
                    <w:szCs w:val="22"/>
                    <w:lang w:bidi="es-419"/>
                  </w:rPr>
                  <w:t>☐</w:t>
                </w:r>
              </w:sdtContent>
            </w:sdt>
            <w:r w:rsidR="00012054">
              <w:rPr>
                <w:rStyle w:val="normaltextrun"/>
                <w:sz w:val="22"/>
                <w:szCs w:val="22"/>
                <w:lang w:bidi="es-419"/>
              </w:rPr>
              <w:t xml:space="preserve"> No </w:t>
            </w:r>
            <w:r w:rsidR="00012054">
              <w:rPr>
                <w:rStyle w:val="normaltextrun"/>
                <w:rFonts w:ascii="Wingdings" w:eastAsia="Wingdings" w:hAnsi="Wingdings" w:cs="Wingdings"/>
                <w:sz w:val="22"/>
                <w:szCs w:val="22"/>
                <w:lang w:bidi="es-419"/>
              </w:rPr>
              <w:t></w:t>
            </w:r>
            <w:r w:rsidR="00012054">
              <w:rPr>
                <w:rStyle w:val="normaltextrun"/>
                <w:sz w:val="22"/>
                <w:szCs w:val="22"/>
                <w:lang w:bidi="es-419"/>
              </w:rPr>
              <w:t xml:space="preserve"> Usar la herramienta de valoración de la evidencia no investigativa (Anexo F)  </w:t>
            </w:r>
          </w:p>
        </w:tc>
      </w:tr>
      <w:tr w:rsidR="009342AD" w14:paraId="34B93D85" w14:textId="77777777" w:rsidTr="00267FC3">
        <w:trPr>
          <w:cantSplit/>
          <w:trHeight w:val="5190"/>
        </w:trPr>
        <w:tc>
          <w:tcPr>
            <w:tcW w:w="535" w:type="dxa"/>
            <w:tcBorders>
              <w:top w:val="single" w:sz="2" w:space="0" w:color="auto"/>
              <w:left w:val="single" w:sz="2" w:space="0" w:color="auto"/>
              <w:bottom w:val="single" w:sz="2" w:space="0" w:color="auto"/>
              <w:right w:val="single" w:sz="4" w:space="0" w:color="auto"/>
            </w:tcBorders>
            <w:textDirection w:val="btLr"/>
            <w:vAlign w:val="center"/>
          </w:tcPr>
          <w:p w14:paraId="104E7A05" w14:textId="33B6613F" w:rsidR="009342AD" w:rsidRPr="0069286D" w:rsidRDefault="009342AD" w:rsidP="000C3D0A">
            <w:pPr>
              <w:spacing w:line="276" w:lineRule="auto"/>
              <w:ind w:left="113" w:right="113"/>
              <w:jc w:val="center"/>
              <w:rPr>
                <w:rFonts w:ascii="Times New Roman" w:hAnsi="Times New Roman" w:cs="Times New Roman"/>
                <w:noProof/>
              </w:rPr>
            </w:pPr>
            <w:r>
              <w:rPr>
                <w:rFonts w:ascii="Times New Roman" w:eastAsia="Times New Roman" w:hAnsi="Times New Roman" w:cs="Times New Roman"/>
                <w:noProof/>
                <w:lang w:bidi="es-419"/>
              </w:rPr>
              <w:t>Nivel</w:t>
            </w:r>
          </w:p>
        </w:tc>
        <w:tc>
          <w:tcPr>
            <w:tcW w:w="10255" w:type="dxa"/>
            <w:gridSpan w:val="2"/>
            <w:tcBorders>
              <w:top w:val="single" w:sz="4" w:space="0" w:color="auto"/>
              <w:left w:val="single" w:sz="4" w:space="0" w:color="auto"/>
              <w:bottom w:val="single" w:sz="2" w:space="0" w:color="auto"/>
              <w:right w:val="single" w:sz="4" w:space="0" w:color="auto"/>
            </w:tcBorders>
          </w:tcPr>
          <w:p w14:paraId="07C896E5" w14:textId="77777777" w:rsidR="00D90BEF" w:rsidRDefault="00B608B0" w:rsidP="00D90BEF">
            <w:pPr>
              <w:jc w:val="center"/>
              <w:rPr>
                <w:rFonts w:ascii="Times New Roman" w:hAnsi="Times New Roman" w:cs="Times New Roman"/>
              </w:rPr>
            </w:pPr>
            <w:r>
              <w:rPr>
                <w:noProof/>
              </w:rPr>
              <w:drawing>
                <wp:inline distT="0" distB="0" distL="0" distR="0" wp14:anchorId="57ABB532" wp14:editId="01D84A01">
                  <wp:extent cx="3962400" cy="3483339"/>
                  <wp:effectExtent l="0" t="0" r="0" b="3175"/>
                  <wp:docPr id="6627868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786814" name=""/>
                          <pic:cNvPicPr/>
                        </pic:nvPicPr>
                        <pic:blipFill>
                          <a:blip r:embed="rId12"/>
                          <a:stretch>
                            <a:fillRect/>
                          </a:stretch>
                        </pic:blipFill>
                        <pic:spPr>
                          <a:xfrm>
                            <a:off x="0" y="0"/>
                            <a:ext cx="3965717" cy="3486255"/>
                          </a:xfrm>
                          <a:prstGeom prst="rect">
                            <a:avLst/>
                          </a:prstGeom>
                        </pic:spPr>
                      </pic:pic>
                    </a:graphicData>
                  </a:graphic>
                </wp:inline>
              </w:drawing>
            </w:r>
          </w:p>
          <w:p w14:paraId="2DABD939" w14:textId="72ECF6E5" w:rsidR="00D90BEF" w:rsidRPr="00D90BEF" w:rsidRDefault="00D90BEF" w:rsidP="00D90BEF">
            <w:pPr>
              <w:jc w:val="center"/>
              <w:rPr>
                <w:rFonts w:ascii="Times New Roman" w:hAnsi="Times New Roman" w:cs="Times New Roman"/>
                <w:sz w:val="4"/>
                <w:szCs w:val="4"/>
              </w:rPr>
            </w:pPr>
          </w:p>
        </w:tc>
      </w:tr>
    </w:tbl>
    <w:tbl>
      <w:tblPr>
        <w:tblStyle w:val="Tabelacomgrade"/>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535"/>
        <w:gridCol w:w="8462"/>
        <w:gridCol w:w="900"/>
        <w:gridCol w:w="893"/>
      </w:tblGrid>
      <w:tr w:rsidR="00B44830" w14:paraId="0F085FF4" w14:textId="1A3DDB34" w:rsidTr="004E6B11">
        <w:trPr>
          <w:trHeight w:hRule="exact" w:val="662"/>
        </w:trPr>
        <w:tc>
          <w:tcPr>
            <w:tcW w:w="535" w:type="dxa"/>
            <w:vMerge w:val="restart"/>
            <w:textDirection w:val="btLr"/>
            <w:vAlign w:val="center"/>
          </w:tcPr>
          <w:p w14:paraId="4BAFE6B7" w14:textId="3D41D5F8" w:rsidR="00B44830" w:rsidRDefault="00B44830" w:rsidP="00B44830">
            <w:pPr>
              <w:ind w:left="113" w:right="113"/>
              <w:jc w:val="center"/>
              <w:rPr>
                <w:rFonts w:ascii="Times New Roman" w:hAnsi="Times New Roman" w:cs="Times New Roman"/>
              </w:rPr>
            </w:pPr>
            <w:r>
              <w:rPr>
                <w:rFonts w:ascii="Times New Roman" w:eastAsia="Times New Roman" w:hAnsi="Times New Roman" w:cs="Times New Roman"/>
                <w:lang w:bidi="es-419"/>
              </w:rPr>
              <w:t>Calidad</w:t>
            </w:r>
          </w:p>
          <w:p w14:paraId="7A6EFDB7" w14:textId="77777777" w:rsidR="00B44830" w:rsidRDefault="00B44830" w:rsidP="00B44830">
            <w:pPr>
              <w:ind w:left="113" w:right="113"/>
              <w:jc w:val="center"/>
              <w:rPr>
                <w:rFonts w:ascii="Times New Roman" w:hAnsi="Times New Roman" w:cs="Times New Roman"/>
              </w:rPr>
            </w:pPr>
          </w:p>
        </w:tc>
        <w:tc>
          <w:tcPr>
            <w:tcW w:w="10255" w:type="dxa"/>
            <w:gridSpan w:val="3"/>
            <w:shd w:val="clear" w:color="auto" w:fill="D9D9D9" w:themeFill="background1" w:themeFillShade="D9"/>
            <w:vAlign w:val="bottom"/>
          </w:tcPr>
          <w:p w14:paraId="520F20EC" w14:textId="0C121A19" w:rsidR="00B44830" w:rsidRPr="001A0B63" w:rsidRDefault="00B44830" w:rsidP="00856A02">
            <w:pPr>
              <w:jc w:val="center"/>
              <w:rPr>
                <w:rFonts w:ascii="Times New Roman" w:hAnsi="Times New Roman" w:cs="Times New Roman"/>
                <w:sz w:val="16"/>
              </w:rPr>
            </w:pPr>
            <w:r w:rsidRPr="16C09D8B">
              <w:rPr>
                <w:rFonts w:ascii="Times New Roman" w:eastAsia="Times New Roman" w:hAnsi="Times New Roman" w:cs="Times New Roman"/>
                <w:lang w:bidi="es-419"/>
              </w:rPr>
              <w:t>Después de determinar el nivel de evidencia, determine la calidad de la evidencia considerando los siguientes aspectos:</w:t>
            </w:r>
          </w:p>
        </w:tc>
      </w:tr>
      <w:tr w:rsidR="00B44830" w14:paraId="7C29B036" w14:textId="2AFD2757" w:rsidTr="003F4442">
        <w:trPr>
          <w:trHeight w:val="377"/>
        </w:trPr>
        <w:tc>
          <w:tcPr>
            <w:tcW w:w="535" w:type="dxa"/>
            <w:vMerge/>
          </w:tcPr>
          <w:p w14:paraId="171783D8" w14:textId="4D25847B" w:rsidR="00B44830" w:rsidRDefault="00B44830" w:rsidP="00B44830">
            <w:pPr>
              <w:jc w:val="center"/>
              <w:rPr>
                <w:rFonts w:ascii="Times New Roman" w:hAnsi="Times New Roman" w:cs="Times New Roman"/>
              </w:rPr>
            </w:pPr>
          </w:p>
        </w:tc>
        <w:tc>
          <w:tcPr>
            <w:tcW w:w="8462" w:type="dxa"/>
            <w:shd w:val="clear" w:color="auto" w:fill="FFFFFF" w:themeFill="background1"/>
          </w:tcPr>
          <w:p w14:paraId="4CDAF844" w14:textId="2B63BE02" w:rsidR="00B44830" w:rsidRDefault="00B44830" w:rsidP="00440FC3">
            <w:pPr>
              <w:rPr>
                <w:rFonts w:ascii="Times New Roman" w:hAnsi="Times New Roman" w:cs="Times New Roman"/>
              </w:rPr>
            </w:pPr>
            <w:r w:rsidRPr="009F6BE2">
              <w:rPr>
                <w:rFonts w:ascii="Times New Roman" w:eastAsia="Times New Roman" w:hAnsi="Times New Roman" w:cs="Times New Roman"/>
                <w:lang w:bidi="es-419"/>
              </w:rPr>
              <w:t>¿Se identificaron claramente las variables de interés?</w:t>
            </w:r>
          </w:p>
        </w:tc>
        <w:tc>
          <w:tcPr>
            <w:tcW w:w="900" w:type="dxa"/>
            <w:shd w:val="clear" w:color="auto" w:fill="FFFFFF" w:themeFill="background1"/>
          </w:tcPr>
          <w:p w14:paraId="0773235F" w14:textId="40A2FFB8" w:rsidR="00B44830" w:rsidRDefault="00000000" w:rsidP="00440FC3">
            <w:pPr>
              <w:rPr>
                <w:rFonts w:ascii="Times New Roman" w:hAnsi="Times New Roman" w:cs="Times New Roman"/>
              </w:rPr>
            </w:pPr>
            <w:sdt>
              <w:sdtPr>
                <w:rPr>
                  <w:rFonts w:ascii="Times New Roman" w:hAnsi="Times New Roman" w:cs="Times New Roman"/>
                </w:rPr>
                <w:id w:val="-73924297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shd w:val="clear" w:color="auto" w:fill="FFFFFF" w:themeFill="background1"/>
          </w:tcPr>
          <w:p w14:paraId="67209EBE" w14:textId="4EFAD751" w:rsidR="00B44830" w:rsidRDefault="00000000" w:rsidP="00440FC3">
            <w:pPr>
              <w:rPr>
                <w:rFonts w:ascii="Times New Roman" w:hAnsi="Times New Roman" w:cs="Times New Roman"/>
              </w:rPr>
            </w:pPr>
            <w:sdt>
              <w:sdtPr>
                <w:rPr>
                  <w:rFonts w:ascii="Times New Roman" w:hAnsi="Times New Roman" w:cs="Times New Roman"/>
                </w:rPr>
                <w:id w:val="66036077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B44830" w14:paraId="4B3DF99E" w14:textId="77777777" w:rsidTr="003F4442">
        <w:trPr>
          <w:trHeight w:val="638"/>
        </w:trPr>
        <w:tc>
          <w:tcPr>
            <w:tcW w:w="535" w:type="dxa"/>
            <w:vMerge/>
          </w:tcPr>
          <w:p w14:paraId="356CE870" w14:textId="085C05A8" w:rsidR="00B44830" w:rsidRDefault="00B44830" w:rsidP="00B44830">
            <w:pPr>
              <w:rPr>
                <w:rFonts w:ascii="Times New Roman" w:hAnsi="Times New Roman" w:cs="Times New Roman"/>
              </w:rPr>
            </w:pPr>
          </w:p>
        </w:tc>
        <w:tc>
          <w:tcPr>
            <w:tcW w:w="8462" w:type="dxa"/>
            <w:shd w:val="clear" w:color="auto" w:fill="FFFFFF" w:themeFill="background1"/>
          </w:tcPr>
          <w:p w14:paraId="74202A72" w14:textId="77777777" w:rsidR="00B44830" w:rsidRDefault="00B44830" w:rsidP="003F4442">
            <w:pPr>
              <w:rPr>
                <w:rFonts w:ascii="Times New Roman" w:hAnsi="Times New Roman" w:cs="Times New Roman"/>
              </w:rPr>
            </w:pPr>
            <w:r>
              <w:rPr>
                <w:rFonts w:ascii="Times New Roman" w:eastAsia="Times New Roman" w:hAnsi="Times New Roman" w:cs="Times New Roman"/>
                <w:lang w:bidi="es-419"/>
              </w:rPr>
              <w:t>¿La búsqueda fue completa y reproducible?</w:t>
            </w:r>
          </w:p>
          <w:p w14:paraId="11096016" w14:textId="77777777" w:rsidR="00B44830" w:rsidRDefault="00B44830" w:rsidP="003F4442">
            <w:pPr>
              <w:pStyle w:val="PargrafodaLista"/>
              <w:numPr>
                <w:ilvl w:val="0"/>
                <w:numId w:val="8"/>
              </w:numPr>
              <w:rPr>
                <w:rFonts w:ascii="Times New Roman" w:hAnsi="Times New Roman" w:cs="Times New Roman"/>
              </w:rPr>
            </w:pPr>
            <w:r>
              <w:rPr>
                <w:rFonts w:ascii="Times New Roman" w:eastAsia="Times New Roman" w:hAnsi="Times New Roman" w:cs="Times New Roman"/>
                <w:lang w:bidi="es-419"/>
              </w:rPr>
              <w:t>Términos clave indicados</w:t>
            </w:r>
          </w:p>
          <w:p w14:paraId="2FB7EB75" w14:textId="77777777" w:rsidR="00B44830" w:rsidRPr="0031333D" w:rsidRDefault="00B44830" w:rsidP="003F4442">
            <w:pPr>
              <w:pStyle w:val="PargrafodaLista"/>
              <w:numPr>
                <w:ilvl w:val="0"/>
                <w:numId w:val="8"/>
              </w:numPr>
              <w:rPr>
                <w:rFonts w:ascii="Times New Roman" w:hAnsi="Times New Roman" w:cs="Times New Roman"/>
                <w:lang w:val="pt-BR"/>
              </w:rPr>
            </w:pPr>
            <w:r w:rsidRPr="0031333D">
              <w:rPr>
                <w:rFonts w:ascii="Times New Roman" w:eastAsia="Times New Roman" w:hAnsi="Times New Roman" w:cs="Times New Roman"/>
                <w:lang w:val="pt-BR" w:bidi="es-419"/>
              </w:rPr>
              <w:t>Múltiples bases de datos consultadas e identificadas</w:t>
            </w:r>
          </w:p>
          <w:p w14:paraId="2E1DDF37" w14:textId="3DD0BB93" w:rsidR="00B44830" w:rsidRPr="00B44830" w:rsidRDefault="00B44830" w:rsidP="003F4442">
            <w:pPr>
              <w:pStyle w:val="PargrafodaLista"/>
              <w:numPr>
                <w:ilvl w:val="0"/>
                <w:numId w:val="8"/>
              </w:numPr>
              <w:rPr>
                <w:rFonts w:ascii="Times New Roman" w:hAnsi="Times New Roman" w:cs="Times New Roman"/>
              </w:rPr>
            </w:pPr>
            <w:r w:rsidRPr="00B44830">
              <w:rPr>
                <w:rFonts w:ascii="Times New Roman" w:eastAsia="Times New Roman" w:hAnsi="Times New Roman" w:cs="Times New Roman"/>
                <w:lang w:bidi="es-419"/>
              </w:rPr>
              <w:t>Se estipulan los criterios de inclusión y exclusión</w:t>
            </w:r>
          </w:p>
        </w:tc>
        <w:tc>
          <w:tcPr>
            <w:tcW w:w="900" w:type="dxa"/>
            <w:shd w:val="clear" w:color="auto" w:fill="FFFFFF" w:themeFill="background1"/>
          </w:tcPr>
          <w:p w14:paraId="0BB8C89A" w14:textId="230C1B4C" w:rsidR="00B44830" w:rsidRDefault="00B44830" w:rsidP="00B44830">
            <w:pPr>
              <w:rPr>
                <w:rFonts w:ascii="Times New Roman" w:hAnsi="Times New Roman" w:cs="Times New Roman"/>
              </w:rPr>
            </w:pPr>
          </w:p>
          <w:p w14:paraId="4AF47963" w14:textId="50BA6364" w:rsidR="00B44830" w:rsidRDefault="00000000" w:rsidP="00B44830">
            <w:pPr>
              <w:rPr>
                <w:rFonts w:ascii="Times New Roman" w:hAnsi="Times New Roman" w:cs="Times New Roman"/>
              </w:rPr>
            </w:pPr>
            <w:sdt>
              <w:sdtPr>
                <w:rPr>
                  <w:rFonts w:ascii="Times New Roman" w:hAnsi="Times New Roman" w:cs="Times New Roman"/>
                </w:rPr>
                <w:id w:val="-83191917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p w14:paraId="2E2BC821" w14:textId="46503FEA" w:rsidR="00B44830" w:rsidRDefault="00000000" w:rsidP="00B44830">
            <w:pPr>
              <w:rPr>
                <w:rFonts w:ascii="Times New Roman" w:hAnsi="Times New Roman" w:cs="Times New Roman"/>
              </w:rPr>
            </w:pPr>
            <w:sdt>
              <w:sdtPr>
                <w:rPr>
                  <w:rFonts w:ascii="Times New Roman" w:hAnsi="Times New Roman" w:cs="Times New Roman"/>
                </w:rPr>
                <w:id w:val="124546381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p w14:paraId="4B09023E" w14:textId="3E86AD0D" w:rsidR="00B44830" w:rsidRDefault="00000000" w:rsidP="00B44830">
            <w:pPr>
              <w:rPr>
                <w:rFonts w:ascii="Times New Roman" w:hAnsi="Times New Roman" w:cs="Times New Roman"/>
              </w:rPr>
            </w:pPr>
            <w:sdt>
              <w:sdtPr>
                <w:rPr>
                  <w:rFonts w:ascii="Times New Roman" w:hAnsi="Times New Roman" w:cs="Times New Roman"/>
                </w:rPr>
                <w:id w:val="53146730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shd w:val="clear" w:color="auto" w:fill="FFFFFF" w:themeFill="background1"/>
          </w:tcPr>
          <w:p w14:paraId="542212C0" w14:textId="77777777" w:rsidR="00726D6C" w:rsidRDefault="00726D6C" w:rsidP="00B44830">
            <w:pPr>
              <w:rPr>
                <w:rFonts w:ascii="MS Gothic" w:eastAsia="MS Gothic" w:hAnsi="MS Gothic" w:cs="Times New Roman"/>
              </w:rPr>
            </w:pPr>
          </w:p>
          <w:p w14:paraId="6F847C09" w14:textId="5AA18ACF" w:rsidR="00B44830" w:rsidRDefault="00000000" w:rsidP="00B44830">
            <w:pPr>
              <w:rPr>
                <w:rFonts w:ascii="Times New Roman" w:hAnsi="Times New Roman" w:cs="Times New Roman"/>
              </w:rPr>
            </w:pPr>
            <w:sdt>
              <w:sdtPr>
                <w:rPr>
                  <w:rFonts w:ascii="Times New Roman" w:hAnsi="Times New Roman" w:cs="Times New Roman"/>
                </w:rPr>
                <w:id w:val="55790511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p w14:paraId="7178F795" w14:textId="1C9601B7" w:rsidR="00B44830" w:rsidRDefault="00000000" w:rsidP="00B44830">
            <w:pPr>
              <w:rPr>
                <w:rFonts w:ascii="Times New Roman" w:hAnsi="Times New Roman" w:cs="Times New Roman"/>
              </w:rPr>
            </w:pPr>
            <w:sdt>
              <w:sdtPr>
                <w:rPr>
                  <w:rFonts w:ascii="Times New Roman" w:hAnsi="Times New Roman" w:cs="Times New Roman"/>
                </w:rPr>
                <w:id w:val="62696985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p w14:paraId="33A7E662" w14:textId="1DBA1D7E" w:rsidR="00B44830" w:rsidRDefault="00000000" w:rsidP="00B44830">
            <w:pPr>
              <w:rPr>
                <w:rFonts w:ascii="Times New Roman" w:hAnsi="Times New Roman" w:cs="Times New Roman"/>
              </w:rPr>
            </w:pPr>
            <w:sdt>
              <w:sdtPr>
                <w:rPr>
                  <w:rFonts w:ascii="Times New Roman" w:hAnsi="Times New Roman" w:cs="Times New Roman"/>
                </w:rPr>
                <w:id w:val="7518156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B44830" w14:paraId="1A4B6E17" w14:textId="77777777" w:rsidTr="003F4442">
        <w:trPr>
          <w:trHeight w:val="638"/>
        </w:trPr>
        <w:tc>
          <w:tcPr>
            <w:tcW w:w="535" w:type="dxa"/>
            <w:vMerge/>
          </w:tcPr>
          <w:p w14:paraId="21BD0CDC" w14:textId="0BA314D4" w:rsidR="00B44830" w:rsidRDefault="00B44830" w:rsidP="00B44830">
            <w:pPr>
              <w:rPr>
                <w:rFonts w:ascii="Times New Roman" w:hAnsi="Times New Roman" w:cs="Times New Roman"/>
              </w:rPr>
            </w:pPr>
          </w:p>
        </w:tc>
        <w:tc>
          <w:tcPr>
            <w:tcW w:w="8462" w:type="dxa"/>
            <w:shd w:val="clear" w:color="auto" w:fill="FFFFFF" w:themeFill="background1"/>
            <w:vAlign w:val="center"/>
          </w:tcPr>
          <w:p w14:paraId="6CA31841" w14:textId="4CF351D0" w:rsidR="00B44830" w:rsidRDefault="00B44830" w:rsidP="00B44830">
            <w:pPr>
              <w:rPr>
                <w:rFonts w:ascii="Times New Roman" w:hAnsi="Times New Roman" w:cs="Times New Roman"/>
              </w:rPr>
            </w:pPr>
            <w:r w:rsidRPr="009F6BE2">
              <w:rPr>
                <w:rFonts w:ascii="Times New Roman" w:eastAsia="Times New Roman" w:hAnsi="Times New Roman" w:cs="Times New Roman"/>
                <w:lang w:bidi="es-419"/>
              </w:rPr>
              <w:t>¿Hubo un flujograma que incluyó el número de estudios eliminados a cada nivel de revisión?</w:t>
            </w:r>
          </w:p>
        </w:tc>
        <w:tc>
          <w:tcPr>
            <w:tcW w:w="900" w:type="dxa"/>
            <w:shd w:val="clear" w:color="auto" w:fill="FFFFFF" w:themeFill="background1"/>
          </w:tcPr>
          <w:p w14:paraId="2D96710E" w14:textId="77777777" w:rsidR="00B44830" w:rsidRDefault="00B44830" w:rsidP="00B44830">
            <w:pPr>
              <w:rPr>
                <w:rFonts w:ascii="Wingdings" w:eastAsia="Wingdings" w:hAnsi="Wingdings" w:cs="Wingdings"/>
              </w:rPr>
            </w:pPr>
          </w:p>
          <w:p w14:paraId="47E668A1" w14:textId="11D46103" w:rsidR="00B44830" w:rsidRDefault="00000000" w:rsidP="00B44830">
            <w:pPr>
              <w:rPr>
                <w:rFonts w:ascii="Times New Roman" w:hAnsi="Times New Roman" w:cs="Times New Roman"/>
              </w:rPr>
            </w:pPr>
            <w:sdt>
              <w:sdtPr>
                <w:rPr>
                  <w:rFonts w:ascii="Times New Roman" w:hAnsi="Times New Roman" w:cs="Times New Roman"/>
                </w:rPr>
                <w:id w:val="18056165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shd w:val="clear" w:color="auto" w:fill="FFFFFF" w:themeFill="background1"/>
          </w:tcPr>
          <w:p w14:paraId="27054C0A" w14:textId="77777777" w:rsidR="00B44830" w:rsidRDefault="00B44830" w:rsidP="00B44830">
            <w:pPr>
              <w:rPr>
                <w:rFonts w:ascii="Wingdings" w:eastAsia="Wingdings" w:hAnsi="Wingdings" w:cs="Wingdings"/>
              </w:rPr>
            </w:pPr>
          </w:p>
          <w:p w14:paraId="6D48BB6E" w14:textId="5A496BC2" w:rsidR="00B44830" w:rsidRDefault="00000000" w:rsidP="00B44830">
            <w:pPr>
              <w:rPr>
                <w:rFonts w:ascii="Times New Roman" w:hAnsi="Times New Roman" w:cs="Times New Roman"/>
              </w:rPr>
            </w:pPr>
            <w:sdt>
              <w:sdtPr>
                <w:rPr>
                  <w:rFonts w:ascii="Times New Roman" w:hAnsi="Times New Roman" w:cs="Times New Roman"/>
                </w:rPr>
                <w:id w:val="176649186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B44830" w14:paraId="15CA346D" w14:textId="77777777" w:rsidTr="003F4442">
        <w:trPr>
          <w:trHeight w:val="638"/>
        </w:trPr>
        <w:tc>
          <w:tcPr>
            <w:tcW w:w="535" w:type="dxa"/>
            <w:vMerge/>
          </w:tcPr>
          <w:p w14:paraId="3F71DC8D" w14:textId="393C6646" w:rsidR="00B44830" w:rsidRDefault="00B44830" w:rsidP="00B44830">
            <w:pPr>
              <w:rPr>
                <w:rFonts w:ascii="Times New Roman" w:hAnsi="Times New Roman" w:cs="Times New Roman"/>
              </w:rPr>
            </w:pPr>
          </w:p>
        </w:tc>
        <w:tc>
          <w:tcPr>
            <w:tcW w:w="8462" w:type="dxa"/>
            <w:shd w:val="clear" w:color="auto" w:fill="FFFFFF" w:themeFill="background1"/>
            <w:vAlign w:val="center"/>
          </w:tcPr>
          <w:p w14:paraId="0E26F4ED" w14:textId="4DBF37EF" w:rsidR="00B44830" w:rsidRDefault="00B44830" w:rsidP="00B44830">
            <w:pPr>
              <w:rPr>
                <w:rFonts w:ascii="Times New Roman" w:hAnsi="Times New Roman" w:cs="Times New Roman"/>
              </w:rPr>
            </w:pPr>
            <w:r w:rsidRPr="009F6BE2">
              <w:rPr>
                <w:rFonts w:ascii="Times New Roman" w:eastAsia="Times New Roman" w:hAnsi="Times New Roman" w:cs="Times New Roman"/>
                <w:lang w:bidi="es-419"/>
              </w:rPr>
              <w:t>¿Se presentaron los detalles de los estudios incluidos (diseño, muestra, métodos, resultados, resultados finales, fortalezas, y limitaciones)?</w:t>
            </w:r>
          </w:p>
        </w:tc>
        <w:tc>
          <w:tcPr>
            <w:tcW w:w="900" w:type="dxa"/>
            <w:shd w:val="clear" w:color="auto" w:fill="FFFFFF" w:themeFill="background1"/>
          </w:tcPr>
          <w:p w14:paraId="3BD1B1BA" w14:textId="77777777" w:rsidR="00B44830" w:rsidRDefault="00B44830" w:rsidP="00B44830">
            <w:pPr>
              <w:rPr>
                <w:rFonts w:ascii="Wingdings" w:eastAsia="Wingdings" w:hAnsi="Wingdings" w:cs="Wingdings"/>
              </w:rPr>
            </w:pPr>
          </w:p>
          <w:p w14:paraId="078EEA90" w14:textId="00FEFA94" w:rsidR="00B44830" w:rsidRDefault="00000000" w:rsidP="00B44830">
            <w:pPr>
              <w:rPr>
                <w:rFonts w:ascii="Times New Roman" w:hAnsi="Times New Roman" w:cs="Times New Roman"/>
              </w:rPr>
            </w:pPr>
            <w:sdt>
              <w:sdtPr>
                <w:rPr>
                  <w:rFonts w:ascii="Times New Roman" w:hAnsi="Times New Roman" w:cs="Times New Roman"/>
                </w:rPr>
                <w:id w:val="-6557618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shd w:val="clear" w:color="auto" w:fill="FFFFFF" w:themeFill="background1"/>
          </w:tcPr>
          <w:p w14:paraId="60CEB8B7" w14:textId="77777777" w:rsidR="00B44830" w:rsidRDefault="00B44830" w:rsidP="00B44830">
            <w:pPr>
              <w:rPr>
                <w:rFonts w:ascii="Wingdings" w:eastAsia="Wingdings" w:hAnsi="Wingdings" w:cs="Wingdings"/>
              </w:rPr>
            </w:pPr>
          </w:p>
          <w:p w14:paraId="10C94E36" w14:textId="4E58A1AF" w:rsidR="00B44830" w:rsidRDefault="00000000" w:rsidP="00B44830">
            <w:pPr>
              <w:rPr>
                <w:rFonts w:ascii="Times New Roman" w:hAnsi="Times New Roman" w:cs="Times New Roman"/>
              </w:rPr>
            </w:pPr>
            <w:sdt>
              <w:sdtPr>
                <w:rPr>
                  <w:rFonts w:ascii="Times New Roman" w:hAnsi="Times New Roman" w:cs="Times New Roman"/>
                </w:rPr>
                <w:id w:val="33919687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B44830" w14:paraId="17A6C26E" w14:textId="77777777" w:rsidTr="003F4442">
        <w:trPr>
          <w:trHeight w:val="413"/>
        </w:trPr>
        <w:tc>
          <w:tcPr>
            <w:tcW w:w="535" w:type="dxa"/>
            <w:vMerge/>
          </w:tcPr>
          <w:p w14:paraId="2FD6FF27" w14:textId="4E9D80C3" w:rsidR="00B44830" w:rsidRDefault="00B44830" w:rsidP="00B44830">
            <w:pPr>
              <w:rPr>
                <w:rFonts w:ascii="Times New Roman" w:hAnsi="Times New Roman" w:cs="Times New Roman"/>
              </w:rPr>
            </w:pPr>
          </w:p>
        </w:tc>
        <w:tc>
          <w:tcPr>
            <w:tcW w:w="8462" w:type="dxa"/>
            <w:shd w:val="clear" w:color="auto" w:fill="FFFFFF" w:themeFill="background1"/>
          </w:tcPr>
          <w:p w14:paraId="66075A1A" w14:textId="5C84131B" w:rsidR="00B44830" w:rsidRDefault="00B44830" w:rsidP="00440FC3">
            <w:pPr>
              <w:rPr>
                <w:rFonts w:ascii="Times New Roman" w:hAnsi="Times New Roman" w:cs="Times New Roman"/>
              </w:rPr>
            </w:pPr>
            <w:r w:rsidRPr="009F6BE2">
              <w:rPr>
                <w:rFonts w:ascii="Times New Roman" w:eastAsia="Times New Roman" w:hAnsi="Times New Roman" w:cs="Times New Roman"/>
                <w:lang w:bidi="es-419"/>
              </w:rPr>
              <w:t>¿Se describieron los métodos para valorar la fortaleza de la evidencia (nivel y calidad)?</w:t>
            </w:r>
          </w:p>
        </w:tc>
        <w:tc>
          <w:tcPr>
            <w:tcW w:w="900" w:type="dxa"/>
            <w:shd w:val="clear" w:color="auto" w:fill="FFFFFF" w:themeFill="background1"/>
          </w:tcPr>
          <w:p w14:paraId="4318769B" w14:textId="15031714" w:rsidR="00B44830" w:rsidRDefault="00000000" w:rsidP="00B44830">
            <w:pPr>
              <w:rPr>
                <w:rFonts w:ascii="Times New Roman" w:hAnsi="Times New Roman" w:cs="Times New Roman"/>
              </w:rPr>
            </w:pPr>
            <w:sdt>
              <w:sdtPr>
                <w:rPr>
                  <w:rFonts w:ascii="Times New Roman" w:hAnsi="Times New Roman" w:cs="Times New Roman"/>
                </w:rPr>
                <w:id w:val="-119099025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shd w:val="clear" w:color="auto" w:fill="FFFFFF" w:themeFill="background1"/>
          </w:tcPr>
          <w:p w14:paraId="1C8AE603" w14:textId="66FC9986" w:rsidR="00B44830" w:rsidRDefault="00000000" w:rsidP="00B44830">
            <w:pPr>
              <w:rPr>
                <w:rFonts w:ascii="Times New Roman" w:hAnsi="Times New Roman" w:cs="Times New Roman"/>
              </w:rPr>
            </w:pPr>
            <w:sdt>
              <w:sdtPr>
                <w:rPr>
                  <w:rFonts w:ascii="Times New Roman" w:hAnsi="Times New Roman" w:cs="Times New Roman"/>
                </w:rPr>
                <w:id w:val="-45687537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B44830" w14:paraId="6725395F" w14:textId="77777777" w:rsidTr="003F4442">
        <w:trPr>
          <w:trHeight w:val="638"/>
        </w:trPr>
        <w:tc>
          <w:tcPr>
            <w:tcW w:w="535" w:type="dxa"/>
            <w:vMerge/>
          </w:tcPr>
          <w:p w14:paraId="667E6530" w14:textId="0CFA8880" w:rsidR="00B44830" w:rsidRDefault="00B44830" w:rsidP="00B44830">
            <w:pPr>
              <w:rPr>
                <w:rFonts w:ascii="Times New Roman" w:hAnsi="Times New Roman" w:cs="Times New Roman"/>
              </w:rPr>
            </w:pPr>
          </w:p>
        </w:tc>
        <w:tc>
          <w:tcPr>
            <w:tcW w:w="8462" w:type="dxa"/>
            <w:shd w:val="clear" w:color="auto" w:fill="FFFFFF" w:themeFill="background1"/>
          </w:tcPr>
          <w:p w14:paraId="1C5891BD" w14:textId="77777777" w:rsidR="00B44830" w:rsidRDefault="00B44830" w:rsidP="003F4442">
            <w:pPr>
              <w:rPr>
                <w:rFonts w:ascii="Times New Roman" w:hAnsi="Times New Roman" w:cs="Times New Roman"/>
              </w:rPr>
            </w:pPr>
            <w:r w:rsidRPr="009F6BE2">
              <w:rPr>
                <w:rFonts w:ascii="Times New Roman" w:eastAsia="Times New Roman" w:hAnsi="Times New Roman" w:cs="Times New Roman"/>
                <w:lang w:bidi="es-419"/>
              </w:rPr>
              <w:t>¿Las conclusiones se basaron en los resultados?</w:t>
            </w:r>
          </w:p>
          <w:p w14:paraId="0CDBC6EC" w14:textId="77777777" w:rsidR="00B44830" w:rsidRDefault="00B44830" w:rsidP="003F4442">
            <w:pPr>
              <w:pStyle w:val="PargrafodaLista"/>
              <w:numPr>
                <w:ilvl w:val="0"/>
                <w:numId w:val="9"/>
              </w:numPr>
              <w:rPr>
                <w:rFonts w:ascii="Times New Roman" w:hAnsi="Times New Roman" w:cs="Times New Roman"/>
              </w:rPr>
            </w:pPr>
            <w:r>
              <w:rPr>
                <w:rFonts w:ascii="Times New Roman" w:eastAsia="Times New Roman" w:hAnsi="Times New Roman" w:cs="Times New Roman"/>
                <w:lang w:bidi="es-419"/>
              </w:rPr>
              <w:t>Se interpretaron los resultados</w:t>
            </w:r>
          </w:p>
          <w:p w14:paraId="19FCD707" w14:textId="23D587D5" w:rsidR="00B44830" w:rsidRPr="00B44830" w:rsidRDefault="00B44830" w:rsidP="003F4442">
            <w:pPr>
              <w:pStyle w:val="PargrafodaLista"/>
              <w:numPr>
                <w:ilvl w:val="0"/>
                <w:numId w:val="9"/>
              </w:numPr>
              <w:rPr>
                <w:rFonts w:ascii="Times New Roman" w:hAnsi="Times New Roman" w:cs="Times New Roman"/>
              </w:rPr>
            </w:pPr>
            <w:r w:rsidRPr="00B44830">
              <w:rPr>
                <w:rFonts w:ascii="Times New Roman" w:eastAsia="Times New Roman" w:hAnsi="Times New Roman" w:cs="Times New Roman"/>
                <w:lang w:bidi="es-419"/>
              </w:rPr>
              <w:t xml:space="preserve">Las conclusiones fluyeron lógicamente a partir de la pregunta de investigación, los resultados y la interpretación </w:t>
            </w:r>
          </w:p>
        </w:tc>
        <w:tc>
          <w:tcPr>
            <w:tcW w:w="900" w:type="dxa"/>
            <w:shd w:val="clear" w:color="auto" w:fill="FFFFFF" w:themeFill="background1"/>
          </w:tcPr>
          <w:p w14:paraId="304F3D7E" w14:textId="77777777" w:rsidR="00B44830" w:rsidRDefault="00B44830" w:rsidP="00B44830">
            <w:pPr>
              <w:rPr>
                <w:rFonts w:ascii="Times New Roman" w:hAnsi="Times New Roman" w:cs="Times New Roman"/>
              </w:rPr>
            </w:pPr>
          </w:p>
          <w:p w14:paraId="6AF6C8D0" w14:textId="0D234D3B" w:rsidR="00B44830" w:rsidRDefault="00000000" w:rsidP="00B44830">
            <w:pPr>
              <w:rPr>
                <w:rFonts w:ascii="Times New Roman" w:hAnsi="Times New Roman" w:cs="Times New Roman"/>
              </w:rPr>
            </w:pPr>
            <w:sdt>
              <w:sdtPr>
                <w:rPr>
                  <w:rFonts w:ascii="Times New Roman" w:hAnsi="Times New Roman" w:cs="Times New Roman"/>
                </w:rPr>
                <w:id w:val="178384812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p w14:paraId="13D1F34C" w14:textId="1A0D986A" w:rsidR="00B44830" w:rsidRDefault="00000000" w:rsidP="00B44830">
            <w:pPr>
              <w:rPr>
                <w:rFonts w:ascii="Times New Roman" w:hAnsi="Times New Roman" w:cs="Times New Roman"/>
              </w:rPr>
            </w:pPr>
            <w:sdt>
              <w:sdtPr>
                <w:rPr>
                  <w:rFonts w:ascii="Times New Roman" w:hAnsi="Times New Roman" w:cs="Times New Roman"/>
                </w:rPr>
                <w:id w:val="8365891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shd w:val="clear" w:color="auto" w:fill="FFFFFF" w:themeFill="background1"/>
          </w:tcPr>
          <w:p w14:paraId="372E69DE" w14:textId="77777777" w:rsidR="00B44830" w:rsidRDefault="00B44830" w:rsidP="00B44830">
            <w:pPr>
              <w:rPr>
                <w:rFonts w:ascii="Times New Roman" w:hAnsi="Times New Roman" w:cs="Times New Roman"/>
              </w:rPr>
            </w:pPr>
          </w:p>
          <w:p w14:paraId="0AA04045" w14:textId="7C7F691F" w:rsidR="00B44830" w:rsidRDefault="00000000" w:rsidP="00B44830">
            <w:pPr>
              <w:rPr>
                <w:rFonts w:ascii="Times New Roman" w:hAnsi="Times New Roman" w:cs="Times New Roman"/>
              </w:rPr>
            </w:pPr>
            <w:sdt>
              <w:sdtPr>
                <w:rPr>
                  <w:rFonts w:ascii="Times New Roman" w:hAnsi="Times New Roman" w:cs="Times New Roman"/>
                </w:rPr>
                <w:id w:val="9166619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p w14:paraId="786F7695" w14:textId="78F3E206" w:rsidR="00B44830" w:rsidRDefault="00000000" w:rsidP="00B44830">
            <w:pPr>
              <w:rPr>
                <w:rFonts w:ascii="Times New Roman" w:hAnsi="Times New Roman" w:cs="Times New Roman"/>
              </w:rPr>
            </w:pPr>
            <w:sdt>
              <w:sdtPr>
                <w:rPr>
                  <w:rFonts w:ascii="Times New Roman" w:hAnsi="Times New Roman" w:cs="Times New Roman"/>
                </w:rPr>
                <w:id w:val="-106787434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B44830" w14:paraId="3F80E405" w14:textId="77777777" w:rsidTr="003F4442">
        <w:trPr>
          <w:trHeight w:val="638"/>
        </w:trPr>
        <w:tc>
          <w:tcPr>
            <w:tcW w:w="535" w:type="dxa"/>
            <w:vMerge/>
            <w:tcBorders>
              <w:bottom w:val="single" w:sz="2" w:space="0" w:color="auto"/>
            </w:tcBorders>
          </w:tcPr>
          <w:p w14:paraId="7C866AA2" w14:textId="4E65D2EC" w:rsidR="00B44830" w:rsidRDefault="00B44830" w:rsidP="00B44830">
            <w:pPr>
              <w:rPr>
                <w:rFonts w:ascii="Times New Roman" w:hAnsi="Times New Roman" w:cs="Times New Roman"/>
              </w:rPr>
            </w:pPr>
          </w:p>
        </w:tc>
        <w:tc>
          <w:tcPr>
            <w:tcW w:w="8462" w:type="dxa"/>
            <w:tcBorders>
              <w:bottom w:val="single" w:sz="2" w:space="0" w:color="auto"/>
            </w:tcBorders>
            <w:shd w:val="clear" w:color="auto" w:fill="FFFFFF" w:themeFill="background1"/>
          </w:tcPr>
          <w:p w14:paraId="4BB5D557" w14:textId="5C9270EE" w:rsidR="003F4442" w:rsidRDefault="00B44830" w:rsidP="00B44830">
            <w:pPr>
              <w:rPr>
                <w:rFonts w:ascii="Times New Roman" w:hAnsi="Times New Roman" w:cs="Times New Roman"/>
              </w:rPr>
            </w:pPr>
            <w:r w:rsidRPr="009F6BE2">
              <w:rPr>
                <w:rFonts w:ascii="Times New Roman" w:eastAsia="Times New Roman" w:hAnsi="Times New Roman" w:cs="Times New Roman"/>
                <w:lang w:bidi="es-419"/>
              </w:rPr>
              <w:t>¿La revisión sistemática incluye una sección que aborde las limitaciones y cómo estas se abordaron?</w:t>
            </w:r>
          </w:p>
        </w:tc>
        <w:tc>
          <w:tcPr>
            <w:tcW w:w="900" w:type="dxa"/>
            <w:tcBorders>
              <w:bottom w:val="single" w:sz="2" w:space="0" w:color="auto"/>
            </w:tcBorders>
            <w:shd w:val="clear" w:color="auto" w:fill="FFFFFF" w:themeFill="background1"/>
          </w:tcPr>
          <w:p w14:paraId="116E85E3" w14:textId="77777777" w:rsidR="00B44830" w:rsidRDefault="00B44830" w:rsidP="00B44830">
            <w:pPr>
              <w:rPr>
                <w:rFonts w:ascii="Wingdings" w:eastAsia="Wingdings" w:hAnsi="Wingdings" w:cs="Wingdings"/>
              </w:rPr>
            </w:pPr>
          </w:p>
          <w:p w14:paraId="19C65AA0" w14:textId="18F87E0A" w:rsidR="00B44830" w:rsidRDefault="00000000" w:rsidP="00B44830">
            <w:pPr>
              <w:rPr>
                <w:rFonts w:ascii="Times New Roman" w:hAnsi="Times New Roman" w:cs="Times New Roman"/>
              </w:rPr>
            </w:pPr>
            <w:sdt>
              <w:sdtPr>
                <w:rPr>
                  <w:rFonts w:ascii="Times New Roman" w:hAnsi="Times New Roman" w:cs="Times New Roman"/>
                </w:rPr>
                <w:id w:val="144079262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Sí</w:t>
            </w:r>
          </w:p>
        </w:tc>
        <w:tc>
          <w:tcPr>
            <w:tcW w:w="893" w:type="dxa"/>
            <w:tcBorders>
              <w:bottom w:val="single" w:sz="2" w:space="0" w:color="auto"/>
            </w:tcBorders>
            <w:shd w:val="clear" w:color="auto" w:fill="FFFFFF" w:themeFill="background1"/>
          </w:tcPr>
          <w:p w14:paraId="55C73DF7" w14:textId="77777777" w:rsidR="00B44830" w:rsidRDefault="00B44830" w:rsidP="00B44830">
            <w:pPr>
              <w:rPr>
                <w:rFonts w:ascii="Wingdings" w:eastAsia="Wingdings" w:hAnsi="Wingdings" w:cs="Wingdings"/>
              </w:rPr>
            </w:pPr>
          </w:p>
          <w:p w14:paraId="698F74CE" w14:textId="751462D2" w:rsidR="00B44830" w:rsidRDefault="00000000" w:rsidP="00B44830">
            <w:pPr>
              <w:rPr>
                <w:rFonts w:ascii="Times New Roman" w:hAnsi="Times New Roman" w:cs="Times New Roman"/>
              </w:rPr>
            </w:pPr>
            <w:sdt>
              <w:sdtPr>
                <w:rPr>
                  <w:rFonts w:ascii="Times New Roman" w:hAnsi="Times New Roman" w:cs="Times New Roman"/>
                </w:rPr>
                <w:id w:val="-129983154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B44830">
              <w:rPr>
                <w:rFonts w:ascii="Times New Roman" w:eastAsia="Times New Roman" w:hAnsi="Times New Roman" w:cs="Times New Roman"/>
                <w:lang w:bidi="es-419"/>
              </w:rPr>
              <w:t xml:space="preserve"> No</w:t>
            </w:r>
          </w:p>
        </w:tc>
      </w:tr>
      <w:tr w:rsidR="003F4442" w14:paraId="15681749" w14:textId="77777777" w:rsidTr="003F4442">
        <w:tc>
          <w:tcPr>
            <w:tcW w:w="10790" w:type="dxa"/>
            <w:gridSpan w:val="4"/>
            <w:tcBorders>
              <w:top w:val="single" w:sz="2" w:space="0" w:color="auto"/>
              <w:left w:val="nil"/>
              <w:bottom w:val="nil"/>
              <w:right w:val="nil"/>
            </w:tcBorders>
            <w:shd w:val="clear" w:color="auto" w:fill="FFFFFF" w:themeFill="background1"/>
            <w:vAlign w:val="center"/>
          </w:tcPr>
          <w:p w14:paraId="1F6336C8" w14:textId="77777777" w:rsidR="003F4442" w:rsidRDefault="003F4442" w:rsidP="00B44830">
            <w:pPr>
              <w:jc w:val="center"/>
              <w:rPr>
                <w:rFonts w:ascii="Times New Roman" w:hAnsi="Times New Roman" w:cs="Times New Roman"/>
                <w:b/>
                <w:sz w:val="36"/>
                <w:szCs w:val="36"/>
              </w:rPr>
            </w:pPr>
          </w:p>
          <w:p w14:paraId="20F295C3" w14:textId="1E7C3E00" w:rsidR="000B417D" w:rsidRPr="00A27AFE" w:rsidRDefault="000B417D" w:rsidP="00B44830">
            <w:pPr>
              <w:jc w:val="center"/>
              <w:rPr>
                <w:rFonts w:ascii="Times New Roman" w:hAnsi="Times New Roman" w:cs="Times New Roman"/>
                <w:b/>
                <w:sz w:val="36"/>
                <w:szCs w:val="36"/>
              </w:rPr>
            </w:pPr>
          </w:p>
        </w:tc>
      </w:tr>
      <w:tr w:rsidR="00B44830" w14:paraId="7920C54B" w14:textId="77777777" w:rsidTr="003F4442">
        <w:tc>
          <w:tcPr>
            <w:tcW w:w="10790" w:type="dxa"/>
            <w:gridSpan w:val="4"/>
            <w:tcBorders>
              <w:top w:val="nil"/>
            </w:tcBorders>
            <w:shd w:val="clear" w:color="auto" w:fill="000000" w:themeFill="text1"/>
            <w:vAlign w:val="center"/>
          </w:tcPr>
          <w:p w14:paraId="3DB23825" w14:textId="278CB268" w:rsidR="00B44830" w:rsidRPr="00A27AFE" w:rsidRDefault="00B44830" w:rsidP="00B44830">
            <w:pPr>
              <w:jc w:val="center"/>
              <w:rPr>
                <w:rFonts w:ascii="Times New Roman" w:hAnsi="Times New Roman" w:cs="Times New Roman"/>
                <w:sz w:val="36"/>
                <w:szCs w:val="36"/>
              </w:rPr>
            </w:pPr>
            <w:bookmarkStart w:id="1" w:name="_Hlk121396764"/>
            <w:r w:rsidRPr="00A27AFE">
              <w:rPr>
                <w:rFonts w:ascii="Times New Roman" w:eastAsia="Times New Roman" w:hAnsi="Times New Roman" w:cs="Times New Roman"/>
                <w:b/>
                <w:sz w:val="36"/>
                <w:szCs w:val="36"/>
                <w:lang w:bidi="es-419"/>
              </w:rPr>
              <w:t>Sección I: Valoración cuantitativa (continuación)</w:t>
            </w:r>
          </w:p>
        </w:tc>
      </w:tr>
      <w:tr w:rsidR="00B44830" w14:paraId="546D94C8" w14:textId="78011FEB" w:rsidTr="004E6B11">
        <w:trPr>
          <w:trHeight w:hRule="exact" w:val="662"/>
        </w:trPr>
        <w:tc>
          <w:tcPr>
            <w:tcW w:w="535" w:type="dxa"/>
            <w:vMerge w:val="restart"/>
            <w:textDirection w:val="btLr"/>
            <w:vAlign w:val="center"/>
          </w:tcPr>
          <w:p w14:paraId="2AE09F69" w14:textId="077A64DC" w:rsidR="00B44830" w:rsidRDefault="00B44830" w:rsidP="00B44830">
            <w:pPr>
              <w:ind w:left="113" w:right="113"/>
              <w:jc w:val="center"/>
              <w:rPr>
                <w:rFonts w:ascii="Times New Roman" w:hAnsi="Times New Roman" w:cs="Times New Roman"/>
              </w:rPr>
            </w:pPr>
            <w:r>
              <w:rPr>
                <w:rFonts w:ascii="Times New Roman" w:eastAsia="Times New Roman" w:hAnsi="Times New Roman" w:cs="Times New Roman"/>
                <w:lang w:bidi="es-419"/>
              </w:rPr>
              <w:t>Calidad</w:t>
            </w:r>
          </w:p>
          <w:p w14:paraId="793DD6FD" w14:textId="456FCC55" w:rsidR="00B44830" w:rsidRDefault="00B44830" w:rsidP="00B44830">
            <w:pPr>
              <w:ind w:left="113" w:right="113"/>
              <w:jc w:val="center"/>
              <w:rPr>
                <w:rFonts w:ascii="Times New Roman" w:hAnsi="Times New Roman" w:cs="Times New Roman"/>
              </w:rPr>
            </w:pPr>
          </w:p>
        </w:tc>
        <w:tc>
          <w:tcPr>
            <w:tcW w:w="10255" w:type="dxa"/>
            <w:gridSpan w:val="3"/>
            <w:shd w:val="clear" w:color="auto" w:fill="E7E6E6" w:themeFill="background2"/>
            <w:vAlign w:val="center"/>
          </w:tcPr>
          <w:p w14:paraId="29F719A5" w14:textId="77777777" w:rsidR="00B44830" w:rsidRDefault="00B44830" w:rsidP="00B44830">
            <w:pPr>
              <w:jc w:val="center"/>
              <w:rPr>
                <w:rFonts w:ascii="Times New Roman" w:hAnsi="Times New Roman" w:cs="Times New Roman"/>
              </w:rPr>
            </w:pPr>
          </w:p>
          <w:p w14:paraId="079F9886" w14:textId="77777777" w:rsidR="00B44830" w:rsidRDefault="00B44830" w:rsidP="00B44830">
            <w:pPr>
              <w:jc w:val="center"/>
              <w:rPr>
                <w:rFonts w:ascii="Times New Roman" w:hAnsi="Times New Roman" w:cs="Times New Roman"/>
              </w:rPr>
            </w:pPr>
            <w:r>
              <w:rPr>
                <w:rFonts w:ascii="Times New Roman" w:eastAsia="Times New Roman" w:hAnsi="Times New Roman" w:cs="Times New Roman"/>
                <w:lang w:bidi="es-419"/>
              </w:rPr>
              <w:t>Marque con un círculo para elegir la calificación de calidad adecuada a continuación:</w:t>
            </w:r>
          </w:p>
          <w:p w14:paraId="5E327CF8" w14:textId="340E35FF" w:rsidR="00B44830" w:rsidRDefault="00B44830" w:rsidP="00B44830">
            <w:pPr>
              <w:rPr>
                <w:rFonts w:ascii="Times New Roman" w:hAnsi="Times New Roman" w:cs="Times New Roman"/>
              </w:rPr>
            </w:pPr>
          </w:p>
        </w:tc>
      </w:tr>
      <w:tr w:rsidR="00B44830" w14:paraId="15268B85" w14:textId="77777777" w:rsidTr="003F4442">
        <w:trPr>
          <w:trHeight w:val="255"/>
        </w:trPr>
        <w:tc>
          <w:tcPr>
            <w:tcW w:w="535" w:type="dxa"/>
            <w:vMerge/>
            <w:tcBorders>
              <w:bottom w:val="single" w:sz="2" w:space="0" w:color="auto"/>
            </w:tcBorders>
          </w:tcPr>
          <w:p w14:paraId="4C3DA46B" w14:textId="6C89F707" w:rsidR="00B44830" w:rsidRDefault="00B44830" w:rsidP="00B44830">
            <w:pPr>
              <w:rPr>
                <w:rFonts w:ascii="Times New Roman" w:hAnsi="Times New Roman" w:cs="Times New Roman"/>
              </w:rPr>
            </w:pPr>
          </w:p>
        </w:tc>
        <w:tc>
          <w:tcPr>
            <w:tcW w:w="10255" w:type="dxa"/>
            <w:gridSpan w:val="3"/>
            <w:tcBorders>
              <w:bottom w:val="single" w:sz="2" w:space="0" w:color="auto"/>
            </w:tcBorders>
          </w:tcPr>
          <w:p w14:paraId="6C64D663" w14:textId="77777777" w:rsidR="000407EA" w:rsidRDefault="000407EA" w:rsidP="00B44830">
            <w:pPr>
              <w:tabs>
                <w:tab w:val="left" w:pos="2674"/>
              </w:tabs>
              <w:rPr>
                <w:rFonts w:ascii="Times New Roman" w:hAnsi="Times New Roman" w:cs="Times New Roman"/>
                <w:b/>
              </w:rPr>
            </w:pPr>
          </w:p>
          <w:p w14:paraId="44D405AD" w14:textId="7D90E53D" w:rsidR="00B44830" w:rsidRPr="00C232CA" w:rsidRDefault="00B44830" w:rsidP="00B44830">
            <w:pPr>
              <w:tabs>
                <w:tab w:val="left" w:pos="2674"/>
              </w:tabs>
              <w:rPr>
                <w:rFonts w:ascii="Times New Roman" w:hAnsi="Times New Roman" w:cs="Times New Roman"/>
              </w:rPr>
            </w:pPr>
            <w:r w:rsidRPr="00C34908">
              <w:rPr>
                <w:rFonts w:ascii="Times New Roman" w:eastAsia="Times New Roman" w:hAnsi="Times New Roman" w:cs="Times New Roman"/>
                <w:b/>
                <w:lang w:bidi="es-419"/>
              </w:rPr>
              <w:t xml:space="preserve">A Alta calidad: </w:t>
            </w:r>
            <w:r w:rsidRPr="00C34908">
              <w:rPr>
                <w:rFonts w:ascii="Times New Roman" w:eastAsia="Times New Roman" w:hAnsi="Times New Roman" w:cs="Times New Roman"/>
                <w:lang w:bidi="es-419"/>
              </w:rPr>
              <w:t xml:space="preserve">Tema claramente definido, métodos de búsqueda bibliográfica claros y adecuados, valoración y síntesis bibliográficas exhaustivas, recomendaciones coherentes con los hallazgos, se pueden extraer conclusiones definitivas. </w:t>
            </w:r>
          </w:p>
          <w:p w14:paraId="14EA8C9A" w14:textId="77777777" w:rsidR="00B44830" w:rsidRPr="00C34908" w:rsidRDefault="00B44830" w:rsidP="00B44830">
            <w:pPr>
              <w:tabs>
                <w:tab w:val="left" w:pos="2674"/>
              </w:tabs>
              <w:rPr>
                <w:rFonts w:ascii="Times New Roman" w:hAnsi="Times New Roman" w:cs="Times New Roman"/>
              </w:rPr>
            </w:pPr>
          </w:p>
          <w:p w14:paraId="05209FC1" w14:textId="7A2C7F4B" w:rsidR="00B44830" w:rsidRDefault="00B44830" w:rsidP="00B44830">
            <w:pPr>
              <w:tabs>
                <w:tab w:val="left" w:pos="2674"/>
              </w:tabs>
              <w:rPr>
                <w:rFonts w:ascii="Times New Roman" w:hAnsi="Times New Roman" w:cs="Times New Roman"/>
              </w:rPr>
            </w:pPr>
            <w:r w:rsidRPr="00C34908">
              <w:rPr>
                <w:rFonts w:ascii="Times New Roman" w:eastAsia="Times New Roman" w:hAnsi="Times New Roman" w:cs="Times New Roman"/>
                <w:b/>
                <w:lang w:bidi="es-419"/>
              </w:rPr>
              <w:t xml:space="preserve">B Buena calidad: </w:t>
            </w:r>
            <w:r w:rsidRPr="00C34908">
              <w:rPr>
                <w:rFonts w:ascii="Times New Roman" w:eastAsia="Times New Roman" w:hAnsi="Times New Roman" w:cs="Times New Roman"/>
                <w:lang w:bidi="es-419"/>
              </w:rPr>
              <w:t>Posible mejora: El tema está bien definido y los métodos de búsqueda bibliográfica son claros y adecuados. La bibliografía ha sido evaluada y sintetizada de manera razonable y las recomendaciones son coherentes con los hallazgos. En general, se pueden extraer conclusiones bastante concluyentes.</w:t>
            </w:r>
          </w:p>
          <w:p w14:paraId="4F9D5E3E" w14:textId="77777777" w:rsidR="00B44830" w:rsidRPr="00C34908" w:rsidRDefault="00B44830" w:rsidP="00B44830">
            <w:pPr>
              <w:tabs>
                <w:tab w:val="left" w:pos="2674"/>
              </w:tabs>
              <w:rPr>
                <w:rFonts w:ascii="Times New Roman" w:hAnsi="Times New Roman" w:cs="Times New Roman"/>
              </w:rPr>
            </w:pPr>
          </w:p>
          <w:p w14:paraId="63355407" w14:textId="776CA0D1" w:rsidR="00B44830" w:rsidRDefault="00B44830" w:rsidP="00B44830">
            <w:pPr>
              <w:rPr>
                <w:rFonts w:ascii="Times New Roman" w:hAnsi="Times New Roman" w:cs="Times New Roman"/>
              </w:rPr>
            </w:pPr>
            <w:r w:rsidRPr="00C34908">
              <w:rPr>
                <w:rFonts w:ascii="Times New Roman" w:eastAsia="Times New Roman" w:hAnsi="Times New Roman" w:cs="Times New Roman"/>
                <w:b/>
                <w:lang w:bidi="es-419"/>
              </w:rPr>
              <w:t xml:space="preserve">C Baja calidad: </w:t>
            </w:r>
            <w:r w:rsidRPr="00C34908">
              <w:rPr>
                <w:rFonts w:ascii="Times New Roman" w:eastAsia="Times New Roman" w:hAnsi="Times New Roman" w:cs="Times New Roman"/>
                <w:lang w:bidi="es-419"/>
              </w:rPr>
              <w:t xml:space="preserve">El tema no está definido claramente y los métodos de búsqueda son poco claros y podrían no ser adecuados. La valoración y síntesis de la literatura son insuficientes y las recomendaciones no son coherentes con los hallazgos. En general, no se pueden extraer conclusiones claras. </w:t>
            </w:r>
            <w:r w:rsidRPr="00C34908">
              <w:rPr>
                <w:rFonts w:ascii="Times New Roman" w:eastAsia="Times New Roman" w:hAnsi="Times New Roman" w:cs="Times New Roman"/>
                <w:lang w:bidi="es-419"/>
              </w:rPr>
              <w:tab/>
            </w:r>
          </w:p>
          <w:p w14:paraId="516E725F" w14:textId="19C03F5C" w:rsidR="00B44830" w:rsidRDefault="00B44830" w:rsidP="00B44830">
            <w:pPr>
              <w:rPr>
                <w:rFonts w:ascii="Times New Roman" w:hAnsi="Times New Roman" w:cs="Times New Roman"/>
              </w:rPr>
            </w:pPr>
          </w:p>
        </w:tc>
      </w:tr>
      <w:bookmarkEnd w:id="1"/>
      <w:tr w:rsidR="00093B59" w14:paraId="787E8873" w14:textId="77777777" w:rsidTr="004E6B11">
        <w:trPr>
          <w:trHeight w:hRule="exact" w:val="662"/>
        </w:trPr>
        <w:tc>
          <w:tcPr>
            <w:tcW w:w="10790" w:type="dxa"/>
            <w:gridSpan w:val="4"/>
            <w:tcBorders>
              <w:top w:val="single" w:sz="2" w:space="0" w:color="auto"/>
              <w:bottom w:val="single" w:sz="2" w:space="0" w:color="auto"/>
            </w:tcBorders>
            <w:shd w:val="clear" w:color="auto" w:fill="E7E6E6" w:themeFill="background2"/>
            <w:vAlign w:val="center"/>
          </w:tcPr>
          <w:p w14:paraId="733CA478" w14:textId="71550D85" w:rsidR="00093B59" w:rsidRPr="00C34908" w:rsidRDefault="00093B59" w:rsidP="00093B59">
            <w:pPr>
              <w:tabs>
                <w:tab w:val="left" w:pos="2674"/>
              </w:tabs>
              <w:jc w:val="center"/>
              <w:rPr>
                <w:rFonts w:ascii="Times New Roman" w:hAnsi="Times New Roman" w:cs="Times New Roman"/>
                <w:b/>
              </w:rPr>
            </w:pPr>
            <w:r w:rsidRPr="00A832A7">
              <w:rPr>
                <w:rFonts w:ascii="Times New Roman" w:eastAsia="Times New Roman" w:hAnsi="Times New Roman" w:cs="Times New Roman"/>
                <w:lang w:bidi="es-419"/>
              </w:rPr>
              <w:t>Registre los hallazgos del estudio que ayudan a responder la pregunta de la EBP en la página </w:t>
            </w:r>
            <w:r w:rsidRPr="00A832A7">
              <w:rPr>
                <w:rFonts w:ascii="Times New Roman" w:eastAsia="Times New Roman" w:hAnsi="Times New Roman" w:cs="Times New Roman"/>
                <w:b/>
                <w:lang w:bidi="es-419"/>
              </w:rPr>
              <w:t>1</w:t>
            </w:r>
          </w:p>
        </w:tc>
      </w:tr>
    </w:tbl>
    <w:p w14:paraId="1974726E" w14:textId="793A4BC7" w:rsidR="0046236D" w:rsidRDefault="0046236D">
      <w:pPr>
        <w:rPr>
          <w:rFonts w:ascii="Times New Roman" w:hAnsi="Times New Roman" w:cs="Times New Roman"/>
        </w:rPr>
      </w:pPr>
    </w:p>
    <w:p w14:paraId="4C7A1325" w14:textId="6DE72380" w:rsidR="003106DC" w:rsidRDefault="003106DC">
      <w:pPr>
        <w:rPr>
          <w:rFonts w:ascii="Times New Roman" w:hAnsi="Times New Roman" w:cs="Times New Roman"/>
        </w:rPr>
      </w:pPr>
    </w:p>
    <w:p w14:paraId="5749DD62" w14:textId="56B35036" w:rsidR="003106DC" w:rsidRDefault="003106DC">
      <w:pPr>
        <w:rPr>
          <w:rFonts w:ascii="Times New Roman" w:hAnsi="Times New Roman" w:cs="Times New Roman"/>
        </w:rPr>
      </w:pPr>
    </w:p>
    <w:p w14:paraId="3819152A" w14:textId="31E3F3DB" w:rsidR="003106DC" w:rsidRDefault="003106DC">
      <w:pPr>
        <w:rPr>
          <w:rFonts w:ascii="Times New Roman" w:hAnsi="Times New Roman" w:cs="Times New Roman"/>
        </w:rPr>
      </w:pPr>
    </w:p>
    <w:p w14:paraId="110EEC68" w14:textId="43D7CA00" w:rsidR="003106DC" w:rsidRDefault="003106DC">
      <w:pPr>
        <w:rPr>
          <w:rFonts w:ascii="Times New Roman" w:hAnsi="Times New Roman" w:cs="Times New Roman"/>
        </w:rPr>
      </w:pPr>
    </w:p>
    <w:p w14:paraId="486D4DE6" w14:textId="1653AF8C" w:rsidR="003106DC" w:rsidRDefault="003106DC">
      <w:pPr>
        <w:rPr>
          <w:rFonts w:ascii="Times New Roman" w:hAnsi="Times New Roman" w:cs="Times New Roman"/>
        </w:rPr>
      </w:pPr>
    </w:p>
    <w:p w14:paraId="238250D9" w14:textId="05B05F93" w:rsidR="003106DC" w:rsidRDefault="003106DC">
      <w:pPr>
        <w:rPr>
          <w:rFonts w:ascii="Times New Roman" w:hAnsi="Times New Roman" w:cs="Times New Roman"/>
        </w:rPr>
      </w:pPr>
    </w:p>
    <w:p w14:paraId="5A4F4BAA" w14:textId="60CA5ABD" w:rsidR="003106DC" w:rsidRDefault="003106DC">
      <w:pPr>
        <w:rPr>
          <w:rFonts w:ascii="Times New Roman" w:hAnsi="Times New Roman" w:cs="Times New Roman"/>
        </w:rPr>
      </w:pPr>
    </w:p>
    <w:p w14:paraId="4E07F7D3" w14:textId="1C1E9D2A" w:rsidR="003106DC" w:rsidRDefault="003106DC">
      <w:pPr>
        <w:rPr>
          <w:rFonts w:ascii="Times New Roman" w:hAnsi="Times New Roman" w:cs="Times New Roman"/>
        </w:rPr>
      </w:pPr>
    </w:p>
    <w:p w14:paraId="5D800376" w14:textId="20EF4E09" w:rsidR="003106DC" w:rsidRDefault="003106DC">
      <w:pPr>
        <w:rPr>
          <w:rFonts w:ascii="Times New Roman" w:hAnsi="Times New Roman" w:cs="Times New Roman"/>
        </w:rPr>
      </w:pPr>
    </w:p>
    <w:p w14:paraId="17917807" w14:textId="5A551D2F" w:rsidR="003106DC" w:rsidRDefault="003106DC">
      <w:pPr>
        <w:rPr>
          <w:rFonts w:ascii="Times New Roman" w:hAnsi="Times New Roman" w:cs="Times New Roman"/>
        </w:rPr>
      </w:pPr>
    </w:p>
    <w:p w14:paraId="0E4D866B" w14:textId="31289EFA" w:rsidR="003106DC" w:rsidRDefault="003106DC">
      <w:pPr>
        <w:rPr>
          <w:rFonts w:ascii="Times New Roman" w:hAnsi="Times New Roman" w:cs="Times New Roman"/>
        </w:rPr>
      </w:pPr>
    </w:p>
    <w:p w14:paraId="7E679F81" w14:textId="47A5D966" w:rsidR="00ED7FCA" w:rsidRDefault="00ED7FCA">
      <w:pPr>
        <w:rPr>
          <w:rFonts w:ascii="Times New Roman" w:hAnsi="Times New Roman" w:cs="Times New Roman"/>
        </w:rPr>
      </w:pPr>
      <w:r>
        <w:rPr>
          <w:rFonts w:ascii="Times New Roman" w:eastAsia="Times New Roman" w:hAnsi="Times New Roman" w:cs="Times New Roman"/>
          <w:lang w:bidi="es-419"/>
        </w:rPr>
        <w:br w:type="page"/>
      </w:r>
    </w:p>
    <w:tbl>
      <w:tblPr>
        <w:tblStyle w:val="Tabelacomgrade"/>
        <w:tblW w:w="0" w:type="auto"/>
        <w:tblLook w:val="04A0" w:firstRow="1" w:lastRow="0" w:firstColumn="1" w:lastColumn="0" w:noHBand="0" w:noVBand="1"/>
      </w:tblPr>
      <w:tblGrid>
        <w:gridCol w:w="521"/>
        <w:gridCol w:w="4594"/>
        <w:gridCol w:w="3970"/>
        <w:gridCol w:w="900"/>
        <w:gridCol w:w="805"/>
      </w:tblGrid>
      <w:tr w:rsidR="00440FC3" w14:paraId="50BE55B4" w14:textId="77777777" w:rsidTr="00726D6C">
        <w:tc>
          <w:tcPr>
            <w:tcW w:w="10790" w:type="dxa"/>
            <w:gridSpan w:val="5"/>
            <w:shd w:val="clear" w:color="auto" w:fill="000000" w:themeFill="text1"/>
          </w:tcPr>
          <w:p w14:paraId="1658338D" w14:textId="4EAD7EA6" w:rsidR="00440FC3" w:rsidRPr="00A27AFE" w:rsidRDefault="00440FC3" w:rsidP="00440FC3">
            <w:pPr>
              <w:jc w:val="center"/>
              <w:rPr>
                <w:rFonts w:ascii="Times New Roman" w:hAnsi="Times New Roman" w:cs="Times New Roman"/>
                <w:sz w:val="36"/>
                <w:szCs w:val="36"/>
              </w:rPr>
            </w:pPr>
            <w:r w:rsidRPr="00A27AFE">
              <w:rPr>
                <w:rFonts w:ascii="Times New Roman" w:eastAsia="Times New Roman" w:hAnsi="Times New Roman" w:cs="Times New Roman"/>
                <w:sz w:val="36"/>
                <w:szCs w:val="36"/>
                <w:lang w:bidi="es-419"/>
              </w:rPr>
              <w:lastRenderedPageBreak/>
              <w:t>Sección II: Valoración cualitativa</w:t>
            </w:r>
          </w:p>
        </w:tc>
      </w:tr>
      <w:tr w:rsidR="00440FC3" w:rsidRPr="0069286D" w14:paraId="4773E63E" w14:textId="77777777" w:rsidTr="00ED7FCA">
        <w:trPr>
          <w:trHeight w:val="809"/>
        </w:trPr>
        <w:tc>
          <w:tcPr>
            <w:tcW w:w="5115" w:type="dxa"/>
            <w:gridSpan w:val="2"/>
            <w:tcBorders>
              <w:right w:val="nil"/>
            </w:tcBorders>
          </w:tcPr>
          <w:p w14:paraId="30EABE0C" w14:textId="77777777" w:rsidR="00440FC3" w:rsidRDefault="00440FC3" w:rsidP="00726D6C">
            <w:pPr>
              <w:spacing w:line="276" w:lineRule="auto"/>
              <w:rPr>
                <w:rFonts w:ascii="Times New Roman" w:hAnsi="Times New Roman" w:cs="Times New Roman"/>
              </w:rPr>
            </w:pPr>
            <w:r w:rsidRPr="0069286D">
              <w:rPr>
                <w:rFonts w:ascii="Times New Roman" w:eastAsia="Times New Roman" w:hAnsi="Times New Roman" w:cs="Times New Roman"/>
                <w:noProof/>
                <w:lang w:bidi="es-419"/>
              </w:rPr>
              <mc:AlternateContent>
                <mc:Choice Requires="wps">
                  <w:drawing>
                    <wp:anchor distT="45720" distB="45720" distL="114300" distR="114300" simplePos="0" relativeHeight="251695104" behindDoc="1" locked="0" layoutInCell="1" allowOverlap="1" wp14:anchorId="4454A82C" wp14:editId="7EC47D0B">
                      <wp:simplePos x="462915" y="1531620"/>
                      <wp:positionH relativeFrom="margin">
                        <wp:align>left</wp:align>
                      </wp:positionH>
                      <wp:positionV relativeFrom="margin">
                        <wp:align>top</wp:align>
                      </wp:positionV>
                      <wp:extent cx="450850" cy="586740"/>
                      <wp:effectExtent l="0" t="0" r="6350" b="38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6B39755C" w14:textId="77777777" w:rsidR="00B11378" w:rsidRPr="0069286D" w:rsidRDefault="00B11378" w:rsidP="00440FC3">
                                  <w:pPr>
                                    <w:spacing w:after="0"/>
                                    <w:rPr>
                                      <w:rFonts w:ascii="Times New Roman" w:hAnsi="Times New Roman" w:cs="Times New Roman"/>
                                      <w:sz w:val="72"/>
                                      <w:szCs w:val="72"/>
                                    </w:rPr>
                                  </w:pPr>
                                  <w:r w:rsidRPr="0069286D">
                                    <w:rPr>
                                      <w:rFonts w:ascii="Times New Roman" w:eastAsia="Times New Roman" w:hAnsi="Times New Roman" w:cs="Times New Roman"/>
                                      <w:sz w:val="72"/>
                                      <w:szCs w:val="72"/>
                                      <w:lang w:bidi="es-419"/>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54A82C" id="_x0000_s1029" type="#_x0000_t202" style="position:absolute;margin-left:0;margin-top:0;width:35.5pt;height:46.2pt;z-index:-251621376;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" stroked="f">
                      <v:textbox>
                        <w:txbxContent>
                          <w:p w14:paraId="6B39755C" w14:textId="77777777" w:rsidR="00B11378" w:rsidRPr="0069286D" w:rsidRDefault="00B11378" w:rsidP="00440FC3">
                            <w:pPr>
                              <w:spacing w:after="0"/>
                              <w:rPr>
                                <w:rFonts w:ascii="Times New Roman" w:hAnsi="Times New Roman" w:cs="Times New Roman"/>
                                <w:sz w:val="72"/>
                                <w:szCs w:val="72"/>
                              </w:rPr>
                            </w:pPr>
                            <w:r w:rsidRPr="0069286D">
                              <w:rPr>
                                <w:rFonts w:ascii="Times New Roman" w:eastAsia="Times New Roman" w:hAnsi="Times New Roman" w:cs="Times New Roman"/>
                                <w:sz w:val="72"/>
                                <w:szCs w:val="72"/>
                                <w:lang w:bidi="es-419"/>
                              </w:rPr>
                              <w:t>A</w:t>
                            </w:r>
                          </w:p>
                        </w:txbxContent>
                      </v:textbox>
                      <w10:wrap type="square" anchorx="margin" anchory="margin"/>
                    </v:shape>
                  </w:pict>
                </mc:Fallback>
              </mc:AlternateContent>
            </w:r>
          </w:p>
          <w:p w14:paraId="38899C2A" w14:textId="77777777" w:rsidR="00440FC3" w:rsidRPr="0069286D" w:rsidRDefault="00440FC3" w:rsidP="00726D6C">
            <w:pPr>
              <w:spacing w:line="276" w:lineRule="auto"/>
              <w:rPr>
                <w:rFonts w:ascii="Times New Roman" w:hAnsi="Times New Roman" w:cs="Times New Roman"/>
              </w:rPr>
            </w:pPr>
            <w:r w:rsidRPr="0069286D">
              <w:rPr>
                <w:rFonts w:ascii="Times New Roman" w:eastAsia="Times New Roman" w:hAnsi="Times New Roman" w:cs="Times New Roman"/>
                <w:lang w:bidi="es-419"/>
              </w:rPr>
              <w:t xml:space="preserve">¿Es este el informe de un estudio individual de investigación? </w:t>
            </w:r>
          </w:p>
          <w:p w14:paraId="1238CDE1" w14:textId="77777777" w:rsidR="00440FC3" w:rsidRPr="001A0B63" w:rsidRDefault="00440FC3" w:rsidP="00726D6C">
            <w:pPr>
              <w:rPr>
                <w:rFonts w:ascii="Times New Roman" w:hAnsi="Times New Roman" w:cs="Times New Roman"/>
                <w:sz w:val="18"/>
              </w:rPr>
            </w:pPr>
          </w:p>
        </w:tc>
        <w:tc>
          <w:tcPr>
            <w:tcW w:w="5675" w:type="dxa"/>
            <w:gridSpan w:val="3"/>
            <w:tcBorders>
              <w:left w:val="nil"/>
            </w:tcBorders>
          </w:tcPr>
          <w:p w14:paraId="283EE351" w14:textId="77777777" w:rsidR="00440FC3" w:rsidRDefault="00440FC3" w:rsidP="00726D6C">
            <w:pPr>
              <w:pStyle w:val="PargrafodaLista"/>
              <w:rPr>
                <w:rFonts w:ascii="Times New Roman" w:hAnsi="Times New Roman" w:cs="Times New Roman"/>
              </w:rPr>
            </w:pPr>
          </w:p>
          <w:p w14:paraId="0FA36535" w14:textId="5C9DA3CA" w:rsidR="00440FC3" w:rsidRPr="0069286D" w:rsidRDefault="00000000" w:rsidP="00726D6C">
            <w:pPr>
              <w:pStyle w:val="PargrafodaLista"/>
              <w:rPr>
                <w:rFonts w:ascii="Times New Roman" w:hAnsi="Times New Roman" w:cs="Times New Roman"/>
              </w:rPr>
            </w:pPr>
            <w:sdt>
              <w:sdtPr>
                <w:rPr>
                  <w:rFonts w:ascii="Times New Roman" w:hAnsi="Times New Roman" w:cs="Times New Roman"/>
                </w:rPr>
                <w:id w:val="82802439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440FC3" w:rsidRPr="0069286D">
              <w:rPr>
                <w:rFonts w:ascii="Times New Roman" w:eastAsia="Times New Roman" w:hAnsi="Times New Roman" w:cs="Times New Roman"/>
                <w:lang w:bidi="es-419"/>
              </w:rPr>
              <w:t xml:space="preserve">Sí </w:t>
            </w:r>
            <w:r w:rsidR="00440FC3" w:rsidRPr="0069286D">
              <w:rPr>
                <w:rFonts w:ascii="Wingdings" w:eastAsia="Wingdings" w:hAnsi="Wingdings" w:cs="Wingdings"/>
                <w:lang w:bidi="es-419"/>
              </w:rPr>
              <w:t></w:t>
            </w:r>
            <w:r w:rsidR="00440FC3" w:rsidRPr="0069286D">
              <w:rPr>
                <w:rFonts w:ascii="Times New Roman" w:eastAsia="Times New Roman" w:hAnsi="Times New Roman" w:cs="Times New Roman"/>
                <w:lang w:bidi="es-419"/>
              </w:rPr>
              <w:t xml:space="preserve"> Se trata de evidencia de Nivel III</w:t>
            </w:r>
          </w:p>
          <w:p w14:paraId="0A6E6060" w14:textId="6001B616" w:rsidR="00440FC3" w:rsidRPr="0069286D" w:rsidRDefault="00000000" w:rsidP="00726D6C">
            <w:pPr>
              <w:pStyle w:val="PargrafodaLista"/>
              <w:rPr>
                <w:rFonts w:ascii="Times New Roman" w:hAnsi="Times New Roman" w:cs="Times New Roman"/>
              </w:rPr>
            </w:pPr>
            <w:sdt>
              <w:sdtPr>
                <w:rPr>
                  <w:rFonts w:ascii="Times New Roman" w:hAnsi="Times New Roman" w:cs="Times New Roman"/>
                </w:rPr>
                <w:id w:val="-62184628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440FC3" w:rsidRPr="003033C9">
              <w:rPr>
                <w:rFonts w:ascii="Times New Roman" w:eastAsia="Times New Roman" w:hAnsi="Times New Roman" w:cs="Times New Roman"/>
                <w:lang w:bidi="es-419"/>
              </w:rPr>
              <w:t xml:space="preserve">No </w:t>
            </w:r>
            <w:r w:rsidR="00440FC3" w:rsidRPr="003033C9">
              <w:rPr>
                <w:rFonts w:ascii="Wingdings" w:eastAsia="Wingdings" w:hAnsi="Wingdings" w:cs="Wingdings"/>
                <w:lang w:bidi="es-419"/>
              </w:rPr>
              <w:t></w:t>
            </w:r>
            <w:r w:rsidR="00440FC3" w:rsidRPr="003033C9">
              <w:rPr>
                <w:rFonts w:ascii="Times New Roman" w:eastAsia="Times New Roman" w:hAnsi="Times New Roman" w:cs="Times New Roman"/>
                <w:lang w:bidi="es-419"/>
              </w:rPr>
              <w:t xml:space="preserve"> Pasar a la Sección II: B </w:t>
            </w:r>
          </w:p>
        </w:tc>
      </w:tr>
      <w:tr w:rsidR="00440FC3" w:rsidRPr="0069286D" w14:paraId="497964CA" w14:textId="77777777" w:rsidTr="00ED7FCA">
        <w:trPr>
          <w:cantSplit/>
          <w:trHeight w:hRule="exact" w:val="662"/>
        </w:trPr>
        <w:tc>
          <w:tcPr>
            <w:tcW w:w="521" w:type="dxa"/>
            <w:tcBorders>
              <w:bottom w:val="nil"/>
              <w:right w:val="nil"/>
            </w:tcBorders>
            <w:textDirection w:val="btLr"/>
          </w:tcPr>
          <w:p w14:paraId="46715B5C" w14:textId="62AEA2C1" w:rsidR="00440FC3" w:rsidRPr="0069286D" w:rsidRDefault="00440FC3" w:rsidP="00440FC3">
            <w:pPr>
              <w:spacing w:line="276" w:lineRule="auto"/>
              <w:ind w:left="113" w:right="113"/>
              <w:rPr>
                <w:rFonts w:ascii="Times New Roman" w:hAnsi="Times New Roman" w:cs="Times New Roman"/>
                <w:noProof/>
              </w:rPr>
            </w:pPr>
          </w:p>
        </w:tc>
        <w:tc>
          <w:tcPr>
            <w:tcW w:w="10269" w:type="dxa"/>
            <w:gridSpan w:val="4"/>
            <w:shd w:val="clear" w:color="auto" w:fill="E7E6E6" w:themeFill="background2"/>
            <w:vAlign w:val="center"/>
          </w:tcPr>
          <w:p w14:paraId="63CDEA46" w14:textId="77777777" w:rsidR="00440FC3" w:rsidRPr="001A0B63" w:rsidRDefault="00440FC3" w:rsidP="00440FC3">
            <w:pPr>
              <w:rPr>
                <w:rFonts w:ascii="Times New Roman" w:hAnsi="Times New Roman" w:cs="Times New Roman"/>
                <w:sz w:val="14"/>
              </w:rPr>
            </w:pPr>
          </w:p>
          <w:p w14:paraId="5190A7E1" w14:textId="77777777" w:rsidR="00440FC3" w:rsidRDefault="00440FC3" w:rsidP="00440FC3">
            <w:pPr>
              <w:jc w:val="center"/>
              <w:rPr>
                <w:rFonts w:ascii="Times New Roman" w:hAnsi="Times New Roman" w:cs="Times New Roman"/>
              </w:rPr>
            </w:pPr>
            <w:r w:rsidRPr="16C09D8B">
              <w:rPr>
                <w:rFonts w:ascii="Times New Roman" w:eastAsia="Times New Roman" w:hAnsi="Times New Roman" w:cs="Times New Roman"/>
                <w:lang w:bidi="es-419"/>
              </w:rPr>
              <w:t>Después de determinar el nivel de evidencia, determine la calidad de la evidencia considerando los siguientes aspectos:</w:t>
            </w:r>
          </w:p>
          <w:p w14:paraId="05CAA06F" w14:textId="15BB67FA" w:rsidR="008E6D7B" w:rsidRPr="00440FC3" w:rsidRDefault="008E6D7B" w:rsidP="00440FC3">
            <w:pPr>
              <w:jc w:val="center"/>
              <w:rPr>
                <w:rFonts w:ascii="Times New Roman" w:hAnsi="Times New Roman" w:cs="Times New Roman"/>
              </w:rPr>
            </w:pPr>
          </w:p>
        </w:tc>
      </w:tr>
      <w:tr w:rsidR="008D3FD3" w:rsidRPr="0069286D" w14:paraId="72D3AB6B" w14:textId="5A2D4A37" w:rsidTr="00ED7FCA">
        <w:trPr>
          <w:cantSplit/>
          <w:trHeight w:val="1142"/>
        </w:trPr>
        <w:tc>
          <w:tcPr>
            <w:tcW w:w="521" w:type="dxa"/>
            <w:vMerge w:val="restart"/>
            <w:tcBorders>
              <w:top w:val="nil"/>
            </w:tcBorders>
            <w:textDirection w:val="btLr"/>
          </w:tcPr>
          <w:p w14:paraId="48D5DA9D" w14:textId="77777777" w:rsidR="008D3FD3" w:rsidRPr="00470A61" w:rsidRDefault="008D3FD3" w:rsidP="00C448BA">
            <w:pPr>
              <w:spacing w:line="276" w:lineRule="auto"/>
              <w:ind w:left="113" w:right="113"/>
              <w:jc w:val="center"/>
              <w:rPr>
                <w:rFonts w:ascii="Times New Roman" w:hAnsi="Times New Roman" w:cs="Times New Roman"/>
                <w:noProof/>
              </w:rPr>
            </w:pPr>
            <w:r>
              <w:rPr>
                <w:rFonts w:ascii="Times New Roman" w:eastAsia="Times New Roman" w:hAnsi="Times New Roman" w:cs="Times New Roman"/>
                <w:noProof/>
                <w:lang w:bidi="es-419"/>
              </w:rPr>
              <w:t>Calidad</w:t>
            </w:r>
          </w:p>
          <w:p w14:paraId="0131E966" w14:textId="05EBB1F2" w:rsidR="008D3FD3" w:rsidRPr="00470A61"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tcPr>
          <w:p w14:paraId="16E77179" w14:textId="77777777" w:rsidR="008D3FD3" w:rsidRPr="00881A97" w:rsidRDefault="008D3FD3" w:rsidP="003F4442">
            <w:pPr>
              <w:rPr>
                <w:rFonts w:ascii="Times New Roman" w:hAnsi="Times New Roman" w:cs="Times New Roman"/>
              </w:rPr>
            </w:pPr>
            <w:r w:rsidRPr="00881A97">
              <w:rPr>
                <w:rFonts w:ascii="Times New Roman" w:eastAsia="Times New Roman" w:hAnsi="Times New Roman" w:cs="Times New Roman"/>
                <w:lang w:bidi="es-419"/>
              </w:rPr>
              <w:t xml:space="preserve">¿Los elementos a continuación estuvieron claramente identificados y articulados?: </w:t>
            </w:r>
          </w:p>
          <w:p w14:paraId="47F8DB9D" w14:textId="77777777" w:rsidR="008D3FD3" w:rsidRPr="00470A61" w:rsidRDefault="008D3FD3" w:rsidP="003F4442">
            <w:pPr>
              <w:pStyle w:val="PargrafodaLista"/>
              <w:numPr>
                <w:ilvl w:val="0"/>
                <w:numId w:val="8"/>
              </w:numPr>
              <w:rPr>
                <w:rFonts w:ascii="Times New Roman" w:hAnsi="Times New Roman" w:cs="Times New Roman"/>
              </w:rPr>
            </w:pPr>
            <w:r w:rsidRPr="00470A61">
              <w:rPr>
                <w:rFonts w:ascii="Times New Roman" w:eastAsia="Times New Roman" w:hAnsi="Times New Roman" w:cs="Times New Roman"/>
                <w:lang w:bidi="es-419"/>
              </w:rPr>
              <w:t>¿Propósito?</w:t>
            </w:r>
          </w:p>
          <w:p w14:paraId="310DF9C4" w14:textId="77777777" w:rsidR="008D3FD3" w:rsidRPr="00470A61" w:rsidRDefault="008D3FD3" w:rsidP="003F4442">
            <w:pPr>
              <w:pStyle w:val="PargrafodaLista"/>
              <w:numPr>
                <w:ilvl w:val="0"/>
                <w:numId w:val="8"/>
              </w:numPr>
              <w:rPr>
                <w:rFonts w:ascii="Times New Roman" w:hAnsi="Times New Roman" w:cs="Times New Roman"/>
              </w:rPr>
            </w:pPr>
            <w:r w:rsidRPr="00470A61">
              <w:rPr>
                <w:rFonts w:ascii="Times New Roman" w:eastAsia="Times New Roman" w:hAnsi="Times New Roman" w:cs="Times New Roman"/>
                <w:lang w:bidi="es-419"/>
              </w:rPr>
              <w:t>¿Pregunta de investigación?</w:t>
            </w:r>
          </w:p>
          <w:p w14:paraId="16850476" w14:textId="3CCA321B" w:rsidR="008D3FD3" w:rsidRPr="00093B59" w:rsidRDefault="008D3FD3" w:rsidP="003F4442">
            <w:pPr>
              <w:pStyle w:val="PargrafodaLista"/>
              <w:numPr>
                <w:ilvl w:val="0"/>
                <w:numId w:val="8"/>
              </w:numPr>
              <w:rPr>
                <w:rFonts w:ascii="Times New Roman" w:hAnsi="Times New Roman" w:cs="Times New Roman"/>
              </w:rPr>
            </w:pPr>
            <w:r w:rsidRPr="00470A61">
              <w:rPr>
                <w:rFonts w:ascii="Times New Roman" w:eastAsia="Times New Roman" w:hAnsi="Times New Roman" w:cs="Times New Roman"/>
                <w:lang w:bidi="es-419"/>
              </w:rPr>
              <w:t>¿Justificación del diseño y/o marco teórico utilizado?</w:t>
            </w:r>
          </w:p>
        </w:tc>
        <w:tc>
          <w:tcPr>
            <w:tcW w:w="900" w:type="dxa"/>
            <w:shd w:val="clear" w:color="auto" w:fill="FFFFFF" w:themeFill="background1"/>
          </w:tcPr>
          <w:p w14:paraId="22DA5CAD" w14:textId="77777777" w:rsidR="008D3FD3" w:rsidRPr="00470A61" w:rsidRDefault="008D3FD3" w:rsidP="001A0B63">
            <w:pPr>
              <w:rPr>
                <w:rFonts w:ascii="Times New Roman" w:hAnsi="Times New Roman" w:cs="Times New Roman"/>
              </w:rPr>
            </w:pPr>
          </w:p>
          <w:p w14:paraId="17D345BF" w14:textId="7BE39AAA" w:rsidR="008D3FD3" w:rsidRPr="00470A61" w:rsidRDefault="00000000" w:rsidP="001A0B63">
            <w:pPr>
              <w:rPr>
                <w:rFonts w:ascii="Times New Roman" w:hAnsi="Times New Roman" w:cs="Times New Roman"/>
              </w:rPr>
            </w:pPr>
            <w:sdt>
              <w:sdtPr>
                <w:rPr>
                  <w:rFonts w:ascii="Times New Roman" w:hAnsi="Times New Roman" w:cs="Times New Roman"/>
                </w:rPr>
                <w:id w:val="137889497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p w14:paraId="1F275FAB" w14:textId="2A6A88FF" w:rsidR="008D3FD3" w:rsidRPr="00470A61" w:rsidRDefault="00000000" w:rsidP="001A0B63">
            <w:pPr>
              <w:rPr>
                <w:rFonts w:ascii="Times New Roman" w:hAnsi="Times New Roman" w:cs="Times New Roman"/>
              </w:rPr>
            </w:pPr>
            <w:sdt>
              <w:sdtPr>
                <w:rPr>
                  <w:rFonts w:ascii="Times New Roman" w:hAnsi="Times New Roman" w:cs="Times New Roman"/>
                </w:rPr>
                <w:id w:val="95252635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p w14:paraId="0808EC9A" w14:textId="685B4FA0" w:rsidR="008D3FD3" w:rsidRPr="00470A61" w:rsidRDefault="00000000" w:rsidP="001A0B63">
            <w:pPr>
              <w:rPr>
                <w:rFonts w:ascii="Times New Roman" w:hAnsi="Times New Roman" w:cs="Times New Roman"/>
              </w:rPr>
            </w:pPr>
            <w:sdt>
              <w:sdtPr>
                <w:rPr>
                  <w:rFonts w:ascii="Times New Roman" w:hAnsi="Times New Roman" w:cs="Times New Roman"/>
                </w:rPr>
                <w:id w:val="105304858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2A6C4B90" w14:textId="47EB4E26" w:rsidR="008D3FD3" w:rsidRDefault="008D3FD3" w:rsidP="001A0B63">
            <w:pPr>
              <w:rPr>
                <w:rFonts w:ascii="Times New Roman" w:hAnsi="Times New Roman" w:cs="Times New Roman"/>
              </w:rPr>
            </w:pPr>
          </w:p>
          <w:p w14:paraId="179BA476" w14:textId="05BAF808" w:rsidR="008D3FD3" w:rsidRPr="00470A61" w:rsidRDefault="00000000" w:rsidP="001A0B63">
            <w:pPr>
              <w:rPr>
                <w:rFonts w:ascii="Times New Roman" w:hAnsi="Times New Roman" w:cs="Times New Roman"/>
              </w:rPr>
            </w:pPr>
            <w:sdt>
              <w:sdtPr>
                <w:rPr>
                  <w:rFonts w:ascii="Times New Roman" w:hAnsi="Times New Roman" w:cs="Times New Roman"/>
                </w:rPr>
                <w:id w:val="-27310483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p w14:paraId="490111D7" w14:textId="4C7EEF31" w:rsidR="008D3FD3" w:rsidRPr="00470A61" w:rsidRDefault="00000000" w:rsidP="001A0B63">
            <w:pPr>
              <w:rPr>
                <w:rFonts w:ascii="Times New Roman" w:hAnsi="Times New Roman" w:cs="Times New Roman"/>
              </w:rPr>
            </w:pPr>
            <w:sdt>
              <w:sdtPr>
                <w:rPr>
                  <w:rFonts w:ascii="Times New Roman" w:hAnsi="Times New Roman" w:cs="Times New Roman"/>
                </w:rPr>
                <w:id w:val="61210738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p w14:paraId="5969793B" w14:textId="5985321D" w:rsidR="008D3FD3" w:rsidRPr="00470A61" w:rsidRDefault="00000000" w:rsidP="001A0B63">
            <w:pPr>
              <w:rPr>
                <w:rFonts w:ascii="Times New Roman" w:hAnsi="Times New Roman" w:cs="Times New Roman"/>
              </w:rPr>
            </w:pPr>
            <w:sdt>
              <w:sdtPr>
                <w:rPr>
                  <w:rFonts w:ascii="Times New Roman" w:hAnsi="Times New Roman" w:cs="Times New Roman"/>
                </w:rPr>
                <w:id w:val="-78780785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Pr>
                <w:rFonts w:ascii="Times New Roman" w:eastAsia="Times New Roman" w:hAnsi="Times New Roman" w:cs="Times New Roman"/>
                <w:lang w:bidi="es-419"/>
              </w:rPr>
              <w:t xml:space="preserve"> No</w:t>
            </w:r>
          </w:p>
        </w:tc>
      </w:tr>
      <w:tr w:rsidR="008D3FD3" w:rsidRPr="0069286D" w14:paraId="097167BE" w14:textId="77777777" w:rsidTr="00ED7FCA">
        <w:trPr>
          <w:cantSplit/>
          <w:trHeight w:val="440"/>
        </w:trPr>
        <w:tc>
          <w:tcPr>
            <w:tcW w:w="521" w:type="dxa"/>
            <w:vMerge/>
          </w:tcPr>
          <w:p w14:paraId="392D1966" w14:textId="44D88580" w:rsidR="008D3FD3" w:rsidRPr="0069286D"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12342AC9" w14:textId="185B52C7" w:rsidR="008D3FD3" w:rsidRPr="00470A61" w:rsidRDefault="008D3FD3" w:rsidP="00093B59">
            <w:pPr>
              <w:rPr>
                <w:rFonts w:ascii="Times New Roman" w:hAnsi="Times New Roman" w:cs="Times New Roman"/>
              </w:rPr>
            </w:pPr>
            <w:r>
              <w:rPr>
                <w:rFonts w:ascii="Times New Roman" w:eastAsia="Times New Roman" w:hAnsi="Times New Roman" w:cs="Times New Roman"/>
                <w:lang w:bidi="es-419"/>
              </w:rPr>
              <w:t>¿Los participantes tienen conocimientos sobre el tema que los investigadores intentan explorar?</w:t>
            </w:r>
          </w:p>
        </w:tc>
        <w:tc>
          <w:tcPr>
            <w:tcW w:w="900" w:type="dxa"/>
            <w:shd w:val="clear" w:color="auto" w:fill="FFFFFF" w:themeFill="background1"/>
          </w:tcPr>
          <w:p w14:paraId="765A147E" w14:textId="6D5CC435" w:rsidR="008D3FD3" w:rsidRPr="00470A61" w:rsidRDefault="00000000" w:rsidP="00093B59">
            <w:pPr>
              <w:rPr>
                <w:rFonts w:ascii="Times New Roman" w:hAnsi="Times New Roman" w:cs="Times New Roman"/>
              </w:rPr>
            </w:pPr>
            <w:sdt>
              <w:sdtPr>
                <w:rPr>
                  <w:rFonts w:ascii="Times New Roman" w:hAnsi="Times New Roman" w:cs="Times New Roman"/>
                </w:rPr>
                <w:id w:val="-161380968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78D11DCE" w14:textId="563441E1" w:rsidR="008D3FD3" w:rsidRPr="00470A61" w:rsidRDefault="00000000" w:rsidP="00093B59">
            <w:pPr>
              <w:rPr>
                <w:rFonts w:ascii="Times New Roman" w:hAnsi="Times New Roman" w:cs="Times New Roman"/>
              </w:rPr>
            </w:pPr>
            <w:sdt>
              <w:sdtPr>
                <w:rPr>
                  <w:rFonts w:ascii="Times New Roman" w:hAnsi="Times New Roman" w:cs="Times New Roman"/>
                </w:rPr>
                <w:id w:val="91883174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6EA36BBB" w14:textId="77777777" w:rsidTr="00ED7FCA">
        <w:trPr>
          <w:cantSplit/>
          <w:trHeight w:val="440"/>
        </w:trPr>
        <w:tc>
          <w:tcPr>
            <w:tcW w:w="521" w:type="dxa"/>
            <w:vMerge/>
          </w:tcPr>
          <w:p w14:paraId="0A447067" w14:textId="27D326F1"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E98E83F" w14:textId="11D0796B" w:rsidR="008D3FD3" w:rsidRPr="00470A61" w:rsidRDefault="008D3FD3" w:rsidP="00093B59">
            <w:pPr>
              <w:rPr>
                <w:rFonts w:ascii="Times New Roman" w:hAnsi="Times New Roman" w:cs="Times New Roman"/>
              </w:rPr>
            </w:pPr>
            <w:r w:rsidRPr="00881A97">
              <w:rPr>
                <w:rFonts w:ascii="Times New Roman" w:eastAsia="Times New Roman" w:hAnsi="Times New Roman" w:cs="Times New Roman"/>
                <w:lang w:bidi="es-419"/>
              </w:rPr>
              <w:t>¿Se describieron las características de los participantes del estudio?</w:t>
            </w:r>
          </w:p>
        </w:tc>
        <w:tc>
          <w:tcPr>
            <w:tcW w:w="900" w:type="dxa"/>
            <w:shd w:val="clear" w:color="auto" w:fill="FFFFFF" w:themeFill="background1"/>
          </w:tcPr>
          <w:p w14:paraId="4B12A801" w14:textId="4042CBC6" w:rsidR="008D3FD3" w:rsidRPr="00470A61" w:rsidRDefault="00000000" w:rsidP="00093B59">
            <w:pPr>
              <w:rPr>
                <w:rFonts w:ascii="Times New Roman" w:hAnsi="Times New Roman" w:cs="Times New Roman"/>
              </w:rPr>
            </w:pPr>
            <w:sdt>
              <w:sdtPr>
                <w:rPr>
                  <w:rFonts w:ascii="Times New Roman" w:hAnsi="Times New Roman" w:cs="Times New Roman"/>
                </w:rPr>
                <w:id w:val="40650055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25C41697" w14:textId="7F0CC9FA" w:rsidR="008D3FD3" w:rsidRDefault="00000000" w:rsidP="00093B59">
            <w:pPr>
              <w:rPr>
                <w:rFonts w:ascii="Times New Roman" w:hAnsi="Times New Roman" w:cs="Times New Roman"/>
              </w:rPr>
            </w:pPr>
            <w:sdt>
              <w:sdtPr>
                <w:rPr>
                  <w:rFonts w:ascii="Times New Roman" w:hAnsi="Times New Roman" w:cs="Times New Roman"/>
                </w:rPr>
                <w:id w:val="35146227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5E93C6C8" w14:textId="77777777" w:rsidTr="00ED7FCA">
        <w:trPr>
          <w:cantSplit/>
          <w:trHeight w:val="710"/>
        </w:trPr>
        <w:tc>
          <w:tcPr>
            <w:tcW w:w="521" w:type="dxa"/>
            <w:vMerge/>
          </w:tcPr>
          <w:p w14:paraId="1E992C12" w14:textId="1C720772"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53C6861" w14:textId="53063F0D" w:rsidR="008D3FD3" w:rsidRPr="00470A61" w:rsidRDefault="008D3FD3" w:rsidP="00093B59">
            <w:pPr>
              <w:rPr>
                <w:rFonts w:ascii="Times New Roman" w:hAnsi="Times New Roman" w:cs="Times New Roman"/>
              </w:rPr>
            </w:pPr>
            <w:r w:rsidRPr="16C09D8B">
              <w:rPr>
                <w:rFonts w:ascii="Times New Roman" w:eastAsia="Times New Roman" w:hAnsi="Times New Roman" w:cs="Times New Roman"/>
                <w:lang w:bidi="es-419"/>
              </w:rPr>
              <w:t xml:space="preserve">¿Se utilizó un proceso de verificación en cada paso del análisis de datos (por ejemplo, triangulación, validación de respuestas, doble verificación independiente, verificación de miembros)? (Credibilidad) </w:t>
            </w:r>
          </w:p>
        </w:tc>
        <w:tc>
          <w:tcPr>
            <w:tcW w:w="900" w:type="dxa"/>
            <w:shd w:val="clear" w:color="auto" w:fill="FFFFFF" w:themeFill="background1"/>
          </w:tcPr>
          <w:p w14:paraId="5A3B7AD8" w14:textId="77777777" w:rsidR="008D3FD3" w:rsidRDefault="008D3FD3" w:rsidP="00093B59">
            <w:pPr>
              <w:rPr>
                <w:rFonts w:ascii="Wingdings" w:eastAsia="Wingdings" w:hAnsi="Wingdings" w:cs="Wingdings"/>
              </w:rPr>
            </w:pPr>
          </w:p>
          <w:p w14:paraId="5564766E" w14:textId="4E4FBE5B" w:rsidR="008D3FD3" w:rsidRPr="00470A61" w:rsidRDefault="00000000" w:rsidP="00093B59">
            <w:pPr>
              <w:rPr>
                <w:rFonts w:ascii="Times New Roman" w:hAnsi="Times New Roman" w:cs="Times New Roman"/>
              </w:rPr>
            </w:pPr>
            <w:sdt>
              <w:sdtPr>
                <w:rPr>
                  <w:rFonts w:ascii="Times New Roman" w:hAnsi="Times New Roman" w:cs="Times New Roman"/>
                </w:rPr>
                <w:id w:val="-172281925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p w14:paraId="297D5A22" w14:textId="77777777" w:rsidR="008D3FD3" w:rsidRPr="00470A61" w:rsidRDefault="008D3FD3" w:rsidP="00093B59">
            <w:pPr>
              <w:rPr>
                <w:rFonts w:ascii="Times New Roman" w:hAnsi="Times New Roman" w:cs="Times New Roman"/>
              </w:rPr>
            </w:pPr>
          </w:p>
        </w:tc>
        <w:tc>
          <w:tcPr>
            <w:tcW w:w="805" w:type="dxa"/>
            <w:shd w:val="clear" w:color="auto" w:fill="FFFFFF" w:themeFill="background1"/>
          </w:tcPr>
          <w:p w14:paraId="70894A67" w14:textId="77777777" w:rsidR="008D3FD3" w:rsidRDefault="008D3FD3" w:rsidP="00093B59">
            <w:pPr>
              <w:rPr>
                <w:rFonts w:ascii="Wingdings" w:eastAsia="Wingdings" w:hAnsi="Wingdings" w:cs="Wingdings"/>
              </w:rPr>
            </w:pPr>
          </w:p>
          <w:p w14:paraId="48F79ECC" w14:textId="67CE858F" w:rsidR="008D3FD3" w:rsidRDefault="00000000" w:rsidP="00093B59">
            <w:pPr>
              <w:rPr>
                <w:rFonts w:ascii="Times New Roman" w:hAnsi="Times New Roman" w:cs="Times New Roman"/>
              </w:rPr>
            </w:pPr>
            <w:sdt>
              <w:sdtPr>
                <w:rPr>
                  <w:rFonts w:ascii="Times New Roman" w:hAnsi="Times New Roman" w:cs="Times New Roman"/>
                </w:rPr>
                <w:id w:val="-65761126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72F0B976" w14:textId="77777777" w:rsidTr="00ED7FCA">
        <w:trPr>
          <w:cantSplit/>
          <w:trHeight w:val="935"/>
        </w:trPr>
        <w:tc>
          <w:tcPr>
            <w:tcW w:w="521" w:type="dxa"/>
            <w:vMerge/>
          </w:tcPr>
          <w:p w14:paraId="5320ACC6" w14:textId="63C17053"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27911268" w14:textId="151CDCF9" w:rsidR="008D3FD3" w:rsidRPr="00470A61" w:rsidRDefault="008D3FD3" w:rsidP="00093B59">
            <w:pPr>
              <w:rPr>
                <w:rFonts w:ascii="Times New Roman" w:hAnsi="Times New Roman" w:cs="Times New Roman"/>
              </w:rPr>
            </w:pPr>
            <w:r w:rsidRPr="007A7336">
              <w:rPr>
                <w:rFonts w:ascii="Times New Roman" w:eastAsia="Times New Roman" w:hAnsi="Times New Roman" w:cs="Times New Roman"/>
                <w:lang w:bidi="es-419"/>
              </w:rPr>
              <w:t>¿El investigador proporciona suficiente documentación sobre sus ideas, decisiones y métodos relacionados con el estudio, de tal manera que permita al lector seguir su proceso de toma de decisiones, incluyendo cómo se formularon los temas y las categorías? (Confirmabilidad)</w:t>
            </w:r>
          </w:p>
        </w:tc>
        <w:tc>
          <w:tcPr>
            <w:tcW w:w="900" w:type="dxa"/>
            <w:shd w:val="clear" w:color="auto" w:fill="FFFFFF" w:themeFill="background1"/>
          </w:tcPr>
          <w:p w14:paraId="59F2FF89" w14:textId="77777777" w:rsidR="008D3FD3" w:rsidRDefault="008D3FD3" w:rsidP="00093B59">
            <w:pPr>
              <w:rPr>
                <w:rFonts w:ascii="Wingdings" w:eastAsia="Wingdings" w:hAnsi="Wingdings" w:cs="Wingdings"/>
              </w:rPr>
            </w:pPr>
          </w:p>
          <w:p w14:paraId="037BD788" w14:textId="593160C0" w:rsidR="008D3FD3" w:rsidRPr="00470A61" w:rsidRDefault="00000000" w:rsidP="00093B59">
            <w:pPr>
              <w:rPr>
                <w:rFonts w:ascii="Times New Roman" w:hAnsi="Times New Roman" w:cs="Times New Roman"/>
              </w:rPr>
            </w:pPr>
            <w:sdt>
              <w:sdtPr>
                <w:rPr>
                  <w:rFonts w:ascii="Times New Roman" w:hAnsi="Times New Roman" w:cs="Times New Roman"/>
                </w:rPr>
                <w:id w:val="-151853666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1D4D0A2E" w14:textId="77777777" w:rsidR="008D3FD3" w:rsidRDefault="008D3FD3" w:rsidP="00093B59">
            <w:pPr>
              <w:rPr>
                <w:rFonts w:ascii="Wingdings" w:eastAsia="Wingdings" w:hAnsi="Wingdings" w:cs="Wingdings"/>
              </w:rPr>
            </w:pPr>
          </w:p>
          <w:p w14:paraId="41083547" w14:textId="279B459C" w:rsidR="008D3FD3" w:rsidRDefault="00000000" w:rsidP="00093B59">
            <w:pPr>
              <w:rPr>
                <w:rFonts w:ascii="Times New Roman" w:hAnsi="Times New Roman" w:cs="Times New Roman"/>
              </w:rPr>
            </w:pPr>
            <w:sdt>
              <w:sdtPr>
                <w:rPr>
                  <w:rFonts w:ascii="Times New Roman" w:hAnsi="Times New Roman" w:cs="Times New Roman"/>
                </w:rPr>
                <w:id w:val="92206580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72FB1E81" w14:textId="77777777" w:rsidTr="00ED7FCA">
        <w:trPr>
          <w:cantSplit/>
          <w:trHeight w:val="710"/>
        </w:trPr>
        <w:tc>
          <w:tcPr>
            <w:tcW w:w="521" w:type="dxa"/>
            <w:vMerge/>
          </w:tcPr>
          <w:p w14:paraId="55612A81" w14:textId="0DC22276"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0BA8707B" w14:textId="4020AE10" w:rsidR="008D3FD3" w:rsidRPr="00470A61" w:rsidRDefault="008D3FD3" w:rsidP="00093B59">
            <w:pPr>
              <w:rPr>
                <w:rFonts w:ascii="Times New Roman" w:hAnsi="Times New Roman" w:cs="Times New Roman"/>
              </w:rPr>
            </w:pPr>
            <w:r>
              <w:rPr>
                <w:rFonts w:ascii="Times New Roman" w:eastAsia="Times New Roman" w:hAnsi="Times New Roman" w:cs="Times New Roman"/>
                <w:lang w:bidi="es-419"/>
              </w:rPr>
              <w:t>¿El investigador proporciona una descripción precisa y detallada de los hallazgos, que incluya la información necesaria para evaluar adecuadamente el análisis de los datos? (Adecuación)</w:t>
            </w:r>
          </w:p>
        </w:tc>
        <w:tc>
          <w:tcPr>
            <w:tcW w:w="900" w:type="dxa"/>
            <w:shd w:val="clear" w:color="auto" w:fill="FFFFFF" w:themeFill="background1"/>
          </w:tcPr>
          <w:p w14:paraId="7D891ED1" w14:textId="77777777" w:rsidR="008D3FD3" w:rsidRDefault="008D3FD3" w:rsidP="00093B59">
            <w:pPr>
              <w:rPr>
                <w:rFonts w:ascii="Wingdings" w:eastAsia="Wingdings" w:hAnsi="Wingdings" w:cs="Wingdings"/>
              </w:rPr>
            </w:pPr>
          </w:p>
          <w:p w14:paraId="57EFDB73" w14:textId="3C1EC90F" w:rsidR="008D3FD3" w:rsidRPr="00470A61" w:rsidRDefault="00000000" w:rsidP="00093B59">
            <w:pPr>
              <w:rPr>
                <w:rFonts w:ascii="Times New Roman" w:hAnsi="Times New Roman" w:cs="Times New Roman"/>
              </w:rPr>
            </w:pPr>
            <w:sdt>
              <w:sdtPr>
                <w:rPr>
                  <w:rFonts w:ascii="Times New Roman" w:hAnsi="Times New Roman" w:cs="Times New Roman"/>
                </w:rPr>
                <w:id w:val="63575614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3AD8AABD" w14:textId="77777777" w:rsidR="008D3FD3" w:rsidRDefault="008D3FD3" w:rsidP="00093B59">
            <w:pPr>
              <w:rPr>
                <w:rFonts w:ascii="Wingdings" w:eastAsia="Wingdings" w:hAnsi="Wingdings" w:cs="Wingdings"/>
              </w:rPr>
            </w:pPr>
          </w:p>
          <w:p w14:paraId="27C2B088" w14:textId="44B90424" w:rsidR="008D3FD3" w:rsidRDefault="00000000" w:rsidP="00093B59">
            <w:pPr>
              <w:rPr>
                <w:rFonts w:ascii="Times New Roman" w:hAnsi="Times New Roman" w:cs="Times New Roman"/>
              </w:rPr>
            </w:pPr>
            <w:sdt>
              <w:sdtPr>
                <w:rPr>
                  <w:rFonts w:ascii="Times New Roman" w:hAnsi="Times New Roman" w:cs="Times New Roman"/>
                </w:rPr>
                <w:id w:val="-8377084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40409D7A" w14:textId="77777777" w:rsidTr="00ED7FCA">
        <w:trPr>
          <w:cantSplit/>
          <w:trHeight w:val="710"/>
        </w:trPr>
        <w:tc>
          <w:tcPr>
            <w:tcW w:w="521" w:type="dxa"/>
            <w:vMerge/>
          </w:tcPr>
          <w:p w14:paraId="77CAA194" w14:textId="291A0662"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33A593BE" w14:textId="7D3CCF73" w:rsidR="008D3FD3" w:rsidRPr="00470A61" w:rsidRDefault="008D3FD3" w:rsidP="00093B59">
            <w:pPr>
              <w:rPr>
                <w:rFonts w:ascii="Times New Roman" w:hAnsi="Times New Roman" w:cs="Times New Roman"/>
              </w:rPr>
            </w:pPr>
            <w:r w:rsidRPr="00D61AC3">
              <w:rPr>
                <w:rFonts w:ascii="Times New Roman" w:eastAsia="Times New Roman" w:hAnsi="Times New Roman" w:cs="Times New Roman"/>
                <w:lang w:bidi="es-419"/>
              </w:rPr>
              <w:t xml:space="preserve">¿El investigador reconoce y/o aborda su propio papel y su posible influencia durante la recopilación de datos? </w:t>
            </w:r>
          </w:p>
        </w:tc>
        <w:tc>
          <w:tcPr>
            <w:tcW w:w="900" w:type="dxa"/>
            <w:shd w:val="clear" w:color="auto" w:fill="FFFFFF" w:themeFill="background1"/>
          </w:tcPr>
          <w:p w14:paraId="38F7B4D9" w14:textId="77777777" w:rsidR="008D3FD3" w:rsidRDefault="008D3FD3" w:rsidP="00093B59">
            <w:pPr>
              <w:rPr>
                <w:rFonts w:ascii="Wingdings" w:eastAsia="Wingdings" w:hAnsi="Wingdings" w:cs="Wingdings"/>
              </w:rPr>
            </w:pPr>
          </w:p>
          <w:p w14:paraId="7221A5EE" w14:textId="20A36FF6" w:rsidR="008D3FD3" w:rsidRPr="00470A61" w:rsidRDefault="00000000" w:rsidP="00093B59">
            <w:pPr>
              <w:rPr>
                <w:rFonts w:ascii="Times New Roman" w:hAnsi="Times New Roman" w:cs="Times New Roman"/>
              </w:rPr>
            </w:pPr>
            <w:sdt>
              <w:sdtPr>
                <w:rPr>
                  <w:rFonts w:ascii="Times New Roman" w:hAnsi="Times New Roman" w:cs="Times New Roman"/>
                </w:rPr>
                <w:id w:val="13275669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1B2C46F9" w14:textId="77777777" w:rsidR="008D3FD3" w:rsidRDefault="008D3FD3" w:rsidP="00093B59">
            <w:pPr>
              <w:rPr>
                <w:rFonts w:ascii="Wingdings" w:eastAsia="Wingdings" w:hAnsi="Wingdings" w:cs="Wingdings"/>
              </w:rPr>
            </w:pPr>
          </w:p>
          <w:p w14:paraId="0FE7875C" w14:textId="0B186F31" w:rsidR="008D3FD3" w:rsidRDefault="00000000" w:rsidP="00093B59">
            <w:pPr>
              <w:rPr>
                <w:rFonts w:ascii="Times New Roman" w:hAnsi="Times New Roman" w:cs="Times New Roman"/>
              </w:rPr>
            </w:pPr>
            <w:sdt>
              <w:sdtPr>
                <w:rPr>
                  <w:rFonts w:ascii="Times New Roman" w:hAnsi="Times New Roman" w:cs="Times New Roman"/>
                </w:rPr>
                <w:id w:val="-133922742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18DCCA35" w14:textId="77777777" w:rsidTr="00ED7FCA">
        <w:trPr>
          <w:cantSplit/>
          <w:trHeight w:val="530"/>
        </w:trPr>
        <w:tc>
          <w:tcPr>
            <w:tcW w:w="521" w:type="dxa"/>
            <w:vMerge/>
          </w:tcPr>
          <w:p w14:paraId="7E0BBCC9" w14:textId="671BFB34"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2356635B" w14:textId="63BB67C1" w:rsidR="008D3FD3" w:rsidRPr="00470A61" w:rsidRDefault="008D3FD3" w:rsidP="00093B59">
            <w:pPr>
              <w:rPr>
                <w:rFonts w:ascii="Times New Roman" w:hAnsi="Times New Roman" w:cs="Times New Roman"/>
              </w:rPr>
            </w:pPr>
            <w:r w:rsidRPr="00D61AC3">
              <w:rPr>
                <w:rFonts w:ascii="Times New Roman" w:eastAsia="Times New Roman" w:hAnsi="Times New Roman" w:cs="Times New Roman"/>
                <w:lang w:bidi="es-419"/>
              </w:rPr>
              <w:t xml:space="preserve">¿El muestreo fue adecuado, según lo demuestra la saturación de datos? </w:t>
            </w:r>
          </w:p>
        </w:tc>
        <w:tc>
          <w:tcPr>
            <w:tcW w:w="900" w:type="dxa"/>
            <w:shd w:val="clear" w:color="auto" w:fill="FFFFFF" w:themeFill="background1"/>
            <w:vAlign w:val="center"/>
          </w:tcPr>
          <w:p w14:paraId="442E691C" w14:textId="2EDD5F01" w:rsidR="008D3FD3" w:rsidRPr="00470A61" w:rsidRDefault="00000000" w:rsidP="00093B59">
            <w:pPr>
              <w:rPr>
                <w:rFonts w:ascii="Times New Roman" w:hAnsi="Times New Roman" w:cs="Times New Roman"/>
              </w:rPr>
            </w:pPr>
            <w:sdt>
              <w:sdtPr>
                <w:rPr>
                  <w:rFonts w:ascii="Times New Roman" w:hAnsi="Times New Roman" w:cs="Times New Roman"/>
                </w:rPr>
                <w:id w:val="-198029549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vAlign w:val="center"/>
          </w:tcPr>
          <w:p w14:paraId="438322D9" w14:textId="62751230" w:rsidR="008D3FD3" w:rsidRDefault="00000000" w:rsidP="00093B59">
            <w:pPr>
              <w:rPr>
                <w:rFonts w:ascii="Times New Roman" w:hAnsi="Times New Roman" w:cs="Times New Roman"/>
              </w:rPr>
            </w:pPr>
            <w:sdt>
              <w:sdtPr>
                <w:rPr>
                  <w:rFonts w:ascii="Times New Roman" w:hAnsi="Times New Roman" w:cs="Times New Roman"/>
                </w:rPr>
                <w:id w:val="-21049977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000C85B2" w14:textId="77777777" w:rsidTr="00ED7FCA">
        <w:trPr>
          <w:cantSplit/>
          <w:trHeight w:val="629"/>
        </w:trPr>
        <w:tc>
          <w:tcPr>
            <w:tcW w:w="521" w:type="dxa"/>
            <w:vMerge/>
          </w:tcPr>
          <w:p w14:paraId="5084811A" w14:textId="109256D6"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3144AB55" w14:textId="79DE373D" w:rsidR="008D3FD3" w:rsidRPr="005E67E6" w:rsidRDefault="008D3FD3" w:rsidP="001A0B63">
            <w:pPr>
              <w:spacing w:line="276" w:lineRule="auto"/>
              <w:rPr>
                <w:rFonts w:ascii="Times New Roman" w:hAnsi="Times New Roman" w:cs="Times New Roman"/>
              </w:rPr>
            </w:pPr>
            <w:r w:rsidRPr="005E67E6">
              <w:rPr>
                <w:rFonts w:ascii="Times New Roman" w:eastAsia="Times New Roman" w:hAnsi="Times New Roman" w:cs="Times New Roman"/>
                <w:lang w:bidi="es-419"/>
              </w:rPr>
              <w:t xml:space="preserve">¿El investigador proporciona ilustraciones a partir de los datos? </w:t>
            </w:r>
          </w:p>
          <w:p w14:paraId="06599E03" w14:textId="47AC0557" w:rsidR="008D3FD3" w:rsidRPr="00623C28" w:rsidRDefault="008D3FD3" w:rsidP="00623C28">
            <w:pPr>
              <w:pStyle w:val="PargrafodaLista"/>
              <w:numPr>
                <w:ilvl w:val="0"/>
                <w:numId w:val="22"/>
              </w:numPr>
              <w:spacing w:line="276" w:lineRule="auto"/>
              <w:rPr>
                <w:rFonts w:ascii="Times New Roman" w:hAnsi="Times New Roman" w:cs="Times New Roman"/>
              </w:rPr>
            </w:pPr>
            <w:r w:rsidRPr="00623C28">
              <w:rPr>
                <w:rFonts w:ascii="Times New Roman" w:eastAsia="Times New Roman" w:hAnsi="Times New Roman" w:cs="Times New Roman"/>
                <w:lang w:bidi="es-419"/>
              </w:rPr>
              <w:t>En caso afirmativo, ¿las ilustraciones facilitadas respaldan las conclusiones?</w:t>
            </w:r>
          </w:p>
        </w:tc>
        <w:tc>
          <w:tcPr>
            <w:tcW w:w="900" w:type="dxa"/>
            <w:shd w:val="clear" w:color="auto" w:fill="FFFFFF" w:themeFill="background1"/>
          </w:tcPr>
          <w:p w14:paraId="7CA37B2B" w14:textId="51EB2157" w:rsidR="008D3FD3" w:rsidRDefault="00000000" w:rsidP="00093B59">
            <w:pPr>
              <w:rPr>
                <w:rFonts w:ascii="Times New Roman" w:hAnsi="Times New Roman" w:cs="Times New Roman"/>
              </w:rPr>
            </w:pPr>
            <w:sdt>
              <w:sdtPr>
                <w:rPr>
                  <w:rFonts w:ascii="Times New Roman" w:hAnsi="Times New Roman" w:cs="Times New Roman"/>
                </w:rPr>
                <w:id w:val="-73540213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p w14:paraId="370F8B38" w14:textId="2A9DD4F6" w:rsidR="008D3FD3" w:rsidRPr="00470A61" w:rsidRDefault="00000000" w:rsidP="00623C28">
            <w:pPr>
              <w:rPr>
                <w:rFonts w:ascii="Times New Roman" w:hAnsi="Times New Roman" w:cs="Times New Roman"/>
              </w:rPr>
            </w:pPr>
            <w:sdt>
              <w:sdtPr>
                <w:rPr>
                  <w:rFonts w:ascii="Times New Roman" w:hAnsi="Times New Roman" w:cs="Times New Roman"/>
                </w:rPr>
                <w:id w:val="-123817610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02185BAC" w14:textId="619C2A1B" w:rsidR="008D3FD3" w:rsidRDefault="00000000" w:rsidP="00093B59">
            <w:pPr>
              <w:rPr>
                <w:rFonts w:ascii="Times New Roman" w:hAnsi="Times New Roman" w:cs="Times New Roman"/>
              </w:rPr>
            </w:pPr>
            <w:sdt>
              <w:sdtPr>
                <w:rPr>
                  <w:rFonts w:ascii="Times New Roman" w:hAnsi="Times New Roman" w:cs="Times New Roman"/>
                </w:rPr>
                <w:id w:val="-39212110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p w14:paraId="6A5CAAAC" w14:textId="07F3814B" w:rsidR="008D3FD3" w:rsidRDefault="00000000" w:rsidP="00623C28">
            <w:pPr>
              <w:rPr>
                <w:rFonts w:ascii="Times New Roman" w:hAnsi="Times New Roman" w:cs="Times New Roman"/>
              </w:rPr>
            </w:pPr>
            <w:sdt>
              <w:sdtPr>
                <w:rPr>
                  <w:rFonts w:ascii="Times New Roman" w:hAnsi="Times New Roman" w:cs="Times New Roman"/>
                </w:rPr>
                <w:id w:val="-13719521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58871346" w14:textId="77777777" w:rsidTr="00ED7FCA">
        <w:trPr>
          <w:cantSplit/>
          <w:trHeight w:val="557"/>
        </w:trPr>
        <w:tc>
          <w:tcPr>
            <w:tcW w:w="521" w:type="dxa"/>
            <w:vMerge/>
          </w:tcPr>
          <w:p w14:paraId="5378BB6F" w14:textId="10540D34"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59BB7CD8" w14:textId="2544716B" w:rsidR="008D3FD3" w:rsidRPr="00470A61" w:rsidRDefault="008D3FD3" w:rsidP="00093B59">
            <w:pPr>
              <w:rPr>
                <w:rFonts w:ascii="Times New Roman" w:hAnsi="Times New Roman" w:cs="Times New Roman"/>
              </w:rPr>
            </w:pPr>
            <w:r>
              <w:rPr>
                <w:rFonts w:ascii="Times New Roman" w:eastAsia="Times New Roman" w:hAnsi="Times New Roman" w:cs="Times New Roman"/>
                <w:lang w:bidi="es-419"/>
              </w:rPr>
              <w:t>¿Existe congruencia entre los hallazgos y los datos?</w:t>
            </w:r>
          </w:p>
        </w:tc>
        <w:tc>
          <w:tcPr>
            <w:tcW w:w="900" w:type="dxa"/>
            <w:shd w:val="clear" w:color="auto" w:fill="FFFFFF" w:themeFill="background1"/>
            <w:vAlign w:val="center"/>
          </w:tcPr>
          <w:p w14:paraId="08B15D6A" w14:textId="50D3C790" w:rsidR="008D3FD3" w:rsidRPr="00470A61" w:rsidRDefault="00000000" w:rsidP="00093B59">
            <w:pPr>
              <w:rPr>
                <w:rFonts w:ascii="Times New Roman" w:hAnsi="Times New Roman" w:cs="Times New Roman"/>
              </w:rPr>
            </w:pPr>
            <w:sdt>
              <w:sdtPr>
                <w:rPr>
                  <w:rFonts w:ascii="Times New Roman" w:hAnsi="Times New Roman" w:cs="Times New Roman"/>
                </w:rPr>
                <w:id w:val="-113655976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vAlign w:val="center"/>
          </w:tcPr>
          <w:p w14:paraId="1759510D" w14:textId="6C6D1D36" w:rsidR="008D3FD3" w:rsidRDefault="00000000" w:rsidP="00093B59">
            <w:pPr>
              <w:rPr>
                <w:rFonts w:ascii="Times New Roman" w:hAnsi="Times New Roman" w:cs="Times New Roman"/>
              </w:rPr>
            </w:pPr>
            <w:sdt>
              <w:sdtPr>
                <w:rPr>
                  <w:rFonts w:ascii="Times New Roman" w:hAnsi="Times New Roman" w:cs="Times New Roman"/>
                </w:rPr>
                <w:id w:val="120636483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5BD27083" w14:textId="77777777" w:rsidTr="00ED7FCA">
        <w:trPr>
          <w:cantSplit/>
          <w:trHeight w:val="1160"/>
        </w:trPr>
        <w:tc>
          <w:tcPr>
            <w:tcW w:w="521" w:type="dxa"/>
            <w:vMerge/>
            <w:textDirection w:val="btLr"/>
          </w:tcPr>
          <w:p w14:paraId="4DF5835D" w14:textId="5754E423"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B1E53A5" w14:textId="35656944" w:rsidR="008D3FD3" w:rsidRDefault="008D3FD3" w:rsidP="002E2F53">
            <w:pPr>
              <w:rPr>
                <w:rFonts w:ascii="Times New Roman" w:hAnsi="Times New Roman" w:cs="Times New Roman"/>
              </w:rPr>
            </w:pPr>
            <w:r>
              <w:rPr>
                <w:rFonts w:ascii="Times New Roman" w:eastAsia="Times New Roman" w:hAnsi="Times New Roman" w:cs="Times New Roman"/>
                <w:lang w:bidi="es-419"/>
              </w:rPr>
              <w:t xml:space="preserve">¿Existe congruencia entre la metodología de investigación y...? </w:t>
            </w:r>
          </w:p>
          <w:p w14:paraId="557BDA53" w14:textId="0E841CD0" w:rsidR="008D3FD3" w:rsidRDefault="008D3FD3" w:rsidP="002E2F53">
            <w:pPr>
              <w:pStyle w:val="PargrafodaLista"/>
              <w:numPr>
                <w:ilvl w:val="0"/>
                <w:numId w:val="15"/>
              </w:numPr>
              <w:rPr>
                <w:rFonts w:ascii="Times New Roman" w:hAnsi="Times New Roman" w:cs="Times New Roman"/>
              </w:rPr>
            </w:pPr>
            <w:r>
              <w:rPr>
                <w:rFonts w:ascii="Times New Roman" w:eastAsia="Times New Roman" w:hAnsi="Times New Roman" w:cs="Times New Roman"/>
                <w:lang w:bidi="es-419"/>
              </w:rPr>
              <w:t>La(s) pregunta(s) de investigación</w:t>
            </w:r>
          </w:p>
          <w:p w14:paraId="0B7385E3" w14:textId="56B34D05" w:rsidR="008D3FD3" w:rsidRPr="00102691" w:rsidRDefault="005414DE" w:rsidP="002E2F53">
            <w:pPr>
              <w:pStyle w:val="PargrafodaLista"/>
              <w:numPr>
                <w:ilvl w:val="0"/>
                <w:numId w:val="15"/>
              </w:numPr>
              <w:rPr>
                <w:rFonts w:ascii="Times New Roman" w:hAnsi="Times New Roman" w:cs="Times New Roman"/>
              </w:rPr>
            </w:pPr>
            <w:r w:rsidRPr="00102691">
              <w:rPr>
                <w:rFonts w:ascii="Times New Roman" w:eastAsia="Times New Roman" w:hAnsi="Times New Roman" w:cs="Times New Roman"/>
                <w:lang w:bidi="es-419"/>
              </w:rPr>
              <w:t>Los métodos de recopilación de datos</w:t>
            </w:r>
          </w:p>
          <w:p w14:paraId="5EBD5575" w14:textId="51A91758" w:rsidR="008D3FD3" w:rsidRPr="00093B59" w:rsidRDefault="008D3FD3" w:rsidP="002E2F53">
            <w:pPr>
              <w:pStyle w:val="PargrafodaLista"/>
              <w:numPr>
                <w:ilvl w:val="0"/>
                <w:numId w:val="15"/>
              </w:numPr>
              <w:rPr>
                <w:rFonts w:ascii="Times New Roman" w:hAnsi="Times New Roman" w:cs="Times New Roman"/>
              </w:rPr>
            </w:pPr>
            <w:r>
              <w:rPr>
                <w:rFonts w:ascii="Times New Roman" w:eastAsia="Times New Roman" w:hAnsi="Times New Roman" w:cs="Times New Roman"/>
                <w:lang w:bidi="es-419"/>
              </w:rPr>
              <w:t>La interpretación de los resultados</w:t>
            </w:r>
          </w:p>
        </w:tc>
        <w:tc>
          <w:tcPr>
            <w:tcW w:w="900" w:type="dxa"/>
            <w:shd w:val="clear" w:color="auto" w:fill="FFFFFF" w:themeFill="background1"/>
          </w:tcPr>
          <w:p w14:paraId="498D79EE" w14:textId="77777777" w:rsidR="008D3FD3" w:rsidRDefault="008D3FD3" w:rsidP="00093B59">
            <w:pPr>
              <w:rPr>
                <w:rFonts w:ascii="Wingdings" w:eastAsia="Wingdings" w:hAnsi="Wingdings" w:cs="Wingdings"/>
              </w:rPr>
            </w:pPr>
          </w:p>
          <w:p w14:paraId="7B5E6077" w14:textId="42115AF4" w:rsidR="008D3FD3" w:rsidRDefault="00000000" w:rsidP="00093B59">
            <w:pPr>
              <w:rPr>
                <w:rFonts w:ascii="Times New Roman" w:hAnsi="Times New Roman" w:cs="Times New Roman"/>
              </w:rPr>
            </w:pPr>
            <w:sdt>
              <w:sdtPr>
                <w:rPr>
                  <w:rFonts w:ascii="Times New Roman" w:hAnsi="Times New Roman" w:cs="Times New Roman"/>
                </w:rPr>
                <w:id w:val="-162298649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p w14:paraId="31DEB160" w14:textId="4D64B69B" w:rsidR="008D3FD3" w:rsidRDefault="00000000" w:rsidP="00093B59">
            <w:pPr>
              <w:rPr>
                <w:rFonts w:ascii="Times New Roman" w:hAnsi="Times New Roman" w:cs="Times New Roman"/>
              </w:rPr>
            </w:pPr>
            <w:sdt>
              <w:sdtPr>
                <w:rPr>
                  <w:rFonts w:ascii="Times New Roman" w:hAnsi="Times New Roman" w:cs="Times New Roman"/>
                </w:rPr>
                <w:id w:val="-177246409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p w14:paraId="20845F12" w14:textId="29A23D2B" w:rsidR="008D3FD3" w:rsidRPr="00470A61" w:rsidRDefault="00000000" w:rsidP="00093B59">
            <w:pPr>
              <w:rPr>
                <w:rFonts w:ascii="Times New Roman" w:hAnsi="Times New Roman" w:cs="Times New Roman"/>
              </w:rPr>
            </w:pPr>
            <w:sdt>
              <w:sdtPr>
                <w:rPr>
                  <w:rFonts w:ascii="Times New Roman" w:hAnsi="Times New Roman" w:cs="Times New Roman"/>
                </w:rPr>
                <w:id w:val="140040798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633EAC2E" w14:textId="77777777" w:rsidR="008D3FD3" w:rsidRDefault="008D3FD3" w:rsidP="00093B59">
            <w:pPr>
              <w:rPr>
                <w:rFonts w:ascii="Wingdings" w:eastAsia="Wingdings" w:hAnsi="Wingdings" w:cs="Wingdings"/>
              </w:rPr>
            </w:pPr>
          </w:p>
          <w:p w14:paraId="40F5709C" w14:textId="46FC4588" w:rsidR="008D3FD3" w:rsidRDefault="00000000" w:rsidP="00093B59">
            <w:pPr>
              <w:rPr>
                <w:rFonts w:ascii="Times New Roman" w:hAnsi="Times New Roman" w:cs="Times New Roman"/>
              </w:rPr>
            </w:pPr>
            <w:sdt>
              <w:sdtPr>
                <w:rPr>
                  <w:rFonts w:ascii="Times New Roman" w:hAnsi="Times New Roman" w:cs="Times New Roman"/>
                </w:rPr>
                <w:id w:val="-40430535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p w14:paraId="2A21E65F" w14:textId="38ED79D4" w:rsidR="008D3FD3" w:rsidRDefault="00000000" w:rsidP="00093B59">
            <w:pPr>
              <w:rPr>
                <w:rFonts w:ascii="Times New Roman" w:hAnsi="Times New Roman" w:cs="Times New Roman"/>
              </w:rPr>
            </w:pPr>
            <w:sdt>
              <w:sdtPr>
                <w:rPr>
                  <w:rFonts w:ascii="Times New Roman" w:hAnsi="Times New Roman" w:cs="Times New Roman"/>
                </w:rPr>
                <w:id w:val="172887674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p w14:paraId="113FE8CB" w14:textId="01203932" w:rsidR="008D3FD3" w:rsidRDefault="00000000" w:rsidP="00093B59">
            <w:pPr>
              <w:rPr>
                <w:rFonts w:ascii="Times New Roman" w:hAnsi="Times New Roman" w:cs="Times New Roman"/>
              </w:rPr>
            </w:pPr>
            <w:sdt>
              <w:sdtPr>
                <w:rPr>
                  <w:rFonts w:ascii="Times New Roman" w:hAnsi="Times New Roman" w:cs="Times New Roman"/>
                </w:rPr>
                <w:id w:val="-69654552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110BA05F" w14:textId="77777777" w:rsidTr="00ED7FCA">
        <w:trPr>
          <w:cantSplit/>
          <w:trHeight w:val="710"/>
        </w:trPr>
        <w:tc>
          <w:tcPr>
            <w:tcW w:w="521" w:type="dxa"/>
            <w:vMerge/>
          </w:tcPr>
          <w:p w14:paraId="2797BC68" w14:textId="439BE713" w:rsidR="008D3FD3" w:rsidRDefault="008D3FD3" w:rsidP="00093B59">
            <w:pPr>
              <w:spacing w:line="276" w:lineRule="auto"/>
              <w:rPr>
                <w:rFonts w:ascii="Times New Roman" w:hAnsi="Times New Roman" w:cs="Times New Roman"/>
                <w:noProof/>
              </w:rPr>
            </w:pPr>
          </w:p>
        </w:tc>
        <w:tc>
          <w:tcPr>
            <w:tcW w:w="8564" w:type="dxa"/>
            <w:gridSpan w:val="2"/>
            <w:shd w:val="clear" w:color="auto" w:fill="FFFFFF" w:themeFill="background1"/>
            <w:vAlign w:val="center"/>
          </w:tcPr>
          <w:p w14:paraId="0323A260" w14:textId="5FB2C6CD" w:rsidR="008D3FD3" w:rsidRPr="00470A61" w:rsidRDefault="008D3FD3" w:rsidP="00093B59">
            <w:pPr>
              <w:rPr>
                <w:rFonts w:ascii="Times New Roman" w:hAnsi="Times New Roman" w:cs="Times New Roman"/>
              </w:rPr>
            </w:pPr>
            <w:r w:rsidRPr="00881A97">
              <w:rPr>
                <w:rFonts w:ascii="Times New Roman" w:eastAsia="Times New Roman" w:hAnsi="Times New Roman" w:cs="Times New Roman"/>
                <w:lang w:bidi="es-419"/>
              </w:rPr>
              <w:t xml:space="preserve">¿El debate y las conclusiones son congruentes con el propósito y los objetivos, y están respaldados por la bibliografía?    </w:t>
            </w:r>
          </w:p>
        </w:tc>
        <w:tc>
          <w:tcPr>
            <w:tcW w:w="900" w:type="dxa"/>
            <w:shd w:val="clear" w:color="auto" w:fill="FFFFFF" w:themeFill="background1"/>
          </w:tcPr>
          <w:p w14:paraId="0070EA0A" w14:textId="77777777" w:rsidR="008D3FD3" w:rsidRDefault="008D3FD3" w:rsidP="00093B59">
            <w:pPr>
              <w:rPr>
                <w:rFonts w:ascii="Wingdings" w:eastAsia="Wingdings" w:hAnsi="Wingdings" w:cs="Wingdings"/>
              </w:rPr>
            </w:pPr>
          </w:p>
          <w:p w14:paraId="0918E005" w14:textId="2B221105" w:rsidR="008D3FD3" w:rsidRPr="00470A61" w:rsidRDefault="00000000" w:rsidP="00093B59">
            <w:pPr>
              <w:rPr>
                <w:rFonts w:ascii="Times New Roman" w:hAnsi="Times New Roman" w:cs="Times New Roman"/>
              </w:rPr>
            </w:pPr>
            <w:sdt>
              <w:sdtPr>
                <w:rPr>
                  <w:rFonts w:ascii="Times New Roman" w:hAnsi="Times New Roman" w:cs="Times New Roman"/>
                </w:rPr>
                <w:id w:val="-35527409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tcPr>
          <w:p w14:paraId="1AFA34CA" w14:textId="77777777" w:rsidR="008D3FD3" w:rsidRDefault="008D3FD3" w:rsidP="00093B59">
            <w:pPr>
              <w:rPr>
                <w:rFonts w:ascii="Wingdings" w:eastAsia="Wingdings" w:hAnsi="Wingdings" w:cs="Wingdings"/>
              </w:rPr>
            </w:pPr>
          </w:p>
          <w:p w14:paraId="1A56DA91" w14:textId="63118ADA" w:rsidR="008D3FD3" w:rsidRDefault="00000000" w:rsidP="00093B59">
            <w:pPr>
              <w:rPr>
                <w:rFonts w:ascii="Times New Roman" w:hAnsi="Times New Roman" w:cs="Times New Roman"/>
              </w:rPr>
            </w:pPr>
            <w:sdt>
              <w:sdtPr>
                <w:rPr>
                  <w:rFonts w:ascii="Times New Roman" w:hAnsi="Times New Roman" w:cs="Times New Roman"/>
                </w:rPr>
                <w:id w:val="-206386205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r w:rsidR="008D3FD3" w:rsidRPr="0069286D" w14:paraId="253B331B" w14:textId="77777777" w:rsidTr="00ED7FCA">
        <w:trPr>
          <w:cantSplit/>
          <w:trHeight w:val="710"/>
        </w:trPr>
        <w:tc>
          <w:tcPr>
            <w:tcW w:w="521" w:type="dxa"/>
            <w:vMerge/>
          </w:tcPr>
          <w:p w14:paraId="18EF5096" w14:textId="0F48CE81" w:rsidR="008D3FD3" w:rsidRDefault="008D3FD3" w:rsidP="00093B59">
            <w:pPr>
              <w:spacing w:line="276" w:lineRule="auto"/>
              <w:rPr>
                <w:rFonts w:ascii="Times New Roman" w:hAnsi="Times New Roman" w:cs="Times New Roman"/>
                <w:noProof/>
              </w:rPr>
            </w:pPr>
          </w:p>
        </w:tc>
        <w:tc>
          <w:tcPr>
            <w:tcW w:w="8564" w:type="dxa"/>
            <w:gridSpan w:val="2"/>
            <w:shd w:val="clear" w:color="auto" w:fill="FFFFFF" w:themeFill="background1"/>
            <w:vAlign w:val="center"/>
          </w:tcPr>
          <w:p w14:paraId="2FF34A68" w14:textId="194F7A7C" w:rsidR="008D3FD3" w:rsidRPr="00470A61" w:rsidRDefault="008D3FD3" w:rsidP="00093B59">
            <w:pPr>
              <w:rPr>
                <w:rFonts w:ascii="Times New Roman" w:hAnsi="Times New Roman" w:cs="Times New Roman"/>
              </w:rPr>
            </w:pPr>
            <w:r>
              <w:rPr>
                <w:rFonts w:ascii="Times New Roman" w:eastAsia="Times New Roman" w:hAnsi="Times New Roman" w:cs="Times New Roman"/>
                <w:lang w:bidi="es-419"/>
              </w:rPr>
              <w:t xml:space="preserve">¿Las conclusiones se basan en los datos recopilados, como el resultado de las observaciones o las entrevistas realizadas? </w:t>
            </w:r>
          </w:p>
        </w:tc>
        <w:tc>
          <w:tcPr>
            <w:tcW w:w="900" w:type="dxa"/>
            <w:shd w:val="clear" w:color="auto" w:fill="FFFFFF" w:themeFill="background1"/>
            <w:vAlign w:val="center"/>
          </w:tcPr>
          <w:p w14:paraId="237A4F4D" w14:textId="3F0AC566" w:rsidR="008D3FD3" w:rsidRPr="00470A61" w:rsidRDefault="00000000" w:rsidP="00093B59">
            <w:pPr>
              <w:rPr>
                <w:rFonts w:ascii="Times New Roman" w:hAnsi="Times New Roman" w:cs="Times New Roman"/>
              </w:rPr>
            </w:pPr>
            <w:sdt>
              <w:sdtPr>
                <w:rPr>
                  <w:rFonts w:ascii="Times New Roman" w:hAnsi="Times New Roman" w:cs="Times New Roman"/>
                </w:rPr>
                <w:id w:val="-187769416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Sí</w:t>
            </w:r>
          </w:p>
        </w:tc>
        <w:tc>
          <w:tcPr>
            <w:tcW w:w="805" w:type="dxa"/>
            <w:shd w:val="clear" w:color="auto" w:fill="FFFFFF" w:themeFill="background1"/>
            <w:vAlign w:val="center"/>
          </w:tcPr>
          <w:p w14:paraId="2640F672" w14:textId="757BB232" w:rsidR="008D3FD3" w:rsidRDefault="00000000" w:rsidP="00093B59">
            <w:pPr>
              <w:rPr>
                <w:rFonts w:ascii="Times New Roman" w:hAnsi="Times New Roman" w:cs="Times New Roman"/>
              </w:rPr>
            </w:pPr>
            <w:sdt>
              <w:sdtPr>
                <w:rPr>
                  <w:rFonts w:ascii="Times New Roman" w:hAnsi="Times New Roman" w:cs="Times New Roman"/>
                </w:rPr>
                <w:id w:val="112974772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8D3FD3" w:rsidRPr="00470A61">
              <w:rPr>
                <w:rFonts w:ascii="Times New Roman" w:eastAsia="Times New Roman" w:hAnsi="Times New Roman" w:cs="Times New Roman"/>
                <w:lang w:bidi="es-419"/>
              </w:rPr>
              <w:t xml:space="preserve"> No</w:t>
            </w:r>
          </w:p>
        </w:tc>
      </w:tr>
    </w:tbl>
    <w:p w14:paraId="4A4D1F9B" w14:textId="20B22233" w:rsidR="003106DC" w:rsidRDefault="003106DC">
      <w:pPr>
        <w:rPr>
          <w:rFonts w:ascii="Times New Roman" w:hAnsi="Times New Roman" w:cs="Times New Roman"/>
        </w:rPr>
      </w:pPr>
    </w:p>
    <w:tbl>
      <w:tblPr>
        <w:tblStyle w:val="Tabelacomgrade"/>
        <w:tblW w:w="0" w:type="auto"/>
        <w:tblLook w:val="04A0" w:firstRow="1" w:lastRow="0" w:firstColumn="1" w:lastColumn="0" w:noHBand="0" w:noVBand="1"/>
      </w:tblPr>
      <w:tblGrid>
        <w:gridCol w:w="535"/>
        <w:gridCol w:w="10255"/>
      </w:tblGrid>
      <w:tr w:rsidR="008D3FD3" w:rsidRPr="00470A61" w14:paraId="6C1D3A3E" w14:textId="77777777" w:rsidTr="008D3FD3">
        <w:trPr>
          <w:cantSplit/>
          <w:trHeight w:hRule="exact" w:val="662"/>
        </w:trPr>
        <w:tc>
          <w:tcPr>
            <w:tcW w:w="535" w:type="dxa"/>
            <w:shd w:val="clear" w:color="auto" w:fill="000000" w:themeFill="text1"/>
          </w:tcPr>
          <w:p w14:paraId="65B2DFAC" w14:textId="77777777" w:rsidR="008D3FD3" w:rsidRDefault="008D3FD3" w:rsidP="008D3FD3">
            <w:pPr>
              <w:jc w:val="center"/>
              <w:rPr>
                <w:rFonts w:ascii="Times New Roman" w:hAnsi="Times New Roman" w:cs="Times New Roman"/>
                <w:b/>
                <w:sz w:val="36"/>
                <w:szCs w:val="36"/>
              </w:rPr>
            </w:pPr>
          </w:p>
        </w:tc>
        <w:tc>
          <w:tcPr>
            <w:tcW w:w="10255" w:type="dxa"/>
            <w:shd w:val="clear" w:color="auto" w:fill="000000" w:themeFill="text1"/>
            <w:vAlign w:val="center"/>
          </w:tcPr>
          <w:p w14:paraId="042A76D3" w14:textId="4C6AB76C" w:rsidR="008D3FD3" w:rsidRPr="00470A61" w:rsidRDefault="008D3FD3" w:rsidP="008D3FD3">
            <w:pPr>
              <w:jc w:val="center"/>
              <w:rPr>
                <w:rFonts w:ascii="Times New Roman" w:hAnsi="Times New Roman" w:cs="Times New Roman"/>
              </w:rPr>
            </w:pPr>
            <w:r w:rsidRPr="00A27AFE">
              <w:rPr>
                <w:rFonts w:ascii="Times New Roman" w:eastAsia="Times New Roman" w:hAnsi="Times New Roman" w:cs="Times New Roman"/>
                <w:b/>
                <w:sz w:val="36"/>
                <w:szCs w:val="36"/>
                <w:lang w:bidi="es-419"/>
              </w:rPr>
              <w:t>Sección II: Valoración cualitativa (continuación)</w:t>
            </w:r>
          </w:p>
        </w:tc>
      </w:tr>
      <w:tr w:rsidR="008D3FD3" w:rsidRPr="00470A61" w14:paraId="3C3DDD58" w14:textId="77777777" w:rsidTr="008D3FD3">
        <w:trPr>
          <w:cantSplit/>
          <w:trHeight w:hRule="exact" w:val="662"/>
        </w:trPr>
        <w:tc>
          <w:tcPr>
            <w:tcW w:w="535" w:type="dxa"/>
            <w:vMerge w:val="restart"/>
            <w:shd w:val="clear" w:color="auto" w:fill="FFFFFF" w:themeFill="background1"/>
            <w:textDirection w:val="btLr"/>
          </w:tcPr>
          <w:p w14:paraId="2652D6E5" w14:textId="7427F555" w:rsidR="008D3FD3" w:rsidRPr="008D3FD3" w:rsidRDefault="008D3FD3" w:rsidP="008D3FD3">
            <w:pPr>
              <w:spacing w:line="276" w:lineRule="auto"/>
              <w:ind w:left="113" w:right="113"/>
              <w:jc w:val="center"/>
              <w:rPr>
                <w:rFonts w:ascii="Times New Roman" w:hAnsi="Times New Roman" w:cs="Times New Roman"/>
              </w:rPr>
            </w:pPr>
            <w:r w:rsidRPr="008D3FD3">
              <w:rPr>
                <w:rFonts w:ascii="Times New Roman" w:eastAsia="Times New Roman" w:hAnsi="Times New Roman" w:cs="Times New Roman"/>
                <w:noProof/>
                <w:lang w:bidi="es-419"/>
              </w:rPr>
              <w:t>Calidad</w:t>
            </w:r>
          </w:p>
        </w:tc>
        <w:tc>
          <w:tcPr>
            <w:tcW w:w="10255" w:type="dxa"/>
            <w:shd w:val="clear" w:color="auto" w:fill="E7E6E6" w:themeFill="background2"/>
            <w:vAlign w:val="center"/>
          </w:tcPr>
          <w:p w14:paraId="38504234" w14:textId="1931CB59" w:rsidR="008D3FD3" w:rsidRPr="00470A61" w:rsidRDefault="008D3FD3" w:rsidP="008D3FD3">
            <w:pPr>
              <w:jc w:val="center"/>
              <w:rPr>
                <w:rFonts w:ascii="Times New Roman" w:hAnsi="Times New Roman" w:cs="Times New Roman"/>
              </w:rPr>
            </w:pPr>
          </w:p>
          <w:p w14:paraId="7A088B18" w14:textId="77777777" w:rsidR="008D3FD3" w:rsidRPr="00470A61" w:rsidRDefault="008D3FD3" w:rsidP="008D3FD3">
            <w:pPr>
              <w:jc w:val="center"/>
              <w:rPr>
                <w:rFonts w:ascii="Times New Roman" w:hAnsi="Times New Roman" w:cs="Times New Roman"/>
              </w:rPr>
            </w:pPr>
            <w:r w:rsidRPr="00470A61">
              <w:rPr>
                <w:rFonts w:ascii="Times New Roman" w:eastAsia="Times New Roman" w:hAnsi="Times New Roman" w:cs="Times New Roman"/>
                <w:lang w:bidi="es-419"/>
              </w:rPr>
              <w:t>Marque con un círculo para elegir la calificación de calidad adecuada a continuación:</w:t>
            </w:r>
          </w:p>
          <w:p w14:paraId="34CD1F7D" w14:textId="77777777" w:rsidR="008D3FD3" w:rsidRPr="00470A61" w:rsidRDefault="008D3FD3" w:rsidP="008D3FD3">
            <w:pPr>
              <w:rPr>
                <w:rFonts w:ascii="Wingdings" w:eastAsia="Wingdings" w:hAnsi="Wingdings" w:cs="Wingdings"/>
              </w:rPr>
            </w:pPr>
          </w:p>
        </w:tc>
      </w:tr>
      <w:tr w:rsidR="008D3FD3" w:rsidRPr="00470A61" w14:paraId="251EC4D6" w14:textId="77777777" w:rsidTr="008D3FD3">
        <w:trPr>
          <w:cantSplit/>
          <w:trHeight w:val="710"/>
        </w:trPr>
        <w:tc>
          <w:tcPr>
            <w:tcW w:w="535" w:type="dxa"/>
            <w:vMerge/>
            <w:shd w:val="clear" w:color="auto" w:fill="FFFFFF" w:themeFill="background1"/>
          </w:tcPr>
          <w:p w14:paraId="0033B212" w14:textId="3582E3D3" w:rsidR="008D3FD3" w:rsidRDefault="008D3FD3" w:rsidP="008D3FD3">
            <w:pPr>
              <w:rPr>
                <w:rFonts w:ascii="Times New Roman" w:hAnsi="Times New Roman" w:cs="Times New Roman"/>
                <w:b/>
              </w:rPr>
            </w:pPr>
          </w:p>
        </w:tc>
        <w:tc>
          <w:tcPr>
            <w:tcW w:w="10255" w:type="dxa"/>
            <w:shd w:val="clear" w:color="auto" w:fill="auto"/>
          </w:tcPr>
          <w:p w14:paraId="2C615821" w14:textId="6554C5C3" w:rsidR="008D3FD3" w:rsidRDefault="008D3FD3" w:rsidP="008D3FD3">
            <w:pPr>
              <w:rPr>
                <w:rFonts w:ascii="Times New Roman" w:hAnsi="Times New Roman" w:cs="Times New Roman"/>
                <w:b/>
              </w:rPr>
            </w:pPr>
          </w:p>
          <w:p w14:paraId="2D7EB7B1" w14:textId="77777777" w:rsidR="008D3FD3" w:rsidRPr="00470A61" w:rsidRDefault="008D3FD3" w:rsidP="008D3FD3">
            <w:pPr>
              <w:rPr>
                <w:rFonts w:ascii="Times New Roman" w:hAnsi="Times New Roman" w:cs="Times New Roman"/>
              </w:rPr>
            </w:pPr>
            <w:r w:rsidRPr="00470A61">
              <w:rPr>
                <w:rFonts w:ascii="Times New Roman" w:eastAsia="Times New Roman" w:hAnsi="Times New Roman" w:cs="Times New Roman"/>
                <w:b/>
                <w:lang w:bidi="es-419"/>
              </w:rPr>
              <w:t>A/B Alta/Buena calidad:</w:t>
            </w:r>
            <w:r w:rsidRPr="00470A61">
              <w:rPr>
                <w:rFonts w:ascii="Times New Roman" w:eastAsia="Times New Roman" w:hAnsi="Times New Roman" w:cs="Times New Roman"/>
                <w:lang w:bidi="es-419"/>
              </w:rPr>
              <w:t xml:space="preserve"> El informe describe en detalle los esfuerzos realizados para mejorar o evaluar la calidad de los datos y la consulta en general, y explica las técnicas específicas utilizadas para mejorar la calidad de la consulta. </w:t>
            </w:r>
          </w:p>
          <w:p w14:paraId="7159C2A3" w14:textId="77777777" w:rsidR="008D3FD3" w:rsidRPr="00470A61" w:rsidRDefault="008D3FD3" w:rsidP="008D3FD3">
            <w:pPr>
              <w:rPr>
                <w:rFonts w:ascii="Times New Roman" w:hAnsi="Times New Roman" w:cs="Times New Roman"/>
              </w:rPr>
            </w:pPr>
          </w:p>
          <w:p w14:paraId="1B8CD00B" w14:textId="77777777" w:rsidR="008D3FD3" w:rsidRPr="00470A61" w:rsidRDefault="008D3FD3" w:rsidP="008D3FD3">
            <w:pPr>
              <w:rPr>
                <w:rFonts w:ascii="Times New Roman" w:hAnsi="Times New Roman" w:cs="Times New Roman"/>
              </w:rPr>
            </w:pPr>
            <w:r w:rsidRPr="02B3C34F">
              <w:rPr>
                <w:rFonts w:ascii="Times New Roman" w:eastAsia="Times New Roman" w:hAnsi="Times New Roman" w:cs="Times New Roman"/>
                <w:lang w:bidi="es-419"/>
              </w:rPr>
              <w:t>El informe presenta evidencia de al menos el 50% o de todos los siguientes aspectos:</w:t>
            </w:r>
          </w:p>
          <w:p w14:paraId="0415EDF9" w14:textId="77777777" w:rsidR="008D3FD3" w:rsidRPr="00470A61" w:rsidRDefault="008D3FD3" w:rsidP="008D3FD3">
            <w:pPr>
              <w:rPr>
                <w:rFonts w:ascii="Times New Roman" w:hAnsi="Times New Roman" w:cs="Times New Roman"/>
              </w:rPr>
            </w:pPr>
          </w:p>
          <w:p w14:paraId="585710DE" w14:textId="77777777" w:rsidR="008D3FD3" w:rsidRPr="00470A61" w:rsidRDefault="008D3FD3" w:rsidP="008D3FD3">
            <w:pPr>
              <w:pStyle w:val="PargrafodaLista"/>
              <w:numPr>
                <w:ilvl w:val="0"/>
                <w:numId w:val="9"/>
              </w:numPr>
              <w:rPr>
                <w:rFonts w:ascii="Times New Roman" w:hAnsi="Times New Roman" w:cs="Times New Roman"/>
              </w:rPr>
            </w:pPr>
            <w:r w:rsidRPr="00D92355">
              <w:rPr>
                <w:rFonts w:ascii="Times New Roman" w:eastAsia="Times New Roman" w:hAnsi="Times New Roman" w:cs="Times New Roman"/>
                <w:i/>
                <w:lang w:bidi="es-419"/>
              </w:rPr>
              <w:t>Transparencia:</w:t>
            </w:r>
            <w:r w:rsidRPr="00D92355">
              <w:rPr>
                <w:rFonts w:ascii="Times New Roman" w:eastAsia="Times New Roman" w:hAnsi="Times New Roman" w:cs="Times New Roman"/>
                <w:lang w:bidi="es-419"/>
              </w:rPr>
              <w:t xml:space="preserve"> Describe cómo se documentó la información para justificar las decisiones, cómo se revisaron los datos por parte de otros y cómo se formularon los temas y categorías.</w:t>
            </w:r>
          </w:p>
          <w:p w14:paraId="1F2F0352" w14:textId="77777777" w:rsidR="008D3FD3" w:rsidRPr="00470A61" w:rsidRDefault="008D3FD3" w:rsidP="008D3FD3">
            <w:pPr>
              <w:pStyle w:val="PargrafodaLista"/>
              <w:numPr>
                <w:ilvl w:val="0"/>
                <w:numId w:val="9"/>
              </w:numPr>
              <w:rPr>
                <w:rFonts w:ascii="Times New Roman" w:hAnsi="Times New Roman" w:cs="Times New Roman"/>
              </w:rPr>
            </w:pPr>
            <w:r w:rsidRPr="00D92355">
              <w:rPr>
                <w:rFonts w:ascii="Times New Roman" w:eastAsia="Times New Roman" w:hAnsi="Times New Roman" w:cs="Times New Roman"/>
                <w:i/>
                <w:lang w:bidi="es-419"/>
              </w:rPr>
              <w:t>Diligencia:</w:t>
            </w:r>
            <w:r w:rsidRPr="00D92355">
              <w:rPr>
                <w:rFonts w:ascii="Times New Roman" w:eastAsia="Times New Roman" w:hAnsi="Times New Roman" w:cs="Times New Roman"/>
                <w:lang w:bidi="es-419"/>
              </w:rPr>
              <w:t xml:space="preserve"> Lee y relee los datos para verificar las interpretaciones; busca la oportunidad para hallar múltiples fuentes para corroborar la evidencia.</w:t>
            </w:r>
          </w:p>
          <w:p w14:paraId="699F1F21" w14:textId="77777777" w:rsidR="008D3FD3" w:rsidRPr="00470A61" w:rsidRDefault="008D3FD3" w:rsidP="008D3FD3">
            <w:pPr>
              <w:pStyle w:val="PargrafodaLista"/>
              <w:numPr>
                <w:ilvl w:val="0"/>
                <w:numId w:val="9"/>
              </w:numPr>
              <w:rPr>
                <w:rFonts w:ascii="Times New Roman" w:hAnsi="Times New Roman" w:cs="Times New Roman"/>
              </w:rPr>
            </w:pPr>
            <w:r w:rsidRPr="00D92355">
              <w:rPr>
                <w:rFonts w:ascii="Times New Roman" w:eastAsia="Times New Roman" w:hAnsi="Times New Roman" w:cs="Times New Roman"/>
                <w:i/>
                <w:lang w:bidi="es-419"/>
              </w:rPr>
              <w:t>Verificación:</w:t>
            </w:r>
            <w:r w:rsidRPr="00D92355">
              <w:rPr>
                <w:rFonts w:ascii="Times New Roman" w:eastAsia="Times New Roman" w:hAnsi="Times New Roman" w:cs="Times New Roman"/>
                <w:lang w:bidi="es-419"/>
              </w:rPr>
              <w:t xml:space="preserve"> El proceso de revisar, confirmar, y garantizar coherencia metodológica.</w:t>
            </w:r>
          </w:p>
          <w:p w14:paraId="187A13A0" w14:textId="77777777" w:rsidR="008D3FD3" w:rsidRPr="00470A61" w:rsidRDefault="008D3FD3" w:rsidP="008D3FD3">
            <w:pPr>
              <w:pStyle w:val="PargrafodaLista"/>
              <w:numPr>
                <w:ilvl w:val="0"/>
                <w:numId w:val="9"/>
              </w:numPr>
              <w:rPr>
                <w:rFonts w:ascii="Times New Roman" w:hAnsi="Times New Roman" w:cs="Times New Roman"/>
              </w:rPr>
            </w:pPr>
            <w:r w:rsidRPr="00D92355">
              <w:rPr>
                <w:rFonts w:ascii="Times New Roman" w:eastAsia="Times New Roman" w:hAnsi="Times New Roman" w:cs="Times New Roman"/>
                <w:i/>
                <w:lang w:bidi="es-419"/>
              </w:rPr>
              <w:t>Autorreflexión y escrutinio:</w:t>
            </w:r>
            <w:r w:rsidRPr="00D92355">
              <w:rPr>
                <w:rFonts w:ascii="Times New Roman" w:eastAsia="Times New Roman" w:hAnsi="Times New Roman" w:cs="Times New Roman"/>
                <w:lang w:bidi="es-419"/>
              </w:rPr>
              <w:t xml:space="preserve"> Estar continuamente consciente de cómo las experiencias, antecedentes, o prejuicios del investigador pueden influir en sus análisis e interpretaciones.</w:t>
            </w:r>
          </w:p>
          <w:p w14:paraId="1E4FA46A" w14:textId="77777777" w:rsidR="008D3FD3" w:rsidRPr="00470A61" w:rsidRDefault="008D3FD3" w:rsidP="008D3FD3">
            <w:pPr>
              <w:pStyle w:val="PargrafodaLista"/>
              <w:numPr>
                <w:ilvl w:val="0"/>
                <w:numId w:val="9"/>
              </w:numPr>
              <w:rPr>
                <w:rFonts w:ascii="Times New Roman" w:hAnsi="Times New Roman" w:cs="Times New Roman"/>
              </w:rPr>
            </w:pPr>
            <w:r w:rsidRPr="00D92355">
              <w:rPr>
                <w:rFonts w:ascii="Times New Roman" w:eastAsia="Times New Roman" w:hAnsi="Times New Roman" w:cs="Times New Roman"/>
                <w:i/>
                <w:lang w:bidi="es-419"/>
              </w:rPr>
              <w:t>Consulta dirigida por los participantes:</w:t>
            </w:r>
            <w:r w:rsidRPr="00D92355">
              <w:rPr>
                <w:rFonts w:ascii="Times New Roman" w:eastAsia="Times New Roman" w:hAnsi="Times New Roman" w:cs="Times New Roman"/>
                <w:lang w:bidi="es-419"/>
              </w:rPr>
              <w:t xml:space="preserve"> Los participantes dan forma al alcance y amplitud de las preguntas; el análisis e interpretación dan voz a aquellos que participaron.</w:t>
            </w:r>
          </w:p>
          <w:p w14:paraId="70632E54" w14:textId="77777777" w:rsidR="008D3FD3" w:rsidRPr="00470A61" w:rsidRDefault="008D3FD3" w:rsidP="008D3FD3">
            <w:pPr>
              <w:pStyle w:val="PargrafodaLista"/>
              <w:numPr>
                <w:ilvl w:val="0"/>
                <w:numId w:val="9"/>
              </w:numPr>
              <w:rPr>
                <w:rFonts w:ascii="Times New Roman" w:hAnsi="Times New Roman" w:cs="Times New Roman"/>
              </w:rPr>
            </w:pPr>
            <w:r w:rsidRPr="00D92355">
              <w:rPr>
                <w:rFonts w:ascii="Times New Roman" w:eastAsia="Times New Roman" w:hAnsi="Times New Roman" w:cs="Times New Roman"/>
                <w:i/>
                <w:lang w:bidi="es-419"/>
              </w:rPr>
              <w:t>Interpretación perspicaz:</w:t>
            </w:r>
            <w:r w:rsidRPr="00D92355">
              <w:rPr>
                <w:rFonts w:ascii="Times New Roman" w:eastAsia="Times New Roman" w:hAnsi="Times New Roman" w:cs="Times New Roman"/>
                <w:lang w:bidi="es-419"/>
              </w:rPr>
              <w:t xml:space="preserve"> Los datos y el conocimiento están vinculados de maneras significativas con la bibliografía relevante.</w:t>
            </w:r>
          </w:p>
          <w:p w14:paraId="27F532B8" w14:textId="77777777" w:rsidR="008D3FD3" w:rsidRPr="00470A61" w:rsidRDefault="008D3FD3" w:rsidP="008D3FD3">
            <w:pPr>
              <w:rPr>
                <w:rFonts w:ascii="Times New Roman" w:hAnsi="Times New Roman" w:cs="Times New Roman"/>
              </w:rPr>
            </w:pPr>
          </w:p>
          <w:p w14:paraId="04A78D65" w14:textId="77777777" w:rsidR="008D3FD3" w:rsidRPr="00470A61" w:rsidRDefault="008D3FD3" w:rsidP="008D3FD3">
            <w:pPr>
              <w:rPr>
                <w:rFonts w:ascii="Times New Roman" w:hAnsi="Times New Roman" w:cs="Times New Roman"/>
              </w:rPr>
            </w:pPr>
            <w:r w:rsidRPr="00470A61">
              <w:rPr>
                <w:rFonts w:ascii="Times New Roman" w:eastAsia="Times New Roman" w:hAnsi="Times New Roman" w:cs="Times New Roman"/>
                <w:b/>
                <w:lang w:bidi="es-419"/>
              </w:rPr>
              <w:t>C Baja calidad:</w:t>
            </w:r>
            <w:r w:rsidRPr="00470A61">
              <w:rPr>
                <w:rFonts w:ascii="Times New Roman" w:eastAsia="Times New Roman" w:hAnsi="Times New Roman" w:cs="Times New Roman"/>
                <w:lang w:bidi="es-419"/>
              </w:rPr>
              <w:t xml:space="preserve"> Los informes presentan falta de claridad y coherencia, así como una falta de transparencia en los métodos de elaboración. Además, hay una interpretación deficiente de los datos y una falta de información sobre los fenómenos de interés. En resumen, los informes presentan pocas o ninguna de las características deseables para una alta o buena calidad.</w:t>
            </w:r>
          </w:p>
          <w:p w14:paraId="2AE81949" w14:textId="77777777" w:rsidR="008D3FD3" w:rsidRPr="00470A61" w:rsidRDefault="008D3FD3" w:rsidP="008D3FD3">
            <w:pPr>
              <w:rPr>
                <w:rFonts w:ascii="Times New Roman" w:hAnsi="Times New Roman" w:cs="Times New Roman"/>
              </w:rPr>
            </w:pPr>
          </w:p>
        </w:tc>
      </w:tr>
      <w:tr w:rsidR="008D3FD3" w:rsidRPr="00470A61" w14:paraId="3A3E6AD0" w14:textId="77777777" w:rsidTr="008D3FD3">
        <w:trPr>
          <w:cantSplit/>
          <w:trHeight w:hRule="exact" w:val="662"/>
        </w:trPr>
        <w:tc>
          <w:tcPr>
            <w:tcW w:w="10790" w:type="dxa"/>
            <w:gridSpan w:val="2"/>
            <w:shd w:val="clear" w:color="auto" w:fill="E7E6E6" w:themeFill="background2"/>
          </w:tcPr>
          <w:p w14:paraId="4783B9B8" w14:textId="77777777" w:rsidR="008D3FD3" w:rsidRPr="00A832A7" w:rsidRDefault="008D3FD3" w:rsidP="008D3FD3">
            <w:pPr>
              <w:jc w:val="center"/>
              <w:rPr>
                <w:rFonts w:ascii="Times New Roman" w:hAnsi="Times New Roman" w:cs="Times New Roman"/>
              </w:rPr>
            </w:pPr>
          </w:p>
          <w:p w14:paraId="28720BE0" w14:textId="11716D88" w:rsidR="008D3FD3" w:rsidRPr="00470A61" w:rsidRDefault="008D3FD3" w:rsidP="008D3FD3">
            <w:pPr>
              <w:jc w:val="center"/>
              <w:rPr>
                <w:rFonts w:ascii="Times New Roman" w:hAnsi="Times New Roman" w:cs="Times New Roman"/>
                <w:b/>
              </w:rPr>
            </w:pPr>
            <w:r w:rsidRPr="00A832A7">
              <w:rPr>
                <w:rFonts w:ascii="Times New Roman" w:eastAsia="Times New Roman" w:hAnsi="Times New Roman" w:cs="Times New Roman"/>
                <w:lang w:bidi="es-419"/>
              </w:rPr>
              <w:t>Registre los hallazgos del estudio que ayudan a responder la pregunta de la EBP en la página </w:t>
            </w:r>
            <w:r w:rsidRPr="00A832A7">
              <w:rPr>
                <w:rFonts w:ascii="Times New Roman" w:eastAsia="Times New Roman" w:hAnsi="Times New Roman" w:cs="Times New Roman"/>
                <w:b/>
                <w:lang w:bidi="es-419"/>
              </w:rPr>
              <w:t>1</w:t>
            </w:r>
          </w:p>
        </w:tc>
      </w:tr>
    </w:tbl>
    <w:p w14:paraId="1E5BF8D2" w14:textId="62A9595E" w:rsidR="003106DC" w:rsidRDefault="003106DC">
      <w:pPr>
        <w:rPr>
          <w:rFonts w:ascii="Times New Roman" w:hAnsi="Times New Roman" w:cs="Times New Roman"/>
        </w:rPr>
      </w:pPr>
    </w:p>
    <w:p w14:paraId="15D66330" w14:textId="3FBFD064" w:rsidR="00A27AFE" w:rsidRDefault="00A27AFE">
      <w:pPr>
        <w:rPr>
          <w:rFonts w:ascii="Times New Roman" w:hAnsi="Times New Roman" w:cs="Times New Roman"/>
        </w:rPr>
      </w:pPr>
    </w:p>
    <w:p w14:paraId="3CAA6D5C" w14:textId="6C0456B5" w:rsidR="00A27AFE" w:rsidRDefault="00A27AFE">
      <w:pPr>
        <w:rPr>
          <w:rFonts w:ascii="Times New Roman" w:hAnsi="Times New Roman" w:cs="Times New Roman"/>
        </w:rPr>
      </w:pPr>
    </w:p>
    <w:p w14:paraId="7D7F4706" w14:textId="54A5CE47" w:rsidR="00A27AFE" w:rsidRDefault="00A27AFE">
      <w:pPr>
        <w:rPr>
          <w:rFonts w:ascii="Times New Roman" w:hAnsi="Times New Roman" w:cs="Times New Roman"/>
        </w:rPr>
      </w:pPr>
    </w:p>
    <w:p w14:paraId="77E757D3" w14:textId="77777777" w:rsidR="00A27AFE" w:rsidRDefault="00A27AFE">
      <w:pPr>
        <w:rPr>
          <w:rFonts w:ascii="Times New Roman" w:hAnsi="Times New Roman" w:cs="Times New Roman"/>
        </w:rPr>
      </w:pPr>
    </w:p>
    <w:p w14:paraId="2C362B25" w14:textId="31189A6E" w:rsidR="003106DC" w:rsidRDefault="003106DC">
      <w:pPr>
        <w:rPr>
          <w:rFonts w:ascii="Times New Roman" w:hAnsi="Times New Roman" w:cs="Times New Roman"/>
        </w:rPr>
      </w:pPr>
    </w:p>
    <w:p w14:paraId="68BE2E71" w14:textId="2FE6CA58" w:rsidR="003106DC" w:rsidRDefault="003106DC">
      <w:pPr>
        <w:rPr>
          <w:rFonts w:ascii="Times New Roman" w:hAnsi="Times New Roman" w:cs="Times New Roman"/>
        </w:rPr>
      </w:pPr>
    </w:p>
    <w:p w14:paraId="43ED52B5" w14:textId="30CFAA3B" w:rsidR="00C97140" w:rsidRDefault="00C97140">
      <w:pPr>
        <w:rPr>
          <w:rFonts w:ascii="Times New Roman" w:hAnsi="Times New Roman" w:cs="Times New Roman"/>
        </w:rPr>
      </w:pPr>
    </w:p>
    <w:p w14:paraId="29C25933" w14:textId="5E9BB45F" w:rsidR="00C97140" w:rsidRDefault="00C97140">
      <w:pPr>
        <w:rPr>
          <w:rFonts w:ascii="Times New Roman" w:hAnsi="Times New Roman" w:cs="Times New Roman"/>
        </w:rPr>
      </w:pPr>
    </w:p>
    <w:p w14:paraId="1663976D" w14:textId="77777777" w:rsidR="00C97140" w:rsidRDefault="00C97140">
      <w:pPr>
        <w:rPr>
          <w:rFonts w:ascii="Times New Roman" w:hAnsi="Times New Roman" w:cs="Times New Roman"/>
        </w:rPr>
      </w:pPr>
    </w:p>
    <w:tbl>
      <w:tblPr>
        <w:tblStyle w:val="Tabelacomgrade"/>
        <w:tblpPr w:leftFromText="187" w:rightFromText="187" w:topFromText="1440" w:vertAnchor="text" w:tblpX="-185" w:tblpY="1"/>
        <w:tblOverlap w:val="never"/>
        <w:tblW w:w="11065" w:type="dxa"/>
        <w:tblLook w:val="04A0" w:firstRow="1" w:lastRow="0" w:firstColumn="1" w:lastColumn="0" w:noHBand="0" w:noVBand="1"/>
      </w:tblPr>
      <w:tblGrid>
        <w:gridCol w:w="482"/>
        <w:gridCol w:w="5543"/>
        <w:gridCol w:w="3150"/>
        <w:gridCol w:w="900"/>
        <w:gridCol w:w="990"/>
      </w:tblGrid>
      <w:tr w:rsidR="00C448BA" w14:paraId="5306EDAD" w14:textId="77777777" w:rsidTr="00AA6B29">
        <w:trPr>
          <w:trHeight w:val="440"/>
        </w:trPr>
        <w:tc>
          <w:tcPr>
            <w:tcW w:w="11065" w:type="dxa"/>
            <w:gridSpan w:val="5"/>
            <w:shd w:val="clear" w:color="auto" w:fill="000000" w:themeFill="text1"/>
            <w:vAlign w:val="center"/>
          </w:tcPr>
          <w:p w14:paraId="25D0B6F0" w14:textId="16796466" w:rsidR="00C448BA" w:rsidRPr="00A27AFE" w:rsidRDefault="00C448BA" w:rsidP="0079169E">
            <w:pPr>
              <w:jc w:val="center"/>
              <w:rPr>
                <w:rFonts w:ascii="Times New Roman" w:hAnsi="Times New Roman" w:cs="Times New Roman"/>
                <w:sz w:val="36"/>
                <w:szCs w:val="36"/>
              </w:rPr>
            </w:pPr>
            <w:r w:rsidRPr="00A27AFE">
              <w:rPr>
                <w:rFonts w:ascii="Times New Roman" w:eastAsia="Times New Roman" w:hAnsi="Times New Roman" w:cs="Times New Roman"/>
                <w:sz w:val="36"/>
                <w:szCs w:val="36"/>
                <w:lang w:bidi="es-419"/>
              </w:rPr>
              <w:lastRenderedPageBreak/>
              <w:t>Sección II: Valoración cualitativa</w:t>
            </w:r>
          </w:p>
        </w:tc>
      </w:tr>
      <w:tr w:rsidR="00C448BA" w14:paraId="7B74BB15" w14:textId="77777777" w:rsidTr="00AA6B29">
        <w:trPr>
          <w:trHeight w:val="884"/>
        </w:trPr>
        <w:tc>
          <w:tcPr>
            <w:tcW w:w="6025" w:type="dxa"/>
            <w:gridSpan w:val="2"/>
            <w:tcBorders>
              <w:right w:val="nil"/>
            </w:tcBorders>
          </w:tcPr>
          <w:p w14:paraId="24D727DE" w14:textId="77777777" w:rsidR="00C97140" w:rsidRPr="00C97140" w:rsidRDefault="00C97140" w:rsidP="0079169E">
            <w:pPr>
              <w:rPr>
                <w:rFonts w:ascii="Times New Roman" w:hAnsi="Times New Roman" w:cs="Times New Roman"/>
                <w:sz w:val="16"/>
              </w:rPr>
            </w:pPr>
          </w:p>
          <w:p w14:paraId="4BD8F38B" w14:textId="4D6C971C" w:rsidR="00C448BA" w:rsidRDefault="00C448BA" w:rsidP="00AA6B29">
            <w:pPr>
              <w:ind w:right="343"/>
              <w:rPr>
                <w:rFonts w:ascii="Times New Roman" w:hAnsi="Times New Roman" w:cs="Times New Roman"/>
              </w:rPr>
            </w:pPr>
            <w:r w:rsidRPr="0069286D">
              <w:rPr>
                <w:rFonts w:ascii="Times New Roman" w:eastAsia="Times New Roman" w:hAnsi="Times New Roman" w:cs="Times New Roman"/>
                <w:noProof/>
                <w:lang w:bidi="es-419"/>
              </w:rPr>
              <mc:AlternateContent>
                <mc:Choice Requires="wps">
                  <w:drawing>
                    <wp:anchor distT="45720" distB="45720" distL="114300" distR="114300" simplePos="0" relativeHeight="251697152" behindDoc="1" locked="0" layoutInCell="1" allowOverlap="1" wp14:anchorId="68937BAA" wp14:editId="355DC5C4">
                      <wp:simplePos x="462915" y="1531620"/>
                      <wp:positionH relativeFrom="margin">
                        <wp:align>left</wp:align>
                      </wp:positionH>
                      <wp:positionV relativeFrom="margin">
                        <wp:align>top</wp:align>
                      </wp:positionV>
                      <wp:extent cx="450850" cy="586740"/>
                      <wp:effectExtent l="0" t="0" r="6350" b="3810"/>
                      <wp:wrapThrough wrapText="bothSides">
                        <wp:wrapPolygon edited="0">
                          <wp:start x="0" y="0"/>
                          <wp:lineTo x="0" y="21039"/>
                          <wp:lineTo x="20992" y="21039"/>
                          <wp:lineTo x="20992" y="0"/>
                          <wp:lineTo x="0" y="0"/>
                        </wp:wrapPolygon>
                      </wp:wrapThrough>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107EFCBC" w14:textId="2194CED8" w:rsidR="00B11378" w:rsidRPr="0069286D" w:rsidRDefault="00B11378" w:rsidP="00440FC3">
                                  <w:pPr>
                                    <w:spacing w:after="0"/>
                                    <w:rPr>
                                      <w:rFonts w:ascii="Times New Roman" w:hAnsi="Times New Roman" w:cs="Times New Roman"/>
                                      <w:sz w:val="72"/>
                                      <w:szCs w:val="72"/>
                                    </w:rPr>
                                  </w:pPr>
                                  <w:r>
                                    <w:rPr>
                                      <w:rFonts w:ascii="Times New Roman" w:eastAsia="Times New Roman" w:hAnsi="Times New Roman" w:cs="Times New Roman"/>
                                      <w:sz w:val="72"/>
                                      <w:szCs w:val="72"/>
                                      <w:lang w:bidi="es-419"/>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937BAA" id="_x0000_s1030" type="#_x0000_t202" style="position:absolute;margin-left:0;margin-top:0;width:35.5pt;height:46.2pt;z-index:-251619328;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" stroked="f">
                      <v:textbox>
                        <w:txbxContent>
                          <w:p w14:paraId="107EFCBC" w14:textId="2194CED8" w:rsidR="00B11378" w:rsidRPr="0069286D" w:rsidRDefault="00B11378" w:rsidP="00440FC3">
                            <w:pPr>
                              <w:spacing w:after="0"/>
                              <w:rPr>
                                <w:rFonts w:ascii="Times New Roman" w:hAnsi="Times New Roman" w:cs="Times New Roman"/>
                                <w:sz w:val="72"/>
                                <w:szCs w:val="72"/>
                              </w:rPr>
                            </w:pPr>
                            <w:r>
                              <w:rPr>
                                <w:rFonts w:ascii="Times New Roman" w:eastAsia="Times New Roman" w:hAnsi="Times New Roman" w:cs="Times New Roman"/>
                                <w:sz w:val="72"/>
                                <w:szCs w:val="72"/>
                                <w:lang w:bidi="es-419"/>
                              </w:rPr>
                              <w:t>B</w:t>
                            </w:r>
                          </w:p>
                        </w:txbxContent>
                      </v:textbox>
                      <w10:wrap type="through" anchorx="margin" anchory="margin"/>
                    </v:shape>
                  </w:pict>
                </mc:Fallback>
              </mc:AlternateContent>
            </w:r>
            <w:r w:rsidR="00C97140">
              <w:rPr>
                <w:rFonts w:ascii="Times New Roman" w:eastAsia="Times New Roman" w:hAnsi="Times New Roman" w:cs="Times New Roman"/>
                <w:lang w:bidi="es-419"/>
              </w:rPr>
              <w:t xml:space="preserve">¿Se trata de un resumen de múltiples fuentes de evidencia de investigación cualitativa con una estrategia de búsqueda exhaustiva y un método de valoración riguroso (metasíntesis)? </w:t>
            </w:r>
          </w:p>
        </w:tc>
        <w:tc>
          <w:tcPr>
            <w:tcW w:w="5040" w:type="dxa"/>
            <w:gridSpan w:val="3"/>
            <w:tcBorders>
              <w:left w:val="nil"/>
            </w:tcBorders>
          </w:tcPr>
          <w:p w14:paraId="0645E939" w14:textId="77777777" w:rsidR="00C448BA" w:rsidRDefault="00C448BA" w:rsidP="0079169E">
            <w:pPr>
              <w:pStyle w:val="PargrafodaLista"/>
              <w:rPr>
                <w:rFonts w:ascii="Times New Roman" w:hAnsi="Times New Roman" w:cs="Times New Roman"/>
              </w:rPr>
            </w:pPr>
          </w:p>
          <w:p w14:paraId="7FAEFD3E" w14:textId="579F456F" w:rsidR="00AA6B29" w:rsidRDefault="00000000" w:rsidP="00AA6B29">
            <w:pPr>
              <w:ind w:left="-115"/>
              <w:rPr>
                <w:rFonts w:ascii="Times New Roman" w:hAnsi="Times New Roman" w:cs="Times New Roman"/>
              </w:rPr>
            </w:pPr>
            <w:sdt>
              <w:sdtPr>
                <w:rPr>
                  <w:rFonts w:ascii="Times New Roman" w:hAnsi="Times New Roman" w:cs="Times New Roman"/>
                </w:rPr>
                <w:id w:val="-155585115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C448BA" w:rsidRPr="001B3F13">
              <w:rPr>
                <w:rFonts w:ascii="Times New Roman" w:eastAsia="Times New Roman" w:hAnsi="Times New Roman" w:cs="Times New Roman"/>
                <w:lang w:bidi="es-419"/>
              </w:rPr>
              <w:t xml:space="preserve">Sí </w:t>
            </w:r>
            <w:r w:rsidR="00C448BA" w:rsidRPr="001B3F13">
              <w:rPr>
                <w:rFonts w:ascii="Wingdings" w:eastAsia="Wingdings" w:hAnsi="Wingdings" w:cs="Wingdings"/>
                <w:lang w:bidi="es-419"/>
              </w:rPr>
              <w:t></w:t>
            </w:r>
            <w:r w:rsidR="00C448BA" w:rsidRPr="001B3F13">
              <w:rPr>
                <w:rFonts w:ascii="Times New Roman" w:eastAsia="Times New Roman" w:hAnsi="Times New Roman" w:cs="Times New Roman"/>
                <w:lang w:bidi="es-419"/>
              </w:rPr>
              <w:t xml:space="preserve"> Se trata de evidencia de Nivel III</w:t>
            </w:r>
          </w:p>
          <w:p w14:paraId="5D03F256" w14:textId="6F5FAC62" w:rsidR="00C448BA" w:rsidRPr="001B3F13" w:rsidRDefault="00000000" w:rsidP="00AA6B29">
            <w:pPr>
              <w:ind w:left="-115"/>
              <w:rPr>
                <w:rFonts w:ascii="Times New Roman" w:hAnsi="Times New Roman" w:cs="Times New Roman"/>
              </w:rPr>
            </w:pPr>
            <w:sdt>
              <w:sdtPr>
                <w:rPr>
                  <w:rFonts w:ascii="Times New Roman" w:hAnsi="Times New Roman" w:cs="Times New Roman"/>
                </w:rPr>
                <w:id w:val="18757863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A6B29" w:rsidRPr="00102691">
              <w:rPr>
                <w:rFonts w:ascii="Times New Roman" w:eastAsia="Times New Roman" w:hAnsi="Times New Roman" w:cs="Times New Roman"/>
                <w:lang w:bidi="es-419"/>
              </w:rPr>
              <w:t xml:space="preserve"> No </w:t>
            </w:r>
            <w:r w:rsidR="00AA6B29" w:rsidRPr="00102691">
              <w:rPr>
                <w:rFonts w:ascii="Wingdings" w:eastAsia="Wingdings" w:hAnsi="Wingdings" w:cs="Wingdings"/>
                <w:lang w:bidi="es-419"/>
              </w:rPr>
              <w:t></w:t>
            </w:r>
            <w:r w:rsidR="00AA6B29" w:rsidRPr="00102691">
              <w:rPr>
                <w:rFonts w:ascii="Times New Roman" w:eastAsia="Times New Roman" w:hAnsi="Times New Roman" w:cs="Times New Roman"/>
                <w:lang w:bidi="es-419"/>
              </w:rPr>
              <w:t xml:space="preserve"> Usar la herramienta de valoración de la evidencia no investigativa (Anexo F)  </w:t>
            </w:r>
          </w:p>
        </w:tc>
      </w:tr>
      <w:tr w:rsidR="00F5563C" w:rsidRPr="006107BD" w14:paraId="64C896D4" w14:textId="77777777" w:rsidTr="00AA6B29">
        <w:tblPrEx>
          <w:tblBorders>
            <w:top w:val="single" w:sz="24" w:space="0" w:color="auto"/>
            <w:left w:val="single" w:sz="24" w:space="0" w:color="auto"/>
            <w:bottom w:val="single" w:sz="24" w:space="0" w:color="auto"/>
            <w:right w:val="single" w:sz="24" w:space="0" w:color="auto"/>
          </w:tblBorders>
        </w:tblPrEx>
        <w:trPr>
          <w:trHeight w:hRule="exact" w:val="571"/>
        </w:trPr>
        <w:tc>
          <w:tcPr>
            <w:tcW w:w="482" w:type="dxa"/>
            <w:vMerge w:val="restart"/>
            <w:tcBorders>
              <w:top w:val="single" w:sz="4" w:space="0" w:color="auto"/>
              <w:left w:val="single" w:sz="4" w:space="0" w:color="auto"/>
              <w:bottom w:val="single" w:sz="4" w:space="0" w:color="auto"/>
            </w:tcBorders>
            <w:textDirection w:val="btLr"/>
          </w:tcPr>
          <w:p w14:paraId="2ABE6EC2" w14:textId="77777777" w:rsidR="00F5563C" w:rsidRPr="00470A61" w:rsidRDefault="00F5563C" w:rsidP="0079169E">
            <w:pPr>
              <w:ind w:left="113" w:right="113"/>
              <w:jc w:val="center"/>
              <w:rPr>
                <w:rFonts w:ascii="Times New Roman" w:hAnsi="Times New Roman" w:cs="Times New Roman"/>
              </w:rPr>
            </w:pPr>
            <w:r w:rsidRPr="00470A61">
              <w:rPr>
                <w:rFonts w:ascii="Times New Roman" w:eastAsia="Times New Roman" w:hAnsi="Times New Roman" w:cs="Times New Roman"/>
                <w:lang w:bidi="es-419"/>
              </w:rPr>
              <w:t>Calidad</w:t>
            </w:r>
          </w:p>
        </w:tc>
        <w:tc>
          <w:tcPr>
            <w:tcW w:w="10583" w:type="dxa"/>
            <w:gridSpan w:val="4"/>
            <w:tcBorders>
              <w:top w:val="single" w:sz="4" w:space="0" w:color="auto"/>
              <w:right w:val="single" w:sz="4" w:space="0" w:color="auto"/>
            </w:tcBorders>
            <w:shd w:val="clear" w:color="auto" w:fill="E7E6E6" w:themeFill="background2"/>
            <w:vAlign w:val="center"/>
          </w:tcPr>
          <w:p w14:paraId="0F91BB3C" w14:textId="1A6C8B9C" w:rsidR="00F5563C" w:rsidRPr="00470A61" w:rsidRDefault="00F5563C" w:rsidP="0079169E">
            <w:pPr>
              <w:jc w:val="center"/>
              <w:rPr>
                <w:rFonts w:ascii="Times New Roman" w:hAnsi="Times New Roman" w:cs="Times New Roman"/>
              </w:rPr>
            </w:pPr>
            <w:r w:rsidRPr="00470A61">
              <w:rPr>
                <w:rFonts w:ascii="Times New Roman" w:eastAsia="Times New Roman" w:hAnsi="Times New Roman" w:cs="Times New Roman"/>
                <w:lang w:bidi="es-419"/>
              </w:rPr>
              <w:t>Después de determinar el nivel de evidencia, determine la calidad de la evidencia considerando los siguientes aspectos:</w:t>
            </w:r>
          </w:p>
        </w:tc>
      </w:tr>
      <w:tr w:rsidR="00C709C7" w:rsidRPr="006107BD" w14:paraId="23E35BAC" w14:textId="77777777" w:rsidTr="005F4A26">
        <w:tblPrEx>
          <w:tblBorders>
            <w:top w:val="single" w:sz="24" w:space="0" w:color="auto"/>
            <w:left w:val="single" w:sz="24" w:space="0" w:color="auto"/>
            <w:bottom w:val="single" w:sz="24" w:space="0" w:color="auto"/>
            <w:right w:val="single" w:sz="24" w:space="0" w:color="auto"/>
          </w:tblBorders>
        </w:tblPrEx>
        <w:trPr>
          <w:trHeight w:val="59"/>
        </w:trPr>
        <w:tc>
          <w:tcPr>
            <w:tcW w:w="482" w:type="dxa"/>
            <w:vMerge/>
            <w:tcBorders>
              <w:top w:val="single" w:sz="4" w:space="0" w:color="auto"/>
              <w:left w:val="single" w:sz="4" w:space="0" w:color="auto"/>
              <w:bottom w:val="single" w:sz="4" w:space="0" w:color="auto"/>
            </w:tcBorders>
            <w:textDirection w:val="btLr"/>
          </w:tcPr>
          <w:p w14:paraId="5CDEA876" w14:textId="77777777" w:rsidR="00C709C7" w:rsidRPr="00470A61" w:rsidRDefault="00C709C7" w:rsidP="00C709C7">
            <w:pPr>
              <w:ind w:left="113" w:right="113"/>
              <w:jc w:val="center"/>
              <w:rPr>
                <w:rFonts w:ascii="Times New Roman" w:hAnsi="Times New Roman" w:cs="Times New Roman"/>
              </w:rPr>
            </w:pPr>
          </w:p>
        </w:tc>
        <w:tc>
          <w:tcPr>
            <w:tcW w:w="8693" w:type="dxa"/>
            <w:gridSpan w:val="2"/>
            <w:shd w:val="clear" w:color="auto" w:fill="FFFFFF" w:themeFill="background1"/>
          </w:tcPr>
          <w:p w14:paraId="64F1AA08" w14:textId="37073DEA" w:rsidR="00C709C7" w:rsidRPr="16C09D8B" w:rsidRDefault="00C709C7" w:rsidP="00C709C7">
            <w:pPr>
              <w:rPr>
                <w:rFonts w:ascii="Times New Roman" w:hAnsi="Times New Roman" w:cs="Times New Roman"/>
              </w:rPr>
            </w:pPr>
            <w:r>
              <w:rPr>
                <w:rFonts w:ascii="Times New Roman" w:eastAsia="Times New Roman" w:hAnsi="Times New Roman" w:cs="Times New Roman"/>
                <w:lang w:bidi="es-419"/>
              </w:rPr>
              <w:t>¿Se determinó claramente el objetivo de la revisión?</w:t>
            </w:r>
          </w:p>
        </w:tc>
        <w:tc>
          <w:tcPr>
            <w:tcW w:w="900" w:type="dxa"/>
            <w:shd w:val="clear" w:color="auto" w:fill="FFFFFF" w:themeFill="background1"/>
          </w:tcPr>
          <w:p w14:paraId="2614D5B7" w14:textId="7BA9C3DA" w:rsidR="00C709C7" w:rsidRDefault="00000000" w:rsidP="00C709C7">
            <w:pPr>
              <w:rPr>
                <w:rFonts w:ascii="Times New Roman" w:hAnsi="Times New Roman" w:cs="Times New Roman"/>
              </w:rPr>
            </w:pPr>
            <w:sdt>
              <w:sdtPr>
                <w:rPr>
                  <w:rFonts w:ascii="Times New Roman" w:hAnsi="Times New Roman" w:cs="Times New Roman"/>
                </w:rPr>
                <w:id w:val="1506934291"/>
                <w14:checkbox>
                  <w14:checked w14:val="0"/>
                  <w14:checkedState w14:val="2612" w14:font="MS Gothic"/>
                  <w14:uncheckedState w14:val="2610" w14:font="MS Gothic"/>
                </w14:checkbox>
              </w:sdtPr>
              <w:sdtContent>
                <w:r w:rsidR="00C709C7">
                  <w:rPr>
                    <w:rFonts w:ascii="MS Gothic" w:eastAsia="MS Gothic" w:hAnsi="MS Gothic" w:cs="Times New Roman" w:hint="eastAsia"/>
                    <w:lang w:bidi="es-419"/>
                  </w:rPr>
                  <w:t>☐</w:t>
                </w:r>
              </w:sdtContent>
            </w:sdt>
            <w:r w:rsidR="00C709C7"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08579B09" w14:textId="3ACB8638" w:rsidR="00C709C7" w:rsidRDefault="00000000" w:rsidP="00C709C7">
            <w:pPr>
              <w:rPr>
                <w:rFonts w:ascii="Times New Roman" w:hAnsi="Times New Roman" w:cs="Times New Roman"/>
              </w:rPr>
            </w:pPr>
            <w:sdt>
              <w:sdtPr>
                <w:rPr>
                  <w:rFonts w:ascii="Times New Roman" w:hAnsi="Times New Roman" w:cs="Times New Roman"/>
                </w:rPr>
                <w:id w:val="-2118986585"/>
                <w14:checkbox>
                  <w14:checked w14:val="0"/>
                  <w14:checkedState w14:val="2612" w14:font="MS Gothic"/>
                  <w14:uncheckedState w14:val="2610" w14:font="MS Gothic"/>
                </w14:checkbox>
              </w:sdtPr>
              <w:sdtContent>
                <w:r w:rsidR="00C709C7">
                  <w:rPr>
                    <w:rFonts w:ascii="MS Gothic" w:eastAsia="MS Gothic" w:hAnsi="MS Gothic" w:cs="Times New Roman" w:hint="eastAsia"/>
                    <w:lang w:bidi="es-419"/>
                  </w:rPr>
                  <w:t>☐</w:t>
                </w:r>
              </w:sdtContent>
            </w:sdt>
            <w:r w:rsidR="00C709C7" w:rsidRPr="00470A61">
              <w:rPr>
                <w:rFonts w:ascii="Times New Roman" w:eastAsia="Times New Roman" w:hAnsi="Times New Roman" w:cs="Times New Roman"/>
                <w:lang w:bidi="es-419"/>
              </w:rPr>
              <w:t xml:space="preserve"> No</w:t>
            </w:r>
          </w:p>
        </w:tc>
      </w:tr>
      <w:tr w:rsidR="00F5563C" w:rsidRPr="006107BD" w14:paraId="0251397E" w14:textId="77777777" w:rsidTr="00C709C7">
        <w:tblPrEx>
          <w:tblBorders>
            <w:top w:val="single" w:sz="24" w:space="0" w:color="auto"/>
            <w:left w:val="single" w:sz="24" w:space="0" w:color="auto"/>
            <w:bottom w:val="single" w:sz="24" w:space="0" w:color="auto"/>
            <w:right w:val="single" w:sz="24" w:space="0" w:color="auto"/>
          </w:tblBorders>
        </w:tblPrEx>
        <w:trPr>
          <w:trHeight w:val="70"/>
        </w:trPr>
        <w:tc>
          <w:tcPr>
            <w:tcW w:w="482" w:type="dxa"/>
            <w:vMerge/>
            <w:tcBorders>
              <w:top w:val="single" w:sz="4" w:space="0" w:color="auto"/>
              <w:left w:val="single" w:sz="4" w:space="0" w:color="auto"/>
              <w:bottom w:val="single" w:sz="4" w:space="0" w:color="auto"/>
            </w:tcBorders>
            <w:textDirection w:val="btLr"/>
          </w:tcPr>
          <w:p w14:paraId="7E4F3F65" w14:textId="77777777" w:rsidR="00F5563C" w:rsidRPr="00470A61" w:rsidRDefault="00F5563C" w:rsidP="0079169E">
            <w:pPr>
              <w:ind w:left="113" w:right="113"/>
              <w:jc w:val="center"/>
              <w:rPr>
                <w:rFonts w:ascii="Times New Roman" w:hAnsi="Times New Roman" w:cs="Times New Roman"/>
              </w:rPr>
            </w:pPr>
          </w:p>
        </w:tc>
        <w:tc>
          <w:tcPr>
            <w:tcW w:w="8693" w:type="dxa"/>
            <w:gridSpan w:val="2"/>
            <w:shd w:val="clear" w:color="auto" w:fill="FFFFFF" w:themeFill="background1"/>
          </w:tcPr>
          <w:p w14:paraId="413FF39D" w14:textId="77777777" w:rsidR="00F5563C" w:rsidRPr="00470A61" w:rsidRDefault="2C87700B" w:rsidP="005F4A26">
            <w:pPr>
              <w:rPr>
                <w:rFonts w:ascii="Times New Roman" w:hAnsi="Times New Roman" w:cs="Times New Roman"/>
              </w:rPr>
            </w:pPr>
            <w:r w:rsidRPr="16C09D8B">
              <w:rPr>
                <w:rFonts w:ascii="Times New Roman" w:eastAsia="Times New Roman" w:hAnsi="Times New Roman" w:cs="Times New Roman"/>
                <w:lang w:bidi="es-419"/>
              </w:rPr>
              <w:t>¿Estuvo claramente definida la estrategia de búsqueda y los criterios para seleccionar los estudios primarios?</w:t>
            </w:r>
          </w:p>
        </w:tc>
        <w:tc>
          <w:tcPr>
            <w:tcW w:w="900" w:type="dxa"/>
            <w:shd w:val="clear" w:color="auto" w:fill="FFFFFF" w:themeFill="background1"/>
          </w:tcPr>
          <w:p w14:paraId="4D71937E" w14:textId="69E51D07" w:rsidR="00F5563C" w:rsidRPr="00470A61" w:rsidRDefault="00000000" w:rsidP="005F4A26">
            <w:pPr>
              <w:rPr>
                <w:rFonts w:ascii="Times New Roman" w:hAnsi="Times New Roman" w:cs="Times New Roman"/>
              </w:rPr>
            </w:pPr>
            <w:sdt>
              <w:sdtPr>
                <w:rPr>
                  <w:rFonts w:ascii="Times New Roman" w:hAnsi="Times New Roman" w:cs="Times New Roman"/>
                </w:rPr>
                <w:id w:val="192068062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F5563C"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1934313A" w14:textId="50FDA474" w:rsidR="00F5563C" w:rsidRPr="00470A61" w:rsidRDefault="00000000" w:rsidP="005F4A26">
            <w:pPr>
              <w:rPr>
                <w:rFonts w:ascii="Times New Roman" w:hAnsi="Times New Roman" w:cs="Times New Roman"/>
              </w:rPr>
            </w:pPr>
            <w:sdt>
              <w:sdtPr>
                <w:rPr>
                  <w:rFonts w:ascii="Times New Roman" w:hAnsi="Times New Roman" w:cs="Times New Roman"/>
                </w:rPr>
                <w:id w:val="125794645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F5563C" w:rsidRPr="00470A61">
              <w:rPr>
                <w:rFonts w:ascii="Times New Roman" w:eastAsia="Times New Roman" w:hAnsi="Times New Roman" w:cs="Times New Roman"/>
                <w:lang w:bidi="es-419"/>
              </w:rPr>
              <w:t xml:space="preserve"> No</w:t>
            </w:r>
          </w:p>
        </w:tc>
      </w:tr>
      <w:tr w:rsidR="00A578E5" w:rsidRPr="00DF0EDC" w14:paraId="709F067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01174BD4"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tcPr>
          <w:p w14:paraId="75C4A835" w14:textId="77777777" w:rsidR="00A578E5" w:rsidRPr="00470A61" w:rsidRDefault="53168D19" w:rsidP="005F4A26">
            <w:pPr>
              <w:rPr>
                <w:rFonts w:ascii="Times New Roman" w:hAnsi="Times New Roman" w:cs="Times New Roman"/>
              </w:rPr>
            </w:pPr>
            <w:r w:rsidRPr="16C09D8B">
              <w:rPr>
                <w:rFonts w:ascii="Times New Roman" w:eastAsia="Times New Roman" w:hAnsi="Times New Roman" w:cs="Times New Roman"/>
                <w:lang w:bidi="es-419"/>
              </w:rPr>
              <w:t xml:space="preserve">¿Se proporcionó una descripción detallada de un proceso sistemático y exhaustivo utilizado para analizar los datos? </w:t>
            </w:r>
          </w:p>
        </w:tc>
        <w:tc>
          <w:tcPr>
            <w:tcW w:w="900" w:type="dxa"/>
            <w:shd w:val="clear" w:color="auto" w:fill="FFFFFF" w:themeFill="background1"/>
          </w:tcPr>
          <w:p w14:paraId="091881F0" w14:textId="2863E188" w:rsidR="00A578E5" w:rsidRPr="00470A61" w:rsidRDefault="00000000" w:rsidP="005F4A26">
            <w:pPr>
              <w:rPr>
                <w:rFonts w:ascii="Times New Roman" w:hAnsi="Times New Roman" w:cs="Times New Roman"/>
                <w:strike/>
              </w:rPr>
            </w:pPr>
            <w:sdt>
              <w:sdtPr>
                <w:rPr>
                  <w:rFonts w:ascii="Times New Roman" w:hAnsi="Times New Roman" w:cs="Times New Roman"/>
                </w:rPr>
                <w:id w:val="-140845685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31E31B67" w14:textId="245014A7" w:rsidR="00A578E5" w:rsidRPr="00470A61" w:rsidRDefault="00000000" w:rsidP="005F4A26">
            <w:pPr>
              <w:rPr>
                <w:rFonts w:ascii="Times New Roman" w:hAnsi="Times New Roman" w:cs="Times New Roman"/>
                <w:strike/>
              </w:rPr>
            </w:pPr>
            <w:sdt>
              <w:sdtPr>
                <w:rPr>
                  <w:rFonts w:ascii="Times New Roman" w:hAnsi="Times New Roman" w:cs="Times New Roman"/>
                </w:rPr>
                <w:id w:val="6023208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No</w:t>
            </w:r>
          </w:p>
        </w:tc>
      </w:tr>
      <w:tr w:rsidR="00F5563C" w:rsidRPr="006107BD" w14:paraId="31F2417C"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1FC92C4D" w14:textId="77777777" w:rsidR="00F5563C" w:rsidRPr="00470A61" w:rsidRDefault="00F5563C" w:rsidP="0079169E">
            <w:pPr>
              <w:rPr>
                <w:rFonts w:ascii="Times New Roman" w:hAnsi="Times New Roman" w:cs="Times New Roman"/>
              </w:rPr>
            </w:pPr>
          </w:p>
        </w:tc>
        <w:tc>
          <w:tcPr>
            <w:tcW w:w="8693" w:type="dxa"/>
            <w:gridSpan w:val="2"/>
            <w:shd w:val="clear" w:color="auto" w:fill="FFFFFF" w:themeFill="background1"/>
            <w:vAlign w:val="center"/>
          </w:tcPr>
          <w:p w14:paraId="03B54AB0" w14:textId="77777777" w:rsidR="00F5563C" w:rsidRPr="00470A61" w:rsidRDefault="2C87700B" w:rsidP="005F4A26">
            <w:pPr>
              <w:pStyle w:val="PargrafodaLista"/>
              <w:numPr>
                <w:ilvl w:val="0"/>
                <w:numId w:val="4"/>
              </w:numPr>
              <w:rPr>
                <w:rFonts w:eastAsiaTheme="minorEastAsia"/>
              </w:rPr>
            </w:pPr>
            <w:r w:rsidRPr="16C09D8B">
              <w:rPr>
                <w:rFonts w:ascii="Times New Roman" w:eastAsia="Times New Roman" w:hAnsi="Times New Roman" w:cs="Times New Roman"/>
                <w:lang w:bidi="es-419"/>
              </w:rPr>
              <w:t>¿Se describieron los métodos para comparar los hallazgos de cada estudio?</w:t>
            </w:r>
          </w:p>
        </w:tc>
        <w:tc>
          <w:tcPr>
            <w:tcW w:w="900" w:type="dxa"/>
            <w:shd w:val="clear" w:color="auto" w:fill="FFFFFF" w:themeFill="background1"/>
          </w:tcPr>
          <w:p w14:paraId="5CFEE4B4" w14:textId="3BA1ACB7" w:rsidR="00F5563C" w:rsidRPr="00470A61" w:rsidRDefault="00000000" w:rsidP="005F4A26">
            <w:pPr>
              <w:rPr>
                <w:rFonts w:ascii="Times New Roman" w:hAnsi="Times New Roman" w:cs="Times New Roman"/>
              </w:rPr>
            </w:pPr>
            <w:sdt>
              <w:sdtPr>
                <w:rPr>
                  <w:rFonts w:ascii="Times New Roman" w:hAnsi="Times New Roman" w:cs="Times New Roman"/>
                </w:rPr>
                <w:id w:val="193578316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F5563C"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3998B205" w14:textId="01E378DF" w:rsidR="00F5563C" w:rsidRPr="00470A61" w:rsidRDefault="00000000" w:rsidP="005F4A26">
            <w:pPr>
              <w:rPr>
                <w:rFonts w:ascii="Times New Roman" w:hAnsi="Times New Roman" w:cs="Times New Roman"/>
              </w:rPr>
            </w:pPr>
            <w:sdt>
              <w:sdtPr>
                <w:rPr>
                  <w:rFonts w:ascii="Times New Roman" w:hAnsi="Times New Roman" w:cs="Times New Roman"/>
                </w:rPr>
                <w:id w:val="-145269888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F5563C" w:rsidRPr="00470A61">
              <w:rPr>
                <w:rFonts w:ascii="Times New Roman" w:eastAsia="Times New Roman" w:hAnsi="Times New Roman" w:cs="Times New Roman"/>
                <w:lang w:bidi="es-419"/>
              </w:rPr>
              <w:t xml:space="preserve"> No</w:t>
            </w:r>
          </w:p>
        </w:tc>
      </w:tr>
      <w:tr w:rsidR="00F5563C" w:rsidRPr="006107BD" w14:paraId="74EE633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35C6F974" w14:textId="77777777" w:rsidR="00F5563C" w:rsidRPr="00470A61" w:rsidRDefault="00F5563C" w:rsidP="0079169E">
            <w:pPr>
              <w:rPr>
                <w:rFonts w:ascii="Times New Roman" w:hAnsi="Times New Roman" w:cs="Times New Roman"/>
              </w:rPr>
            </w:pPr>
          </w:p>
        </w:tc>
        <w:tc>
          <w:tcPr>
            <w:tcW w:w="8693" w:type="dxa"/>
            <w:gridSpan w:val="2"/>
            <w:shd w:val="clear" w:color="auto" w:fill="FFFFFF" w:themeFill="background1"/>
            <w:vAlign w:val="center"/>
          </w:tcPr>
          <w:p w14:paraId="2D5CB4F4" w14:textId="77777777" w:rsidR="00F5563C" w:rsidRPr="00470A61" w:rsidRDefault="2C87700B" w:rsidP="005F4A26">
            <w:pPr>
              <w:pStyle w:val="PargrafodaLista"/>
              <w:numPr>
                <w:ilvl w:val="0"/>
                <w:numId w:val="3"/>
              </w:numPr>
              <w:rPr>
                <w:rFonts w:eastAsiaTheme="minorEastAsia"/>
              </w:rPr>
            </w:pPr>
            <w:r w:rsidRPr="16C09D8B">
              <w:rPr>
                <w:rFonts w:ascii="Times New Roman" w:eastAsia="Times New Roman" w:hAnsi="Times New Roman" w:cs="Times New Roman"/>
                <w:lang w:bidi="es-419"/>
              </w:rPr>
              <w:t>¿Se describieron los métodos para interpretar los datos?</w:t>
            </w:r>
          </w:p>
        </w:tc>
        <w:tc>
          <w:tcPr>
            <w:tcW w:w="900" w:type="dxa"/>
            <w:shd w:val="clear" w:color="auto" w:fill="FFFFFF" w:themeFill="background1"/>
          </w:tcPr>
          <w:p w14:paraId="5896B800" w14:textId="7BA2D9F0" w:rsidR="00F5563C" w:rsidRPr="00470A61" w:rsidRDefault="00000000" w:rsidP="005F4A26">
            <w:pPr>
              <w:rPr>
                <w:rFonts w:ascii="Times New Roman" w:hAnsi="Times New Roman" w:cs="Times New Roman"/>
              </w:rPr>
            </w:pPr>
            <w:sdt>
              <w:sdtPr>
                <w:rPr>
                  <w:rFonts w:ascii="Times New Roman" w:hAnsi="Times New Roman" w:cs="Times New Roman"/>
                </w:rPr>
                <w:id w:val="-83066617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F5563C"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291DBD28" w14:textId="204EFAA8" w:rsidR="00F5563C" w:rsidRPr="00470A61" w:rsidRDefault="00000000" w:rsidP="005F4A26">
            <w:pPr>
              <w:rPr>
                <w:rFonts w:ascii="Times New Roman" w:hAnsi="Times New Roman" w:cs="Times New Roman"/>
              </w:rPr>
            </w:pPr>
            <w:sdt>
              <w:sdtPr>
                <w:rPr>
                  <w:rFonts w:ascii="Times New Roman" w:hAnsi="Times New Roman" w:cs="Times New Roman"/>
                </w:rPr>
                <w:id w:val="182277523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F5563C" w:rsidRPr="00470A61">
              <w:rPr>
                <w:rFonts w:ascii="Times New Roman" w:eastAsia="Times New Roman" w:hAnsi="Times New Roman" w:cs="Times New Roman"/>
                <w:lang w:bidi="es-419"/>
              </w:rPr>
              <w:t xml:space="preserve"> No</w:t>
            </w:r>
          </w:p>
        </w:tc>
      </w:tr>
      <w:tr w:rsidR="00DF0EDC" w:rsidRPr="006107BD" w14:paraId="1071B754"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78625F2B" w14:textId="77777777" w:rsidR="00DF0EDC" w:rsidRPr="00470A61" w:rsidRDefault="00DF0EDC" w:rsidP="0079169E">
            <w:pPr>
              <w:rPr>
                <w:rFonts w:ascii="Times New Roman" w:hAnsi="Times New Roman" w:cs="Times New Roman"/>
              </w:rPr>
            </w:pPr>
          </w:p>
        </w:tc>
        <w:tc>
          <w:tcPr>
            <w:tcW w:w="8693" w:type="dxa"/>
            <w:gridSpan w:val="2"/>
            <w:shd w:val="clear" w:color="auto" w:fill="FFFFFF" w:themeFill="background1"/>
            <w:vAlign w:val="center"/>
          </w:tcPr>
          <w:p w14:paraId="70E9FB6A" w14:textId="77777777" w:rsidR="00DF0EDC" w:rsidRPr="00470A61" w:rsidRDefault="585F92D9" w:rsidP="005F4A26">
            <w:pPr>
              <w:pStyle w:val="PargrafodaLista"/>
              <w:numPr>
                <w:ilvl w:val="0"/>
                <w:numId w:val="2"/>
              </w:numPr>
              <w:rPr>
                <w:rFonts w:eastAsiaTheme="minorEastAsia"/>
              </w:rPr>
            </w:pPr>
            <w:r w:rsidRPr="16C09D8B">
              <w:rPr>
                <w:rFonts w:ascii="Times New Roman" w:eastAsia="Times New Roman" w:hAnsi="Times New Roman" w:cs="Times New Roman"/>
                <w:lang w:bidi="es-419"/>
              </w:rPr>
              <w:t xml:space="preserve">¿Se presentaron suficientes datos para sustentar las interpretaciones?  </w:t>
            </w:r>
          </w:p>
        </w:tc>
        <w:tc>
          <w:tcPr>
            <w:tcW w:w="900" w:type="dxa"/>
            <w:shd w:val="clear" w:color="auto" w:fill="FFFFFF" w:themeFill="background1"/>
          </w:tcPr>
          <w:p w14:paraId="5B5F0904" w14:textId="4C7782DA" w:rsidR="00DF0EDC" w:rsidRPr="00470A61" w:rsidRDefault="00000000" w:rsidP="005F4A26">
            <w:pPr>
              <w:rPr>
                <w:rFonts w:ascii="Times New Roman" w:hAnsi="Times New Roman" w:cs="Times New Roman"/>
              </w:rPr>
            </w:pPr>
            <w:sdt>
              <w:sdtPr>
                <w:rPr>
                  <w:rFonts w:ascii="Times New Roman" w:hAnsi="Times New Roman" w:cs="Times New Roman"/>
                </w:rPr>
                <w:id w:val="-1261209456"/>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DF0EDC"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67E9D3DD" w14:textId="78EFFD76" w:rsidR="00DF0EDC" w:rsidRPr="00470A61" w:rsidRDefault="00000000" w:rsidP="005F4A26">
            <w:pPr>
              <w:rPr>
                <w:rFonts w:ascii="Times New Roman" w:hAnsi="Times New Roman" w:cs="Times New Roman"/>
              </w:rPr>
            </w:pPr>
            <w:sdt>
              <w:sdtPr>
                <w:rPr>
                  <w:rFonts w:ascii="Times New Roman" w:hAnsi="Times New Roman" w:cs="Times New Roman"/>
                </w:rPr>
                <w:id w:val="-191122371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DF0EDC" w:rsidRPr="00470A61">
              <w:rPr>
                <w:rFonts w:ascii="Times New Roman" w:eastAsia="Times New Roman" w:hAnsi="Times New Roman" w:cs="Times New Roman"/>
                <w:lang w:bidi="es-419"/>
              </w:rPr>
              <w:t xml:space="preserve"> No</w:t>
            </w:r>
          </w:p>
        </w:tc>
      </w:tr>
      <w:tr w:rsidR="00A578E5" w:rsidRPr="006107BD" w14:paraId="44928C74" w14:textId="77777777" w:rsidTr="005F4A26">
        <w:tblPrEx>
          <w:tblBorders>
            <w:top w:val="single" w:sz="24" w:space="0" w:color="auto"/>
            <w:left w:val="single" w:sz="24" w:space="0" w:color="auto"/>
            <w:bottom w:val="single" w:sz="24" w:space="0" w:color="auto"/>
            <w:right w:val="single" w:sz="24" w:space="0" w:color="auto"/>
          </w:tblBorders>
        </w:tblPrEx>
        <w:trPr>
          <w:trHeight w:val="1223"/>
        </w:trPr>
        <w:tc>
          <w:tcPr>
            <w:tcW w:w="482" w:type="dxa"/>
            <w:vMerge/>
            <w:tcBorders>
              <w:top w:val="single" w:sz="4" w:space="0" w:color="auto"/>
              <w:left w:val="single" w:sz="4" w:space="0" w:color="auto"/>
              <w:bottom w:val="single" w:sz="4" w:space="0" w:color="auto"/>
            </w:tcBorders>
          </w:tcPr>
          <w:p w14:paraId="7592D686"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1D3CB7AF" w14:textId="77777777" w:rsidR="00A578E5" w:rsidRPr="00470A61" w:rsidRDefault="53168D19" w:rsidP="005F4A26">
            <w:pPr>
              <w:rPr>
                <w:rFonts w:ascii="Times New Roman" w:hAnsi="Times New Roman" w:cs="Times New Roman"/>
              </w:rPr>
            </w:pPr>
            <w:r w:rsidRPr="16C09D8B">
              <w:rPr>
                <w:rFonts w:ascii="Times New Roman" w:eastAsia="Times New Roman" w:hAnsi="Times New Roman" w:cs="Times New Roman"/>
                <w:lang w:bidi="es-419"/>
              </w:rPr>
              <w:t>La síntesis reflejó:</w:t>
            </w:r>
          </w:p>
          <w:p w14:paraId="3D5F88B8" w14:textId="77777777" w:rsidR="00A578E5" w:rsidRPr="00470A61" w:rsidRDefault="53168D19" w:rsidP="005F4A26">
            <w:pPr>
              <w:pStyle w:val="PargrafodaLista"/>
              <w:numPr>
                <w:ilvl w:val="0"/>
                <w:numId w:val="1"/>
              </w:numPr>
              <w:rPr>
                <w:rFonts w:eastAsiaTheme="minorEastAsia"/>
              </w:rPr>
            </w:pPr>
            <w:r w:rsidRPr="16C09D8B">
              <w:rPr>
                <w:rFonts w:ascii="Times New Roman" w:eastAsia="Times New Roman" w:hAnsi="Times New Roman" w:cs="Times New Roman"/>
                <w:lang w:bidi="es-419"/>
              </w:rPr>
              <w:t>¿Nuevas perspectivas?</w:t>
            </w:r>
          </w:p>
          <w:p w14:paraId="150CD403" w14:textId="77777777" w:rsidR="00A578E5" w:rsidRPr="00470A61" w:rsidRDefault="53168D19" w:rsidP="005F4A26">
            <w:pPr>
              <w:pStyle w:val="PargrafodaLista"/>
              <w:numPr>
                <w:ilvl w:val="0"/>
                <w:numId w:val="1"/>
              </w:numPr>
              <w:rPr>
                <w:rFonts w:eastAsiaTheme="minorEastAsia"/>
              </w:rPr>
            </w:pPr>
            <w:r w:rsidRPr="16C09D8B">
              <w:rPr>
                <w:rFonts w:ascii="Times New Roman" w:eastAsia="Times New Roman" w:hAnsi="Times New Roman" w:cs="Times New Roman"/>
                <w:lang w:bidi="es-419"/>
              </w:rPr>
              <w:t>¿Descubrimiento de las características esenciales de los fenómenos?</w:t>
            </w:r>
          </w:p>
          <w:p w14:paraId="282E3069" w14:textId="54E2D1F0" w:rsidR="00A578E5" w:rsidRPr="00470A61" w:rsidRDefault="53168D19" w:rsidP="005F4A26">
            <w:pPr>
              <w:pStyle w:val="PargrafodaLista"/>
              <w:numPr>
                <w:ilvl w:val="0"/>
                <w:numId w:val="1"/>
              </w:numPr>
              <w:rPr>
                <w:rFonts w:eastAsiaTheme="minorEastAsia"/>
              </w:rPr>
            </w:pPr>
            <w:r w:rsidRPr="16C09D8B">
              <w:rPr>
                <w:rFonts w:ascii="Times New Roman" w:eastAsia="Times New Roman" w:hAnsi="Times New Roman" w:cs="Times New Roman"/>
                <w:lang w:bidi="es-419"/>
              </w:rPr>
              <w:t>¿Una comprensión total de los fenómenos?</w:t>
            </w:r>
          </w:p>
        </w:tc>
        <w:tc>
          <w:tcPr>
            <w:tcW w:w="900" w:type="dxa"/>
            <w:shd w:val="clear" w:color="auto" w:fill="FFFFFF" w:themeFill="background1"/>
          </w:tcPr>
          <w:p w14:paraId="5D44A1DC" w14:textId="77777777" w:rsidR="00821B5C" w:rsidRDefault="00821B5C" w:rsidP="0079169E">
            <w:pPr>
              <w:rPr>
                <w:rFonts w:ascii="Times New Roman" w:hAnsi="Times New Roman" w:cs="Times New Roman"/>
              </w:rPr>
            </w:pPr>
          </w:p>
          <w:p w14:paraId="28244932" w14:textId="6F6469A6" w:rsidR="00A578E5" w:rsidRPr="00470A61" w:rsidRDefault="00000000" w:rsidP="0079169E">
            <w:pPr>
              <w:rPr>
                <w:rFonts w:ascii="Times New Roman" w:hAnsi="Times New Roman" w:cs="Times New Roman"/>
              </w:rPr>
            </w:pPr>
            <w:sdt>
              <w:sdtPr>
                <w:rPr>
                  <w:rFonts w:ascii="Times New Roman" w:hAnsi="Times New Roman" w:cs="Times New Roman"/>
                </w:rPr>
                <w:id w:val="191273607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Sí</w:t>
            </w:r>
          </w:p>
          <w:p w14:paraId="5D454C44" w14:textId="338FC0BE" w:rsidR="00657F82" w:rsidRPr="00470A61" w:rsidRDefault="00000000" w:rsidP="0079169E">
            <w:pPr>
              <w:rPr>
                <w:rFonts w:ascii="Times New Roman" w:hAnsi="Times New Roman" w:cs="Times New Roman"/>
              </w:rPr>
            </w:pPr>
            <w:sdt>
              <w:sdtPr>
                <w:rPr>
                  <w:rFonts w:ascii="Times New Roman" w:hAnsi="Times New Roman" w:cs="Times New Roman"/>
                </w:rPr>
                <w:id w:val="211216713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657F82" w:rsidRPr="00470A61">
              <w:rPr>
                <w:rFonts w:ascii="Times New Roman" w:eastAsia="Times New Roman" w:hAnsi="Times New Roman" w:cs="Times New Roman"/>
                <w:lang w:bidi="es-419"/>
              </w:rPr>
              <w:t xml:space="preserve"> Sí</w:t>
            </w:r>
          </w:p>
          <w:p w14:paraId="1318C840" w14:textId="08511D58" w:rsidR="00657F82" w:rsidRPr="00470A61" w:rsidRDefault="00000000" w:rsidP="0079169E">
            <w:pPr>
              <w:rPr>
                <w:rFonts w:ascii="Times New Roman" w:hAnsi="Times New Roman" w:cs="Times New Roman"/>
              </w:rPr>
            </w:pPr>
            <w:sdt>
              <w:sdtPr>
                <w:rPr>
                  <w:rFonts w:ascii="Times New Roman" w:hAnsi="Times New Roman" w:cs="Times New Roman"/>
                </w:rPr>
                <w:id w:val="208664407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657F82"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0DB115B2" w14:textId="77777777" w:rsidR="00821B5C" w:rsidRDefault="00821B5C" w:rsidP="0079169E">
            <w:pPr>
              <w:rPr>
                <w:rFonts w:ascii="Times New Roman" w:hAnsi="Times New Roman" w:cs="Times New Roman"/>
              </w:rPr>
            </w:pPr>
          </w:p>
          <w:p w14:paraId="088EA8C2" w14:textId="17C4F145" w:rsidR="00A578E5" w:rsidRDefault="00000000" w:rsidP="0079169E">
            <w:pPr>
              <w:rPr>
                <w:rFonts w:ascii="Times New Roman" w:hAnsi="Times New Roman" w:cs="Times New Roman"/>
              </w:rPr>
            </w:pPr>
            <w:sdt>
              <w:sdtPr>
                <w:rPr>
                  <w:rFonts w:ascii="Times New Roman" w:hAnsi="Times New Roman" w:cs="Times New Roman"/>
                </w:rPr>
                <w:id w:val="-170709480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No</w:t>
            </w:r>
          </w:p>
          <w:p w14:paraId="052AAE77" w14:textId="7D104B03" w:rsidR="00657F82" w:rsidRDefault="00000000" w:rsidP="0079169E">
            <w:pPr>
              <w:rPr>
                <w:rFonts w:ascii="Times New Roman" w:hAnsi="Times New Roman" w:cs="Times New Roman"/>
              </w:rPr>
            </w:pPr>
            <w:sdt>
              <w:sdtPr>
                <w:rPr>
                  <w:rFonts w:ascii="Times New Roman" w:hAnsi="Times New Roman" w:cs="Times New Roman"/>
                </w:rPr>
                <w:id w:val="-1422866808"/>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657F82" w:rsidRPr="00470A61">
              <w:rPr>
                <w:rFonts w:ascii="Times New Roman" w:eastAsia="Times New Roman" w:hAnsi="Times New Roman" w:cs="Times New Roman"/>
                <w:lang w:bidi="es-419"/>
              </w:rPr>
              <w:t xml:space="preserve"> No</w:t>
            </w:r>
          </w:p>
          <w:p w14:paraId="46123BF2" w14:textId="050E7A00" w:rsidR="00657F82" w:rsidRPr="00470A61" w:rsidRDefault="00000000" w:rsidP="0079169E">
            <w:pPr>
              <w:rPr>
                <w:rFonts w:ascii="Times New Roman" w:hAnsi="Times New Roman" w:cs="Times New Roman"/>
              </w:rPr>
            </w:pPr>
            <w:sdt>
              <w:sdtPr>
                <w:rPr>
                  <w:rFonts w:ascii="Times New Roman" w:hAnsi="Times New Roman" w:cs="Times New Roman"/>
                </w:rPr>
                <w:id w:val="6947231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657F82" w:rsidRPr="00470A61">
              <w:rPr>
                <w:rFonts w:ascii="Times New Roman" w:eastAsia="Times New Roman" w:hAnsi="Times New Roman" w:cs="Times New Roman"/>
                <w:lang w:bidi="es-419"/>
              </w:rPr>
              <w:t xml:space="preserve"> No</w:t>
            </w:r>
          </w:p>
        </w:tc>
      </w:tr>
      <w:tr w:rsidR="00A578E5" w:rsidRPr="006107BD" w14:paraId="02FAF40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45231A4D"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6EB4E5D8" w14:textId="77777777" w:rsidR="00A578E5" w:rsidRPr="00470A61" w:rsidRDefault="53168D19" w:rsidP="005F4A26">
            <w:pPr>
              <w:rPr>
                <w:rFonts w:ascii="Times New Roman" w:hAnsi="Times New Roman" w:cs="Times New Roman"/>
              </w:rPr>
            </w:pPr>
            <w:r w:rsidRPr="16C09D8B">
              <w:rPr>
                <w:rFonts w:ascii="Times New Roman" w:eastAsia="Times New Roman" w:hAnsi="Times New Roman" w:cs="Times New Roman"/>
                <w:lang w:bidi="es-419"/>
              </w:rPr>
              <w:t>¿Los hallazgos están claramente vinculados a los datos y coinciden con ellos?</w:t>
            </w:r>
          </w:p>
        </w:tc>
        <w:tc>
          <w:tcPr>
            <w:tcW w:w="900" w:type="dxa"/>
            <w:shd w:val="clear" w:color="auto" w:fill="FFFFFF" w:themeFill="background1"/>
          </w:tcPr>
          <w:p w14:paraId="2CE2828F" w14:textId="2BAA22E9" w:rsidR="00A578E5" w:rsidRPr="00470A61" w:rsidRDefault="00000000" w:rsidP="0079169E">
            <w:pPr>
              <w:rPr>
                <w:rFonts w:ascii="Times New Roman" w:hAnsi="Times New Roman" w:cs="Times New Roman"/>
              </w:rPr>
            </w:pPr>
            <w:sdt>
              <w:sdtPr>
                <w:rPr>
                  <w:rFonts w:ascii="Times New Roman" w:hAnsi="Times New Roman" w:cs="Times New Roman"/>
                </w:rPr>
                <w:id w:val="1817846409"/>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08B781CB" w14:textId="07C91C8F" w:rsidR="00A578E5" w:rsidRPr="00470A61" w:rsidRDefault="00000000" w:rsidP="0079169E">
            <w:pPr>
              <w:rPr>
                <w:rFonts w:ascii="Times New Roman" w:hAnsi="Times New Roman" w:cs="Times New Roman"/>
              </w:rPr>
            </w:pPr>
            <w:sdt>
              <w:sdtPr>
                <w:rPr>
                  <w:rFonts w:ascii="Times New Roman" w:hAnsi="Times New Roman" w:cs="Times New Roman"/>
                </w:rPr>
                <w:id w:val="211894349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No</w:t>
            </w:r>
          </w:p>
        </w:tc>
      </w:tr>
      <w:tr w:rsidR="00A578E5" w:rsidRPr="006107BD" w14:paraId="31DC3B4C"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70719679"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50A6948C" w14:textId="27CD9D15" w:rsidR="00A578E5" w:rsidRPr="00470A61" w:rsidRDefault="53168D19" w:rsidP="005F4A26">
            <w:pPr>
              <w:rPr>
                <w:rFonts w:ascii="Times New Roman" w:hAnsi="Times New Roman" w:cs="Times New Roman"/>
              </w:rPr>
            </w:pPr>
            <w:r w:rsidRPr="16C09D8B">
              <w:rPr>
                <w:rFonts w:ascii="Times New Roman" w:eastAsia="Times New Roman" w:hAnsi="Times New Roman" w:cs="Times New Roman"/>
                <w:lang w:bidi="es-419"/>
              </w:rPr>
              <w:t xml:space="preserve">¿Los hallazgos están conectados con el propósito, la recopilación de datos y el análisis? </w:t>
            </w:r>
          </w:p>
        </w:tc>
        <w:tc>
          <w:tcPr>
            <w:tcW w:w="900" w:type="dxa"/>
            <w:shd w:val="clear" w:color="auto" w:fill="FFFFFF" w:themeFill="background1"/>
          </w:tcPr>
          <w:p w14:paraId="219DA1B1" w14:textId="39E2F1EF" w:rsidR="00A578E5" w:rsidRPr="00470A61" w:rsidRDefault="00000000" w:rsidP="0079169E">
            <w:pPr>
              <w:rPr>
                <w:rFonts w:ascii="Times New Roman" w:hAnsi="Times New Roman" w:cs="Times New Roman"/>
              </w:rPr>
            </w:pPr>
            <w:sdt>
              <w:sdtPr>
                <w:rPr>
                  <w:rFonts w:ascii="Times New Roman" w:hAnsi="Times New Roman" w:cs="Times New Roman"/>
                </w:rPr>
                <w:id w:val="1901402087"/>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3750CD2E" w14:textId="51454360" w:rsidR="00A578E5" w:rsidRPr="00470A61" w:rsidRDefault="00000000" w:rsidP="0079169E">
            <w:pPr>
              <w:rPr>
                <w:rFonts w:ascii="Times New Roman" w:hAnsi="Times New Roman" w:cs="Times New Roman"/>
              </w:rPr>
            </w:pPr>
            <w:sdt>
              <w:sdtPr>
                <w:rPr>
                  <w:rFonts w:ascii="Times New Roman" w:hAnsi="Times New Roman" w:cs="Times New Roman"/>
                </w:rPr>
                <w:id w:val="1489593305"/>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No</w:t>
            </w:r>
          </w:p>
        </w:tc>
      </w:tr>
      <w:tr w:rsidR="00A578E5" w:rsidRPr="006107BD" w14:paraId="6AB50533"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68DBA76D"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4DB2F21D" w14:textId="0161FEDE" w:rsidR="00A578E5" w:rsidRPr="00470A61" w:rsidRDefault="53168D19" w:rsidP="005F4A26">
            <w:pPr>
              <w:rPr>
                <w:rFonts w:ascii="Times New Roman" w:hAnsi="Times New Roman" w:cs="Times New Roman"/>
              </w:rPr>
            </w:pPr>
            <w:r w:rsidRPr="16C09D8B">
              <w:rPr>
                <w:rFonts w:ascii="Times New Roman" w:eastAsia="Times New Roman" w:hAnsi="Times New Roman" w:cs="Times New Roman"/>
                <w:lang w:bidi="es-419"/>
              </w:rPr>
              <w:t>¿El debate y las conclusiones son congruentes con el propósito, los objetivos, y (de ser posible) están respaldados por la bibliografía?</w:t>
            </w:r>
          </w:p>
        </w:tc>
        <w:tc>
          <w:tcPr>
            <w:tcW w:w="900" w:type="dxa"/>
            <w:shd w:val="clear" w:color="auto" w:fill="FFFFFF" w:themeFill="background1"/>
          </w:tcPr>
          <w:p w14:paraId="64FF237E" w14:textId="77777777" w:rsidR="00A578E5" w:rsidRPr="00470A61" w:rsidRDefault="00A578E5" w:rsidP="0079169E">
            <w:pPr>
              <w:rPr>
                <w:rFonts w:ascii="Times New Roman" w:hAnsi="Times New Roman" w:cs="Times New Roman"/>
              </w:rPr>
            </w:pPr>
          </w:p>
          <w:p w14:paraId="2B017443" w14:textId="59F8135C" w:rsidR="00A578E5" w:rsidRPr="00470A61" w:rsidRDefault="00000000" w:rsidP="0079169E">
            <w:pPr>
              <w:rPr>
                <w:rFonts w:ascii="Times New Roman" w:hAnsi="Times New Roman" w:cs="Times New Roman"/>
              </w:rPr>
            </w:pPr>
            <w:sdt>
              <w:sdtPr>
                <w:rPr>
                  <w:rFonts w:ascii="Times New Roman" w:hAnsi="Times New Roman" w:cs="Times New Roman"/>
                </w:rPr>
                <w:id w:val="-555237620"/>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Sí</w:t>
            </w:r>
          </w:p>
        </w:tc>
        <w:tc>
          <w:tcPr>
            <w:tcW w:w="990" w:type="dxa"/>
            <w:tcBorders>
              <w:right w:val="single" w:sz="4" w:space="0" w:color="auto"/>
            </w:tcBorders>
            <w:shd w:val="clear" w:color="auto" w:fill="FFFFFF" w:themeFill="background1"/>
          </w:tcPr>
          <w:p w14:paraId="71D5FFDC" w14:textId="77777777" w:rsidR="00A578E5" w:rsidRPr="00470A61" w:rsidRDefault="00A578E5" w:rsidP="0079169E">
            <w:pPr>
              <w:rPr>
                <w:rFonts w:ascii="Times New Roman" w:hAnsi="Times New Roman" w:cs="Times New Roman"/>
              </w:rPr>
            </w:pPr>
          </w:p>
          <w:p w14:paraId="39C58CBD" w14:textId="39458B5A" w:rsidR="00A578E5" w:rsidRPr="00470A61" w:rsidRDefault="00000000" w:rsidP="0079169E">
            <w:pPr>
              <w:rPr>
                <w:rFonts w:ascii="Times New Roman" w:hAnsi="Times New Roman" w:cs="Times New Roman"/>
              </w:rPr>
            </w:pPr>
            <w:sdt>
              <w:sdtPr>
                <w:rPr>
                  <w:rFonts w:ascii="Times New Roman" w:hAnsi="Times New Roman" w:cs="Times New Roman"/>
                </w:rPr>
                <w:id w:val="-2004969494"/>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A578E5" w:rsidRPr="00470A61">
              <w:rPr>
                <w:rFonts w:ascii="Times New Roman" w:eastAsia="Times New Roman" w:hAnsi="Times New Roman" w:cs="Times New Roman"/>
                <w:lang w:bidi="es-419"/>
              </w:rPr>
              <w:t xml:space="preserve"> No</w:t>
            </w:r>
          </w:p>
        </w:tc>
      </w:tr>
      <w:tr w:rsidR="00470A61" w:rsidRPr="006107BD" w14:paraId="6E9F539E"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3D956DDD" w14:textId="77777777" w:rsidR="00470A61" w:rsidRPr="00470A61" w:rsidRDefault="00470A61" w:rsidP="0079169E">
            <w:pPr>
              <w:rPr>
                <w:rFonts w:ascii="Times New Roman" w:hAnsi="Times New Roman" w:cs="Times New Roman"/>
              </w:rPr>
            </w:pPr>
          </w:p>
        </w:tc>
        <w:tc>
          <w:tcPr>
            <w:tcW w:w="8693" w:type="dxa"/>
            <w:gridSpan w:val="2"/>
            <w:tcBorders>
              <w:bottom w:val="single" w:sz="4" w:space="0" w:color="auto"/>
            </w:tcBorders>
            <w:shd w:val="clear" w:color="auto" w:fill="FFFFFF" w:themeFill="background1"/>
            <w:vAlign w:val="center"/>
          </w:tcPr>
          <w:p w14:paraId="28A48630" w14:textId="44AEDCA1" w:rsidR="00470A61" w:rsidRPr="00470A61" w:rsidRDefault="009749C5" w:rsidP="005F4A26">
            <w:pPr>
              <w:rPr>
                <w:rFonts w:ascii="Times New Roman" w:hAnsi="Times New Roman" w:cs="Times New Roman"/>
              </w:rPr>
            </w:pPr>
            <w:r>
              <w:rPr>
                <w:rFonts w:ascii="Times New Roman" w:eastAsia="Times New Roman" w:hAnsi="Times New Roman" w:cs="Times New Roman"/>
                <w:lang w:bidi="es-419"/>
              </w:rPr>
              <w:t>¿Los autores describieron claramente cómo llegaron a la interpretación de los hallazgos?</w:t>
            </w:r>
          </w:p>
        </w:tc>
        <w:tc>
          <w:tcPr>
            <w:tcW w:w="900" w:type="dxa"/>
            <w:shd w:val="clear" w:color="auto" w:fill="FFFFFF" w:themeFill="background1"/>
          </w:tcPr>
          <w:p w14:paraId="4ABC9D2E" w14:textId="39DE1E0B" w:rsidR="00470A61" w:rsidRPr="00470A61" w:rsidRDefault="00000000" w:rsidP="0079169E">
            <w:pPr>
              <w:rPr>
                <w:rFonts w:ascii="Times New Roman" w:hAnsi="Times New Roman" w:cs="Times New Roman"/>
              </w:rPr>
            </w:pPr>
            <w:sdt>
              <w:sdtPr>
                <w:rPr>
                  <w:rFonts w:ascii="Times New Roman" w:hAnsi="Times New Roman" w:cs="Times New Roman"/>
                </w:rPr>
                <w:id w:val="1727337271"/>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470A61" w:rsidRPr="00470A61">
              <w:rPr>
                <w:rFonts w:ascii="Times New Roman" w:eastAsia="Times New Roman" w:hAnsi="Times New Roman" w:cs="Times New Roman"/>
                <w:lang w:bidi="es-419"/>
              </w:rPr>
              <w:t xml:space="preserve"> Sí</w:t>
            </w:r>
          </w:p>
        </w:tc>
        <w:tc>
          <w:tcPr>
            <w:tcW w:w="990" w:type="dxa"/>
            <w:tcBorders>
              <w:bottom w:val="single" w:sz="4" w:space="0" w:color="auto"/>
              <w:right w:val="single" w:sz="4" w:space="0" w:color="auto"/>
            </w:tcBorders>
            <w:shd w:val="clear" w:color="auto" w:fill="FFFFFF" w:themeFill="background1"/>
          </w:tcPr>
          <w:p w14:paraId="40E6BAF6" w14:textId="29C263C7" w:rsidR="00470A61" w:rsidRPr="00470A61" w:rsidRDefault="00000000" w:rsidP="0079169E">
            <w:pPr>
              <w:rPr>
                <w:rFonts w:ascii="Times New Roman" w:hAnsi="Times New Roman" w:cs="Times New Roman"/>
              </w:rPr>
            </w:pPr>
            <w:sdt>
              <w:sdtPr>
                <w:rPr>
                  <w:rFonts w:ascii="Times New Roman" w:hAnsi="Times New Roman" w:cs="Times New Roman"/>
                </w:rPr>
                <w:id w:val="439502932"/>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470A61" w:rsidRPr="00470A61">
              <w:rPr>
                <w:rFonts w:ascii="Times New Roman" w:eastAsia="Times New Roman" w:hAnsi="Times New Roman" w:cs="Times New Roman"/>
                <w:lang w:bidi="es-419"/>
              </w:rPr>
              <w:t xml:space="preserve"> No</w:t>
            </w:r>
          </w:p>
        </w:tc>
      </w:tr>
      <w:tr w:rsidR="00657F82" w:rsidRPr="006107BD" w14:paraId="0E2F9E3D" w14:textId="77777777" w:rsidTr="00AA6B29">
        <w:tblPrEx>
          <w:tblBorders>
            <w:top w:val="single" w:sz="24" w:space="0" w:color="auto"/>
            <w:left w:val="single" w:sz="24" w:space="0" w:color="auto"/>
            <w:bottom w:val="single" w:sz="24" w:space="0" w:color="auto"/>
            <w:right w:val="single" w:sz="24" w:space="0" w:color="auto"/>
          </w:tblBorders>
        </w:tblPrEx>
        <w:trPr>
          <w:trHeight w:hRule="exact" w:val="445"/>
        </w:trPr>
        <w:tc>
          <w:tcPr>
            <w:tcW w:w="482" w:type="dxa"/>
            <w:vMerge/>
            <w:tcBorders>
              <w:top w:val="single" w:sz="4" w:space="0" w:color="auto"/>
              <w:left w:val="single" w:sz="4" w:space="0" w:color="auto"/>
              <w:bottom w:val="single" w:sz="4" w:space="0" w:color="auto"/>
            </w:tcBorders>
          </w:tcPr>
          <w:p w14:paraId="0BDE195C" w14:textId="77777777" w:rsidR="00657F82" w:rsidRPr="00470A61" w:rsidRDefault="00657F82" w:rsidP="0079169E">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E7E6E6" w:themeFill="background2"/>
            <w:vAlign w:val="center"/>
          </w:tcPr>
          <w:p w14:paraId="1D6A32E8" w14:textId="405EB196" w:rsidR="00623C28" w:rsidRPr="00657F82" w:rsidRDefault="00657F82" w:rsidP="0079169E">
            <w:pPr>
              <w:jc w:val="center"/>
              <w:rPr>
                <w:rFonts w:ascii="Times New Roman" w:hAnsi="Times New Roman" w:cs="Times New Roman"/>
              </w:rPr>
            </w:pPr>
            <w:r w:rsidRPr="00470A61">
              <w:rPr>
                <w:rFonts w:ascii="Times New Roman" w:eastAsia="Times New Roman" w:hAnsi="Times New Roman" w:cs="Times New Roman"/>
                <w:lang w:bidi="es-419"/>
              </w:rPr>
              <w:t>Marque con un círculo para elegir la calificación de calidad adecuada a continuación:</w:t>
            </w:r>
          </w:p>
        </w:tc>
      </w:tr>
      <w:tr w:rsidR="004E6B11" w:rsidRPr="006107BD" w14:paraId="7FF26C47" w14:textId="77777777" w:rsidTr="00AA6B29">
        <w:tblPrEx>
          <w:tblBorders>
            <w:top w:val="single" w:sz="24" w:space="0" w:color="auto"/>
            <w:left w:val="single" w:sz="24" w:space="0" w:color="auto"/>
            <w:bottom w:val="single" w:sz="24" w:space="0" w:color="auto"/>
            <w:right w:val="single" w:sz="24" w:space="0" w:color="auto"/>
          </w:tblBorders>
        </w:tblPrEx>
        <w:trPr>
          <w:trHeight w:val="662"/>
        </w:trPr>
        <w:tc>
          <w:tcPr>
            <w:tcW w:w="482" w:type="dxa"/>
            <w:vMerge/>
            <w:tcBorders>
              <w:top w:val="single" w:sz="4" w:space="0" w:color="auto"/>
              <w:left w:val="single" w:sz="4" w:space="0" w:color="auto"/>
              <w:bottom w:val="single" w:sz="4" w:space="0" w:color="auto"/>
            </w:tcBorders>
          </w:tcPr>
          <w:p w14:paraId="43F7BB3D" w14:textId="77777777" w:rsidR="004E6B11" w:rsidRPr="00470A61" w:rsidRDefault="004E6B11" w:rsidP="0079169E">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FFFFFF" w:themeFill="background1"/>
            <w:vAlign w:val="center"/>
          </w:tcPr>
          <w:p w14:paraId="5099FDF7" w14:textId="4D3BD623" w:rsidR="004E6B11" w:rsidRDefault="00F136DC" w:rsidP="0079169E">
            <w:pPr>
              <w:rPr>
                <w:rFonts w:ascii="Times New Roman" w:hAnsi="Times New Roman" w:cs="Times New Roman"/>
              </w:rPr>
            </w:pPr>
            <w:r>
              <w:rPr>
                <w:rFonts w:ascii="Times New Roman" w:eastAsia="Times New Roman" w:hAnsi="Times New Roman" w:cs="Times New Roman"/>
                <w:lang w:bidi="es-419"/>
              </w:rPr>
              <w:t>Alta calidad: El tema y el objetivo de la revisión se determinaron con claridad. Los métodos de búsqueda bibliográfica son claros y adecuados. El análisis de datos está bien descrito. La bibliografía ha sido sintetizada de manera exhaustiva para lograr una comprensión más profunda Los hallazgos están vinculados exhaustivamente al análisis de datos. Se pueden extraer conclusiones definitivas.</w:t>
            </w:r>
          </w:p>
          <w:p w14:paraId="0904C2D0" w14:textId="16B261BC" w:rsidR="00CB16BB" w:rsidRDefault="00CB16BB" w:rsidP="0079169E">
            <w:pPr>
              <w:rPr>
                <w:rFonts w:ascii="Times New Roman" w:hAnsi="Times New Roman" w:cs="Times New Roman"/>
              </w:rPr>
            </w:pPr>
          </w:p>
          <w:p w14:paraId="77AF1CB7" w14:textId="2D05B4E9" w:rsidR="00CB16BB" w:rsidRDefault="00CB16BB" w:rsidP="0079169E">
            <w:pPr>
              <w:rPr>
                <w:rFonts w:ascii="Times New Roman" w:hAnsi="Times New Roman" w:cs="Times New Roman"/>
              </w:rPr>
            </w:pPr>
            <w:r>
              <w:rPr>
                <w:rFonts w:ascii="Times New Roman" w:eastAsia="Times New Roman" w:hAnsi="Times New Roman" w:cs="Times New Roman"/>
                <w:lang w:bidi="es-419"/>
              </w:rPr>
              <w:t xml:space="preserve">Buena calidad: El tema y el objetivo de la revisión se determinaron con claridad. Los métodos de búsqueda bibliográfica son adecuados. El análisis de datos está descrito. La bibliografía ha sido sintetizada de manera razonable para lograr una comprensión más profunda. Los hallazgos están vinculados al análisis de datos. Se pueden extraer conclusiones bastante definitivas. </w:t>
            </w:r>
          </w:p>
          <w:p w14:paraId="4EFA0E7C" w14:textId="6A0A7B98" w:rsidR="00CB16BB" w:rsidRDefault="00CB16BB" w:rsidP="0079169E">
            <w:pPr>
              <w:rPr>
                <w:rFonts w:ascii="Times New Roman" w:hAnsi="Times New Roman" w:cs="Times New Roman"/>
              </w:rPr>
            </w:pPr>
          </w:p>
          <w:p w14:paraId="2F345A2D" w14:textId="0092311C" w:rsidR="00CB16BB" w:rsidRDefault="00CB16BB" w:rsidP="0079169E">
            <w:pPr>
              <w:rPr>
                <w:rFonts w:ascii="Times New Roman" w:hAnsi="Times New Roman" w:cs="Times New Roman"/>
              </w:rPr>
            </w:pPr>
            <w:r>
              <w:rPr>
                <w:rFonts w:ascii="Times New Roman" w:eastAsia="Times New Roman" w:hAnsi="Times New Roman" w:cs="Times New Roman"/>
                <w:lang w:bidi="es-419"/>
              </w:rPr>
              <w:t xml:space="preserve">Baja calidad: El tema y objetivo de la revisión no están bien definidos. Los métodos de búsqueda bibliográfica carecen de claridad y pueden ser apropiados o no. La síntesis bibliográfica es insuficiente. Los hallazgos no están suficientemente vinculados al análisis de los datos. No se pueden extraer conclusiones definitivas. </w:t>
            </w:r>
          </w:p>
          <w:p w14:paraId="545C174D" w14:textId="13ED814F" w:rsidR="00CB16BB" w:rsidRDefault="00CB16BB" w:rsidP="0079169E">
            <w:pPr>
              <w:rPr>
                <w:rFonts w:ascii="Times New Roman" w:hAnsi="Times New Roman" w:cs="Times New Roman"/>
              </w:rPr>
            </w:pPr>
            <w:r>
              <w:rPr>
                <w:rFonts w:ascii="Times New Roman" w:eastAsia="Times New Roman" w:hAnsi="Times New Roman" w:cs="Times New Roman"/>
                <w:lang w:bidi="es-419"/>
              </w:rPr>
              <w:t xml:space="preserve"> </w:t>
            </w:r>
          </w:p>
          <w:p w14:paraId="11D6FE9C" w14:textId="719AEE9B" w:rsidR="004E6B11" w:rsidRPr="00470A61" w:rsidRDefault="004E6B11" w:rsidP="000B417D">
            <w:pPr>
              <w:rPr>
                <w:rFonts w:ascii="Times New Roman" w:hAnsi="Times New Roman" w:cs="Times New Roman"/>
              </w:rPr>
            </w:pPr>
          </w:p>
        </w:tc>
      </w:tr>
      <w:tr w:rsidR="00481824" w14:paraId="304CA559" w14:textId="77777777" w:rsidTr="00AA6B29">
        <w:tblPrEx>
          <w:tblBorders>
            <w:top w:val="single" w:sz="24" w:space="0" w:color="auto"/>
            <w:left w:val="single" w:sz="24" w:space="0" w:color="auto"/>
            <w:bottom w:val="single" w:sz="24" w:space="0" w:color="auto"/>
            <w:right w:val="single" w:sz="24" w:space="0" w:color="auto"/>
          </w:tblBorders>
        </w:tblPrEx>
        <w:trPr>
          <w:trHeight w:hRule="exact" w:val="662"/>
        </w:trPr>
        <w:tc>
          <w:tcPr>
            <w:tcW w:w="11065"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94968F8" w14:textId="77777777" w:rsidR="00481824" w:rsidRPr="006107BD" w:rsidRDefault="00481824" w:rsidP="0079169E">
            <w:pPr>
              <w:jc w:val="center"/>
              <w:rPr>
                <w:rFonts w:ascii="Times New Roman" w:hAnsi="Times New Roman" w:cs="Times New Roman"/>
                <w:highlight w:val="yellow"/>
              </w:rPr>
            </w:pPr>
            <w:r w:rsidRPr="00A832A7">
              <w:rPr>
                <w:rFonts w:ascii="Times New Roman" w:eastAsia="Times New Roman" w:hAnsi="Times New Roman" w:cs="Times New Roman"/>
                <w:lang w:bidi="es-419"/>
              </w:rPr>
              <w:t>Registre los hallazgos del estudio que ayudan a responder la pregunta de la EBP en la página </w:t>
            </w:r>
            <w:r w:rsidRPr="00A832A7">
              <w:rPr>
                <w:rFonts w:ascii="Times New Roman" w:eastAsia="Times New Roman" w:hAnsi="Times New Roman" w:cs="Times New Roman"/>
                <w:b/>
                <w:lang w:bidi="es-419"/>
              </w:rPr>
              <w:t>1</w:t>
            </w:r>
          </w:p>
        </w:tc>
      </w:tr>
    </w:tbl>
    <w:p w14:paraId="1ED098BC" w14:textId="57312CC1" w:rsidR="004E6B11" w:rsidRDefault="004E6B11">
      <w:pPr>
        <w:rPr>
          <w:rFonts w:ascii="Times New Roman" w:hAnsi="Times New Roman" w:cs="Times New Roman"/>
        </w:rPr>
      </w:pPr>
    </w:p>
    <w:tbl>
      <w:tblPr>
        <w:tblStyle w:val="Tabelacomgrade"/>
        <w:tblpPr w:leftFromText="187" w:rightFromText="187" w:topFromText="1440" w:vertAnchor="text" w:horzAnchor="margin" w:tblpY="-456"/>
        <w:tblOverlap w:val="never"/>
        <w:tblW w:w="0" w:type="auto"/>
        <w:tblLook w:val="04A0" w:firstRow="1" w:lastRow="0" w:firstColumn="1" w:lastColumn="0" w:noHBand="0" w:noVBand="1"/>
      </w:tblPr>
      <w:tblGrid>
        <w:gridCol w:w="482"/>
        <w:gridCol w:w="7569"/>
        <w:gridCol w:w="854"/>
        <w:gridCol w:w="314"/>
        <w:gridCol w:w="586"/>
        <w:gridCol w:w="935"/>
      </w:tblGrid>
      <w:tr w:rsidR="004E6B11" w:rsidRPr="00A27AFE" w14:paraId="33585ED4" w14:textId="77777777" w:rsidTr="000B417D">
        <w:tc>
          <w:tcPr>
            <w:tcW w:w="10740" w:type="dxa"/>
            <w:gridSpan w:val="6"/>
            <w:tcBorders>
              <w:left w:val="single" w:sz="4" w:space="0" w:color="auto"/>
              <w:right w:val="single" w:sz="4" w:space="0" w:color="auto"/>
            </w:tcBorders>
            <w:shd w:val="clear" w:color="auto" w:fill="000000" w:themeFill="text1"/>
          </w:tcPr>
          <w:p w14:paraId="469092B1" w14:textId="77777777" w:rsidR="004E6B11" w:rsidRPr="00A27AFE" w:rsidRDefault="004E6B11" w:rsidP="000B417D">
            <w:pPr>
              <w:jc w:val="center"/>
              <w:rPr>
                <w:rFonts w:ascii="Times New Roman" w:hAnsi="Times New Roman" w:cs="Times New Roman"/>
                <w:b/>
                <w:sz w:val="36"/>
                <w:szCs w:val="36"/>
              </w:rPr>
            </w:pPr>
            <w:r w:rsidRPr="00A27AFE">
              <w:rPr>
                <w:rFonts w:ascii="Times New Roman" w:eastAsia="Times New Roman" w:hAnsi="Times New Roman" w:cs="Times New Roman"/>
                <w:b/>
                <w:sz w:val="36"/>
                <w:szCs w:val="36"/>
                <w:lang w:bidi="es-419"/>
              </w:rPr>
              <w:lastRenderedPageBreak/>
              <w:t>Sección III: Valoración con métodos mixtos</w:t>
            </w:r>
          </w:p>
        </w:tc>
      </w:tr>
      <w:tr w:rsidR="004E6B11" w14:paraId="45F001A6" w14:textId="77777777" w:rsidTr="000B417D">
        <w:tc>
          <w:tcPr>
            <w:tcW w:w="10740" w:type="dxa"/>
            <w:gridSpan w:val="6"/>
            <w:tcBorders>
              <w:left w:val="single" w:sz="4" w:space="0" w:color="auto"/>
              <w:right w:val="single" w:sz="4" w:space="0" w:color="auto"/>
            </w:tcBorders>
          </w:tcPr>
          <w:p w14:paraId="0DBCE856" w14:textId="77777777" w:rsidR="004E6B11" w:rsidRDefault="004E6B11" w:rsidP="000B417D">
            <w:pPr>
              <w:rPr>
                <w:rFonts w:ascii="Times New Roman" w:hAnsi="Times New Roman" w:cs="Times New Roman"/>
              </w:rPr>
            </w:pPr>
          </w:p>
          <w:p w14:paraId="13465333" w14:textId="52BFDD0E" w:rsidR="004E6B11" w:rsidRDefault="004E6B11" w:rsidP="000B417D">
            <w:pPr>
              <w:rPr>
                <w:rFonts w:ascii="Times New Roman" w:hAnsi="Times New Roman" w:cs="Times New Roman"/>
              </w:rPr>
            </w:pPr>
            <w:r>
              <w:rPr>
                <w:rFonts w:ascii="Times New Roman" w:eastAsia="Times New Roman" w:hAnsi="Times New Roman" w:cs="Times New Roman"/>
                <w:lang w:bidi="es-419"/>
              </w:rPr>
              <w:t>Deberá valorar ambas partes del estudio de forma independiente antes de valorar el estudio en su totalidad. Evalúe la parte cuantitativa del estudio utilizando la Sección IA (estudio de investigación único) o la Sección IIB (varios estudios de investigación). Evalúe la sección correspondiente (IA para un estudio de investigación único o IIB para varios estudios de investigación) que corresponde a la parte cualitativa del estudio antes de continuar con la evaluación</w:t>
            </w:r>
          </w:p>
          <w:p w14:paraId="603AAC47" w14:textId="09300BEE" w:rsidR="004E6B11" w:rsidRDefault="004E6B11" w:rsidP="000B417D">
            <w:pPr>
              <w:rPr>
                <w:rFonts w:ascii="Times New Roman" w:hAnsi="Times New Roman" w:cs="Times New Roman"/>
              </w:rPr>
            </w:pPr>
          </w:p>
        </w:tc>
      </w:tr>
      <w:tr w:rsidR="004E6B11" w14:paraId="68B5DED7" w14:textId="77777777" w:rsidTr="000B417D">
        <w:trPr>
          <w:cantSplit/>
          <w:trHeight w:val="395"/>
        </w:trPr>
        <w:tc>
          <w:tcPr>
            <w:tcW w:w="482" w:type="dxa"/>
            <w:vMerge w:val="restart"/>
            <w:tcBorders>
              <w:left w:val="single" w:sz="4" w:space="0" w:color="auto"/>
            </w:tcBorders>
            <w:textDirection w:val="btLr"/>
          </w:tcPr>
          <w:p w14:paraId="237C1FB0" w14:textId="77777777" w:rsidR="004E6B11" w:rsidRDefault="004E6B11" w:rsidP="000B417D">
            <w:pPr>
              <w:tabs>
                <w:tab w:val="left" w:pos="3371"/>
              </w:tabs>
              <w:ind w:left="113" w:right="113"/>
              <w:jc w:val="center"/>
              <w:rPr>
                <w:rFonts w:ascii="Times New Roman" w:hAnsi="Times New Roman" w:cs="Times New Roman"/>
                <w:noProof/>
              </w:rPr>
            </w:pPr>
            <w:r>
              <w:rPr>
                <w:rFonts w:ascii="Times New Roman" w:eastAsia="Times New Roman" w:hAnsi="Times New Roman" w:cs="Times New Roman"/>
                <w:noProof/>
                <w:lang w:bidi="es-419"/>
              </w:rPr>
              <w:t>Nivel</w:t>
            </w:r>
          </w:p>
        </w:tc>
        <w:tc>
          <w:tcPr>
            <w:tcW w:w="7569" w:type="dxa"/>
          </w:tcPr>
          <w:p w14:paraId="6BD8695E" w14:textId="77777777" w:rsidR="004E6B11" w:rsidRDefault="004E6B11" w:rsidP="000B417D">
            <w:pPr>
              <w:tabs>
                <w:tab w:val="left" w:pos="3371"/>
              </w:tabs>
              <w:rPr>
                <w:rFonts w:ascii="Times New Roman" w:hAnsi="Times New Roman" w:cs="Times New Roman"/>
              </w:rPr>
            </w:pPr>
          </w:p>
        </w:tc>
        <w:tc>
          <w:tcPr>
            <w:tcW w:w="1168" w:type="dxa"/>
            <w:gridSpan w:val="2"/>
          </w:tcPr>
          <w:p w14:paraId="684F3175" w14:textId="77777777" w:rsidR="004E6B11" w:rsidRDefault="004E6B11" w:rsidP="000B417D">
            <w:pPr>
              <w:tabs>
                <w:tab w:val="left" w:pos="3371"/>
              </w:tabs>
              <w:jc w:val="center"/>
              <w:rPr>
                <w:rFonts w:ascii="Times New Roman" w:hAnsi="Times New Roman" w:cs="Times New Roman"/>
              </w:rPr>
            </w:pPr>
            <w:r>
              <w:rPr>
                <w:rFonts w:ascii="Times New Roman" w:eastAsia="Times New Roman" w:hAnsi="Times New Roman" w:cs="Times New Roman"/>
                <w:lang w:bidi="es-419"/>
              </w:rPr>
              <w:t>Nivel</w:t>
            </w:r>
          </w:p>
        </w:tc>
        <w:tc>
          <w:tcPr>
            <w:tcW w:w="1521" w:type="dxa"/>
            <w:gridSpan w:val="2"/>
            <w:tcBorders>
              <w:right w:val="single" w:sz="4" w:space="0" w:color="auto"/>
            </w:tcBorders>
          </w:tcPr>
          <w:p w14:paraId="41294E83" w14:textId="77777777" w:rsidR="004E6B11" w:rsidRDefault="004E6B11" w:rsidP="000B417D">
            <w:pPr>
              <w:tabs>
                <w:tab w:val="left" w:pos="3371"/>
              </w:tabs>
              <w:jc w:val="center"/>
              <w:rPr>
                <w:rFonts w:ascii="Times New Roman" w:hAnsi="Times New Roman" w:cs="Times New Roman"/>
              </w:rPr>
            </w:pPr>
            <w:r>
              <w:rPr>
                <w:rFonts w:ascii="Times New Roman" w:eastAsia="Times New Roman" w:hAnsi="Times New Roman" w:cs="Times New Roman"/>
                <w:lang w:bidi="es-419"/>
              </w:rPr>
              <w:t>Calidad</w:t>
            </w:r>
          </w:p>
        </w:tc>
      </w:tr>
      <w:tr w:rsidR="004E6B11" w14:paraId="39C06818" w14:textId="77777777" w:rsidTr="000B417D">
        <w:trPr>
          <w:cantSplit/>
          <w:trHeight w:val="559"/>
        </w:trPr>
        <w:tc>
          <w:tcPr>
            <w:tcW w:w="482" w:type="dxa"/>
            <w:vMerge/>
            <w:tcBorders>
              <w:left w:val="single" w:sz="4" w:space="0" w:color="auto"/>
            </w:tcBorders>
            <w:textDirection w:val="btLr"/>
          </w:tcPr>
          <w:p w14:paraId="2432C37C" w14:textId="77777777" w:rsidR="004E6B11" w:rsidRDefault="004E6B11" w:rsidP="000B417D">
            <w:pPr>
              <w:tabs>
                <w:tab w:val="left" w:pos="3371"/>
              </w:tabs>
              <w:ind w:left="113" w:right="113"/>
              <w:jc w:val="center"/>
              <w:rPr>
                <w:rFonts w:ascii="Times New Roman" w:hAnsi="Times New Roman" w:cs="Times New Roman"/>
                <w:noProof/>
              </w:rPr>
            </w:pPr>
          </w:p>
        </w:tc>
        <w:tc>
          <w:tcPr>
            <w:tcW w:w="7569" w:type="dxa"/>
          </w:tcPr>
          <w:p w14:paraId="4A823CAB" w14:textId="77777777" w:rsidR="004E6B11" w:rsidRDefault="004E6B11" w:rsidP="000B417D">
            <w:pPr>
              <w:tabs>
                <w:tab w:val="left" w:pos="3371"/>
              </w:tabs>
              <w:rPr>
                <w:rFonts w:ascii="Times New Roman" w:hAnsi="Times New Roman" w:cs="Times New Roman"/>
              </w:rPr>
            </w:pPr>
            <w:r>
              <w:rPr>
                <w:rFonts w:ascii="Times New Roman" w:eastAsia="Times New Roman" w:hAnsi="Times New Roman" w:cs="Times New Roman"/>
                <w:lang w:bidi="es-419"/>
              </w:rPr>
              <w:t xml:space="preserve">Porción cuantitativa </w:t>
            </w:r>
          </w:p>
        </w:tc>
        <w:tc>
          <w:tcPr>
            <w:tcW w:w="1168" w:type="dxa"/>
            <w:gridSpan w:val="2"/>
          </w:tcPr>
          <w:p w14:paraId="015E570C" w14:textId="77777777" w:rsidR="004E6B11" w:rsidRDefault="004E6B11" w:rsidP="000B417D">
            <w:pPr>
              <w:tabs>
                <w:tab w:val="left" w:pos="3371"/>
              </w:tabs>
              <w:rPr>
                <w:rFonts w:ascii="Times New Roman" w:hAnsi="Times New Roman" w:cs="Times New Roman"/>
              </w:rPr>
            </w:pPr>
          </w:p>
        </w:tc>
        <w:tc>
          <w:tcPr>
            <w:tcW w:w="1521" w:type="dxa"/>
            <w:gridSpan w:val="2"/>
            <w:tcBorders>
              <w:right w:val="single" w:sz="4" w:space="0" w:color="auto"/>
            </w:tcBorders>
          </w:tcPr>
          <w:p w14:paraId="1B3E228E" w14:textId="77777777" w:rsidR="004E6B11" w:rsidRDefault="004E6B11" w:rsidP="000B417D">
            <w:pPr>
              <w:tabs>
                <w:tab w:val="left" w:pos="3371"/>
              </w:tabs>
              <w:rPr>
                <w:rFonts w:ascii="Times New Roman" w:hAnsi="Times New Roman" w:cs="Times New Roman"/>
              </w:rPr>
            </w:pPr>
          </w:p>
        </w:tc>
      </w:tr>
      <w:tr w:rsidR="004E6B11" w14:paraId="0103D219" w14:textId="77777777" w:rsidTr="000B417D">
        <w:trPr>
          <w:cantSplit/>
          <w:trHeight w:val="559"/>
        </w:trPr>
        <w:tc>
          <w:tcPr>
            <w:tcW w:w="482" w:type="dxa"/>
            <w:vMerge/>
            <w:tcBorders>
              <w:left w:val="single" w:sz="4" w:space="0" w:color="auto"/>
            </w:tcBorders>
            <w:textDirection w:val="btLr"/>
          </w:tcPr>
          <w:p w14:paraId="25664324" w14:textId="77777777" w:rsidR="004E6B11" w:rsidRDefault="004E6B11" w:rsidP="000B417D">
            <w:pPr>
              <w:tabs>
                <w:tab w:val="left" w:pos="3371"/>
              </w:tabs>
              <w:ind w:left="113" w:right="113"/>
              <w:jc w:val="center"/>
              <w:rPr>
                <w:rFonts w:ascii="Times New Roman" w:hAnsi="Times New Roman" w:cs="Times New Roman"/>
                <w:noProof/>
              </w:rPr>
            </w:pPr>
          </w:p>
        </w:tc>
        <w:tc>
          <w:tcPr>
            <w:tcW w:w="7569" w:type="dxa"/>
          </w:tcPr>
          <w:p w14:paraId="5F2A72C6" w14:textId="77777777" w:rsidR="004E6B11" w:rsidRDefault="004E6B11" w:rsidP="000B417D">
            <w:pPr>
              <w:tabs>
                <w:tab w:val="left" w:pos="3371"/>
              </w:tabs>
              <w:rPr>
                <w:rFonts w:ascii="Times New Roman" w:hAnsi="Times New Roman" w:cs="Times New Roman"/>
              </w:rPr>
            </w:pPr>
            <w:r>
              <w:rPr>
                <w:rFonts w:ascii="Times New Roman" w:eastAsia="Times New Roman" w:hAnsi="Times New Roman" w:cs="Times New Roman"/>
                <w:lang w:bidi="es-419"/>
              </w:rPr>
              <w:t xml:space="preserve">Porción cualitativa </w:t>
            </w:r>
          </w:p>
        </w:tc>
        <w:tc>
          <w:tcPr>
            <w:tcW w:w="1168" w:type="dxa"/>
            <w:gridSpan w:val="2"/>
          </w:tcPr>
          <w:p w14:paraId="7A8206B2" w14:textId="77777777" w:rsidR="004E6B11" w:rsidRDefault="004E6B11" w:rsidP="000B417D">
            <w:pPr>
              <w:tabs>
                <w:tab w:val="left" w:pos="3371"/>
              </w:tabs>
              <w:rPr>
                <w:rFonts w:ascii="Times New Roman" w:hAnsi="Times New Roman" w:cs="Times New Roman"/>
              </w:rPr>
            </w:pPr>
          </w:p>
        </w:tc>
        <w:tc>
          <w:tcPr>
            <w:tcW w:w="1521" w:type="dxa"/>
            <w:gridSpan w:val="2"/>
            <w:tcBorders>
              <w:right w:val="single" w:sz="4" w:space="0" w:color="auto"/>
            </w:tcBorders>
          </w:tcPr>
          <w:p w14:paraId="6947C2AA" w14:textId="77777777" w:rsidR="004E6B11" w:rsidRDefault="004E6B11" w:rsidP="000B417D">
            <w:pPr>
              <w:tabs>
                <w:tab w:val="left" w:pos="3371"/>
              </w:tabs>
              <w:rPr>
                <w:rFonts w:ascii="Times New Roman" w:hAnsi="Times New Roman" w:cs="Times New Roman"/>
              </w:rPr>
            </w:pPr>
          </w:p>
        </w:tc>
      </w:tr>
      <w:tr w:rsidR="004E6B11" w:rsidRPr="004A398B" w14:paraId="28D64BC2" w14:textId="77777777" w:rsidTr="000B417D">
        <w:trPr>
          <w:cantSplit/>
          <w:trHeight w:val="559"/>
        </w:trPr>
        <w:tc>
          <w:tcPr>
            <w:tcW w:w="482" w:type="dxa"/>
            <w:vMerge/>
            <w:tcBorders>
              <w:left w:val="single" w:sz="4" w:space="0" w:color="auto"/>
            </w:tcBorders>
            <w:textDirection w:val="btLr"/>
          </w:tcPr>
          <w:p w14:paraId="0A9FB07F" w14:textId="77777777" w:rsidR="004E6B11" w:rsidRDefault="004E6B11" w:rsidP="000B417D">
            <w:pPr>
              <w:tabs>
                <w:tab w:val="left" w:pos="3371"/>
              </w:tabs>
              <w:ind w:left="113" w:right="113"/>
              <w:jc w:val="center"/>
              <w:rPr>
                <w:rFonts w:ascii="Times New Roman" w:hAnsi="Times New Roman" w:cs="Times New Roman"/>
                <w:noProof/>
              </w:rPr>
            </w:pPr>
          </w:p>
        </w:tc>
        <w:tc>
          <w:tcPr>
            <w:tcW w:w="10258" w:type="dxa"/>
            <w:gridSpan w:val="5"/>
            <w:tcBorders>
              <w:right w:val="single" w:sz="4" w:space="0" w:color="auto"/>
            </w:tcBorders>
          </w:tcPr>
          <w:p w14:paraId="2B42C072" w14:textId="5FC0B528" w:rsidR="004E6B11" w:rsidRDefault="004E6B11" w:rsidP="000B417D">
            <w:pPr>
              <w:tabs>
                <w:tab w:val="left" w:pos="3371"/>
              </w:tabs>
              <w:rPr>
                <w:rFonts w:ascii="Times New Roman" w:hAnsi="Times New Roman" w:cs="Times New Roman"/>
              </w:rPr>
            </w:pPr>
            <w:r>
              <w:rPr>
                <w:rFonts w:ascii="Times New Roman" w:eastAsia="Times New Roman" w:hAnsi="Times New Roman" w:cs="Times New Roman"/>
                <w:lang w:bidi="es-419"/>
              </w:rPr>
              <w:t xml:space="preserve">El nivel de evidencia de los métodos mixtos se basa en la secuencia de recopilación de datos para un único estudio de investigación. La recopilación de datos cuantitativa seguida de la cualitativa (diseño explicativo) se basa en el nivel de la parte cualitativa. Todos los demás diseños (exploratorios, convergentes o multifásicos) son evidencia de Nivel III. </w:t>
            </w:r>
          </w:p>
          <w:p w14:paraId="3ADD9F42" w14:textId="77777777" w:rsidR="004E6B11" w:rsidRDefault="004E6B11" w:rsidP="000B417D">
            <w:pPr>
              <w:tabs>
                <w:tab w:val="left" w:pos="3371"/>
              </w:tabs>
              <w:rPr>
                <w:rFonts w:ascii="Times New Roman" w:hAnsi="Times New Roman" w:cs="Times New Roman"/>
              </w:rPr>
            </w:pPr>
          </w:p>
          <w:p w14:paraId="63336DE5" w14:textId="7397F010" w:rsidR="004E6B11" w:rsidRPr="00C97140" w:rsidRDefault="004E6B11" w:rsidP="000B417D">
            <w:pPr>
              <w:tabs>
                <w:tab w:val="left" w:pos="3371"/>
              </w:tabs>
              <w:rPr>
                <w:rFonts w:ascii="Times New Roman" w:hAnsi="Times New Roman" w:cs="Times New Roman"/>
              </w:rPr>
            </w:pPr>
            <w:r w:rsidRPr="00C97140">
              <w:rPr>
                <w:rFonts w:ascii="Times New Roman" w:eastAsia="Times New Roman" w:hAnsi="Times New Roman" w:cs="Times New Roman"/>
                <w:lang w:bidi="es-419"/>
              </w:rPr>
              <w:t>Los diseños secuenciales explicativos recopilan primero los datos cuantitativos y, posteriormente, los cualitativos.</w:t>
            </w:r>
          </w:p>
          <w:p w14:paraId="470BD44A" w14:textId="26E17C3E" w:rsidR="004E6B11" w:rsidRPr="00C97140" w:rsidRDefault="004E6B11" w:rsidP="000B417D">
            <w:pPr>
              <w:tabs>
                <w:tab w:val="left" w:pos="3371"/>
              </w:tabs>
              <w:rPr>
                <w:rFonts w:ascii="Times New Roman" w:hAnsi="Times New Roman" w:cs="Times New Roman"/>
              </w:rPr>
            </w:pPr>
            <w:r w:rsidRPr="00C97140">
              <w:rPr>
                <w:rFonts w:ascii="Times New Roman" w:eastAsia="Times New Roman" w:hAnsi="Times New Roman" w:cs="Times New Roman"/>
                <w:lang w:bidi="es-419"/>
              </w:rPr>
              <w:t>Los diseños secuenciales exploratorios recopilan primero los datos cuantitativos y, posteriormente, los cualitativos.</w:t>
            </w:r>
          </w:p>
          <w:p w14:paraId="2BDBFC84" w14:textId="2ACEEDD2" w:rsidR="004E6B11" w:rsidRPr="00C97140" w:rsidRDefault="004E6B11" w:rsidP="000B417D">
            <w:pPr>
              <w:tabs>
                <w:tab w:val="left" w:pos="3371"/>
              </w:tabs>
              <w:rPr>
                <w:rFonts w:ascii="Times New Roman" w:hAnsi="Times New Roman" w:cs="Times New Roman"/>
              </w:rPr>
            </w:pPr>
            <w:r w:rsidRPr="00C97140">
              <w:rPr>
                <w:rFonts w:ascii="Times New Roman" w:eastAsia="Times New Roman" w:hAnsi="Times New Roman" w:cs="Times New Roman"/>
                <w:lang w:bidi="es-419"/>
              </w:rPr>
              <w:t>Los diseños paralelos convergentes recopilan datos cuantitativos y cualitativos al mismo tiempo.</w:t>
            </w:r>
          </w:p>
          <w:p w14:paraId="10D62372" w14:textId="77777777" w:rsidR="004E6B11" w:rsidRDefault="004E6B11" w:rsidP="000B417D">
            <w:pPr>
              <w:tabs>
                <w:tab w:val="left" w:pos="3371"/>
              </w:tabs>
              <w:rPr>
                <w:rFonts w:ascii="Times New Roman" w:hAnsi="Times New Roman" w:cs="Times New Roman"/>
              </w:rPr>
            </w:pPr>
            <w:r w:rsidRPr="00C97140">
              <w:rPr>
                <w:rFonts w:ascii="Times New Roman" w:eastAsia="Times New Roman" w:hAnsi="Times New Roman" w:cs="Times New Roman"/>
                <w:lang w:bidi="es-419"/>
              </w:rPr>
              <w:t>Los diseños multifásicos recopilan datos cualitativos y cuantitativos a lo largo de más de una fase.</w:t>
            </w:r>
          </w:p>
          <w:p w14:paraId="4D10C65B" w14:textId="77777777" w:rsidR="001A3552" w:rsidRDefault="001A3552" w:rsidP="000B417D">
            <w:pPr>
              <w:tabs>
                <w:tab w:val="left" w:pos="3371"/>
              </w:tabs>
              <w:rPr>
                <w:rFonts w:ascii="Times New Roman" w:hAnsi="Times New Roman" w:cs="Times New Roman"/>
                <w:sz w:val="20"/>
              </w:rPr>
            </w:pPr>
          </w:p>
          <w:p w14:paraId="17965EB0" w14:textId="751C1769" w:rsidR="001A3552" w:rsidRDefault="001A3552" w:rsidP="001A3552">
            <w:pPr>
              <w:tabs>
                <w:tab w:val="left" w:pos="3371"/>
              </w:tabs>
              <w:rPr>
                <w:rFonts w:ascii="Times New Roman" w:hAnsi="Times New Roman" w:cs="Times New Roman"/>
              </w:rPr>
            </w:pPr>
            <w:r>
              <w:rPr>
                <w:rFonts w:ascii="Times New Roman" w:eastAsia="Times New Roman" w:hAnsi="Times New Roman" w:cs="Times New Roman"/>
                <w:lang w:bidi="es-419"/>
              </w:rPr>
              <w:t xml:space="preserve">Un resumen de varios estudios cuantitativos y cualitativos se considera una revisión de estudios mixtos y proporciona evidencia de Nivel III. </w:t>
            </w:r>
          </w:p>
          <w:p w14:paraId="3173216E" w14:textId="021A7BEC" w:rsidR="001A3552" w:rsidRPr="004A398B" w:rsidRDefault="001A3552" w:rsidP="000B417D">
            <w:pPr>
              <w:tabs>
                <w:tab w:val="left" w:pos="3371"/>
              </w:tabs>
              <w:rPr>
                <w:rFonts w:ascii="Times New Roman" w:hAnsi="Times New Roman" w:cs="Times New Roman"/>
                <w:sz w:val="20"/>
              </w:rPr>
            </w:pPr>
          </w:p>
        </w:tc>
      </w:tr>
      <w:tr w:rsidR="004E6B11" w:rsidRPr="00C97140" w14:paraId="4F645753" w14:textId="77777777" w:rsidTr="000B417D">
        <w:trPr>
          <w:trHeight w:hRule="exact" w:val="662"/>
        </w:trPr>
        <w:tc>
          <w:tcPr>
            <w:tcW w:w="482" w:type="dxa"/>
            <w:vMerge w:val="restart"/>
            <w:tcBorders>
              <w:left w:val="single" w:sz="4" w:space="0" w:color="auto"/>
            </w:tcBorders>
            <w:textDirection w:val="btLr"/>
          </w:tcPr>
          <w:p w14:paraId="4025204D" w14:textId="77777777" w:rsidR="004E6B11" w:rsidRDefault="004E6B11" w:rsidP="000B417D">
            <w:pPr>
              <w:ind w:left="113" w:right="113"/>
              <w:jc w:val="center"/>
              <w:rPr>
                <w:rFonts w:ascii="Times New Roman" w:hAnsi="Times New Roman" w:cs="Times New Roman"/>
              </w:rPr>
            </w:pPr>
            <w:r>
              <w:rPr>
                <w:rFonts w:ascii="Times New Roman" w:eastAsia="Times New Roman" w:hAnsi="Times New Roman" w:cs="Times New Roman"/>
                <w:lang w:bidi="es-419"/>
              </w:rPr>
              <w:t>Calidad</w:t>
            </w:r>
          </w:p>
        </w:tc>
        <w:tc>
          <w:tcPr>
            <w:tcW w:w="10258" w:type="dxa"/>
            <w:gridSpan w:val="5"/>
            <w:tcBorders>
              <w:right w:val="single" w:sz="4" w:space="0" w:color="auto"/>
            </w:tcBorders>
            <w:shd w:val="clear" w:color="auto" w:fill="E7E6E6" w:themeFill="background2"/>
          </w:tcPr>
          <w:p w14:paraId="37FE8E8B" w14:textId="77777777" w:rsidR="004E6B11" w:rsidRDefault="004E6B11" w:rsidP="000B417D">
            <w:pPr>
              <w:jc w:val="center"/>
              <w:rPr>
                <w:rFonts w:ascii="Times New Roman" w:hAnsi="Times New Roman" w:cs="Times New Roman"/>
              </w:rPr>
            </w:pPr>
            <w:r>
              <w:rPr>
                <w:rFonts w:ascii="Times New Roman" w:eastAsia="Times New Roman" w:hAnsi="Times New Roman" w:cs="Times New Roman"/>
                <w:lang w:bidi="es-419"/>
              </w:rPr>
              <w:t>Después de determinar el nivel de evidencia, determine la calidad de la misma considerando los siguientes aspectos:</w:t>
            </w:r>
          </w:p>
          <w:p w14:paraId="3BAF4E87" w14:textId="77777777" w:rsidR="004E6B11" w:rsidRPr="00C97140" w:rsidRDefault="004E6B11" w:rsidP="000B417D">
            <w:pPr>
              <w:rPr>
                <w:rFonts w:ascii="Times New Roman" w:hAnsi="Times New Roman" w:cs="Times New Roman"/>
                <w:sz w:val="18"/>
              </w:rPr>
            </w:pPr>
          </w:p>
        </w:tc>
      </w:tr>
      <w:tr w:rsidR="004E6B11" w14:paraId="532AA9A6" w14:textId="77777777" w:rsidTr="002D5BF1">
        <w:trPr>
          <w:trHeight w:val="736"/>
        </w:trPr>
        <w:tc>
          <w:tcPr>
            <w:tcW w:w="482" w:type="dxa"/>
            <w:vMerge/>
            <w:tcBorders>
              <w:left w:val="single" w:sz="4" w:space="0" w:color="auto"/>
            </w:tcBorders>
          </w:tcPr>
          <w:p w14:paraId="5776F387" w14:textId="77777777" w:rsidR="004E6B11" w:rsidRPr="009F6BE2" w:rsidRDefault="004E6B11" w:rsidP="000B417D">
            <w:pPr>
              <w:rPr>
                <w:rFonts w:ascii="Times New Roman" w:hAnsi="Times New Roman" w:cs="Times New Roman"/>
              </w:rPr>
            </w:pPr>
          </w:p>
        </w:tc>
        <w:tc>
          <w:tcPr>
            <w:tcW w:w="8423" w:type="dxa"/>
            <w:gridSpan w:val="2"/>
            <w:vAlign w:val="center"/>
          </w:tcPr>
          <w:p w14:paraId="09695CDC" w14:textId="148A9ADA" w:rsidR="004E6B11" w:rsidRDefault="00342D30" w:rsidP="002D5BF1">
            <w:pPr>
              <w:spacing w:after="120"/>
              <w:rPr>
                <w:rFonts w:ascii="Times New Roman" w:hAnsi="Times New Roman" w:cs="Times New Roman"/>
              </w:rPr>
            </w:pPr>
            <w:r>
              <w:rPr>
                <w:rFonts w:ascii="Times New Roman" w:eastAsia="Times New Roman" w:hAnsi="Times New Roman" w:cs="Times New Roman"/>
                <w:lang w:bidi="es-419"/>
              </w:rPr>
              <w:t>¿El diseño de métodos mixtos fue adecuado para abordar la pregunta de investigación?</w:t>
            </w:r>
          </w:p>
        </w:tc>
        <w:tc>
          <w:tcPr>
            <w:tcW w:w="900" w:type="dxa"/>
            <w:gridSpan w:val="2"/>
            <w:vAlign w:val="center"/>
          </w:tcPr>
          <w:p w14:paraId="2A1C1D18" w14:textId="4ADB59C1" w:rsidR="004E6B11" w:rsidRDefault="00000000" w:rsidP="002D5BF1">
            <w:pPr>
              <w:rPr>
                <w:rFonts w:ascii="Times New Roman" w:hAnsi="Times New Roman" w:cs="Times New Roman"/>
              </w:rPr>
            </w:pPr>
            <w:sdt>
              <w:sdtPr>
                <w:rPr>
                  <w:rFonts w:ascii="Times New Roman" w:hAnsi="Times New Roman" w:cs="Times New Roman"/>
                </w:rPr>
                <w:id w:val="756178143"/>
                <w14:checkbox>
                  <w14:checked w14:val="0"/>
                  <w14:checkedState w14:val="2612" w14:font="MS Gothic"/>
                  <w14:uncheckedState w14:val="2610" w14:font="MS Gothic"/>
                </w14:checkbox>
              </w:sdtPr>
              <w:sdtContent>
                <w:r w:rsidR="00463EDA">
                  <w:rPr>
                    <w:rFonts w:ascii="MS Gothic" w:eastAsia="MS Gothic" w:hAnsi="MS Gothic" w:cs="Times New Roman" w:hint="eastAsia"/>
                    <w:lang w:bidi="es-419"/>
                  </w:rPr>
                  <w:t>☐</w:t>
                </w:r>
              </w:sdtContent>
            </w:sdt>
            <w:r w:rsidR="004E6B11">
              <w:rPr>
                <w:rFonts w:ascii="Times New Roman" w:eastAsia="Times New Roman" w:hAnsi="Times New Roman" w:cs="Times New Roman"/>
                <w:lang w:bidi="es-419"/>
              </w:rPr>
              <w:t xml:space="preserve"> Sí</w:t>
            </w:r>
          </w:p>
        </w:tc>
        <w:tc>
          <w:tcPr>
            <w:tcW w:w="935" w:type="dxa"/>
            <w:tcBorders>
              <w:right w:val="single" w:sz="4" w:space="0" w:color="auto"/>
            </w:tcBorders>
            <w:vAlign w:val="center"/>
          </w:tcPr>
          <w:p w14:paraId="1394EBE7" w14:textId="7B4E1853" w:rsidR="004E6B11" w:rsidRDefault="00000000" w:rsidP="002D5BF1">
            <w:pPr>
              <w:rPr>
                <w:rFonts w:ascii="Times New Roman" w:hAnsi="Times New Roman" w:cs="Times New Roman"/>
              </w:rPr>
            </w:pPr>
            <w:sdt>
              <w:sdtPr>
                <w:rPr>
                  <w:rFonts w:ascii="Times New Roman" w:hAnsi="Times New Roman" w:cs="Times New Roman"/>
                </w:rPr>
                <w:id w:val="-1366280854"/>
                <w14:checkbox>
                  <w14:checked w14:val="0"/>
                  <w14:checkedState w14:val="2612" w14:font="MS Gothic"/>
                  <w14:uncheckedState w14:val="2610" w14:font="MS Gothic"/>
                </w14:checkbox>
              </w:sdtPr>
              <w:sdtContent>
                <w:r w:rsidR="002D5BF1">
                  <w:rPr>
                    <w:rFonts w:ascii="MS Gothic" w:eastAsia="MS Gothic" w:hAnsi="MS Gothic" w:cs="Times New Roman" w:hint="eastAsia"/>
                    <w:lang w:bidi="es-419"/>
                  </w:rPr>
                  <w:t>☐</w:t>
                </w:r>
              </w:sdtContent>
            </w:sdt>
            <w:r w:rsidR="004E6B11">
              <w:rPr>
                <w:rFonts w:ascii="Times New Roman" w:eastAsia="Times New Roman" w:hAnsi="Times New Roman" w:cs="Times New Roman"/>
                <w:lang w:bidi="es-419"/>
              </w:rPr>
              <w:t xml:space="preserve"> No</w:t>
            </w:r>
          </w:p>
        </w:tc>
      </w:tr>
      <w:tr w:rsidR="004E6B11" w14:paraId="1BA9B905" w14:textId="77777777" w:rsidTr="000B417D">
        <w:trPr>
          <w:trHeight w:hRule="exact" w:val="662"/>
        </w:trPr>
        <w:tc>
          <w:tcPr>
            <w:tcW w:w="482" w:type="dxa"/>
            <w:vMerge/>
            <w:tcBorders>
              <w:left w:val="single" w:sz="4" w:space="0" w:color="auto"/>
            </w:tcBorders>
          </w:tcPr>
          <w:p w14:paraId="320A97FD" w14:textId="77777777" w:rsidR="004E6B11" w:rsidRPr="009F6BE2" w:rsidRDefault="004E6B11" w:rsidP="000B417D">
            <w:pPr>
              <w:rPr>
                <w:rFonts w:ascii="Times New Roman" w:hAnsi="Times New Roman" w:cs="Times New Roman"/>
              </w:rPr>
            </w:pPr>
          </w:p>
        </w:tc>
        <w:tc>
          <w:tcPr>
            <w:tcW w:w="10258" w:type="dxa"/>
            <w:gridSpan w:val="5"/>
            <w:tcBorders>
              <w:right w:val="single" w:sz="4" w:space="0" w:color="auto"/>
            </w:tcBorders>
            <w:shd w:val="clear" w:color="auto" w:fill="E7E6E6" w:themeFill="background2"/>
            <w:vAlign w:val="center"/>
          </w:tcPr>
          <w:p w14:paraId="5B75A604" w14:textId="77777777" w:rsidR="004E6B11" w:rsidRDefault="004E6B11" w:rsidP="000B417D">
            <w:pPr>
              <w:jc w:val="center"/>
              <w:rPr>
                <w:rFonts w:ascii="Times New Roman" w:hAnsi="Times New Roman" w:cs="Times New Roman"/>
              </w:rPr>
            </w:pPr>
          </w:p>
          <w:p w14:paraId="4B6ED0E0" w14:textId="77777777" w:rsidR="004E6B11" w:rsidRDefault="004E6B11" w:rsidP="000B417D">
            <w:pPr>
              <w:jc w:val="center"/>
              <w:rPr>
                <w:rFonts w:ascii="Times New Roman" w:hAnsi="Times New Roman" w:cs="Times New Roman"/>
              </w:rPr>
            </w:pPr>
            <w:r>
              <w:rPr>
                <w:rFonts w:ascii="Times New Roman" w:eastAsia="Times New Roman" w:hAnsi="Times New Roman" w:cs="Times New Roman"/>
                <w:lang w:bidi="es-419"/>
              </w:rPr>
              <w:t>Marque con un círculo para elegir la calificación de calidad adecuada a continuación:</w:t>
            </w:r>
          </w:p>
          <w:p w14:paraId="75501104" w14:textId="77777777" w:rsidR="004E6B11" w:rsidRDefault="004E6B11" w:rsidP="000B417D">
            <w:pPr>
              <w:jc w:val="center"/>
              <w:rPr>
                <w:rFonts w:ascii="Times New Roman" w:hAnsi="Times New Roman" w:cs="Times New Roman"/>
              </w:rPr>
            </w:pPr>
          </w:p>
        </w:tc>
      </w:tr>
      <w:tr w:rsidR="004E6B11" w:rsidRPr="00B62271" w14:paraId="6067718A" w14:textId="77777777" w:rsidTr="000B417D">
        <w:trPr>
          <w:trHeight w:val="3016"/>
        </w:trPr>
        <w:tc>
          <w:tcPr>
            <w:tcW w:w="482" w:type="dxa"/>
            <w:vMerge/>
            <w:tcBorders>
              <w:left w:val="single" w:sz="4" w:space="0" w:color="auto"/>
            </w:tcBorders>
          </w:tcPr>
          <w:p w14:paraId="592BC450" w14:textId="77777777" w:rsidR="004E6B11" w:rsidRPr="009F6BE2" w:rsidRDefault="004E6B11" w:rsidP="000B417D">
            <w:pPr>
              <w:rPr>
                <w:rFonts w:ascii="Times New Roman" w:hAnsi="Times New Roman" w:cs="Times New Roman"/>
              </w:rPr>
            </w:pPr>
          </w:p>
        </w:tc>
        <w:tc>
          <w:tcPr>
            <w:tcW w:w="10258" w:type="dxa"/>
            <w:gridSpan w:val="5"/>
            <w:tcBorders>
              <w:right w:val="single" w:sz="4" w:space="0" w:color="auto"/>
            </w:tcBorders>
            <w:vAlign w:val="center"/>
          </w:tcPr>
          <w:p w14:paraId="7F17268C" w14:textId="12AA362F" w:rsidR="004E6B11" w:rsidRDefault="004E6B11" w:rsidP="000B417D">
            <w:pPr>
              <w:rPr>
                <w:rFonts w:ascii="Times New Roman" w:hAnsi="Times New Roman" w:cs="Times New Roman"/>
              </w:rPr>
            </w:pPr>
            <w:r w:rsidRPr="00CA2489">
              <w:rPr>
                <w:rFonts w:ascii="Times New Roman" w:eastAsia="Times New Roman" w:hAnsi="Times New Roman" w:cs="Times New Roman"/>
                <w:b/>
                <w:lang w:bidi="es-419"/>
              </w:rPr>
              <w:t>A Alta calidad:</w:t>
            </w:r>
            <w:r w:rsidRPr="00CA2489">
              <w:rPr>
                <w:rFonts w:ascii="Times New Roman" w:eastAsia="Times New Roman" w:hAnsi="Times New Roman" w:cs="Times New Roman"/>
                <w:lang w:bidi="es-419"/>
              </w:rPr>
              <w:t xml:space="preserve"> El estudio contiene componentes cuantitativos y cualitativos de alta a buena calidad, tiene un diseño altamente relevante, integra los datos o resultados de manera relevante y considera cuidadosamente las limitaciones del enfoque elegido.</w:t>
            </w:r>
          </w:p>
          <w:p w14:paraId="362EC1DF" w14:textId="77777777" w:rsidR="004E6B11" w:rsidRPr="00CA2489" w:rsidRDefault="004E6B11" w:rsidP="000B417D">
            <w:pPr>
              <w:rPr>
                <w:rFonts w:ascii="Times New Roman" w:hAnsi="Times New Roman" w:cs="Times New Roman"/>
              </w:rPr>
            </w:pPr>
          </w:p>
          <w:p w14:paraId="3AD048FA" w14:textId="77777777" w:rsidR="004E6B11" w:rsidRDefault="004E6B11" w:rsidP="000B417D">
            <w:pPr>
              <w:rPr>
                <w:rFonts w:ascii="Times New Roman" w:hAnsi="Times New Roman" w:cs="Times New Roman"/>
              </w:rPr>
            </w:pPr>
            <w:r w:rsidRPr="00CA2489">
              <w:rPr>
                <w:rFonts w:ascii="Times New Roman" w:eastAsia="Times New Roman" w:hAnsi="Times New Roman" w:cs="Times New Roman"/>
                <w:b/>
                <w:lang w:bidi="es-419"/>
              </w:rPr>
              <w:t>B Buena calidad:</w:t>
            </w:r>
            <w:r w:rsidRPr="00CA2489">
              <w:rPr>
                <w:rFonts w:ascii="Times New Roman" w:eastAsia="Times New Roman" w:hAnsi="Times New Roman" w:cs="Times New Roman"/>
                <w:lang w:bidi="es-419"/>
              </w:rPr>
              <w:t xml:space="preserve"> Contiene componentes de estudio cuantitativos y cualitativos de alta calidad; presenta un diseño de estudio relevante; la integración de datos o resultados es solo moderadamente relevante; se discuten algunas limitaciones de la integración.</w:t>
            </w:r>
          </w:p>
          <w:p w14:paraId="638C64CD" w14:textId="77777777" w:rsidR="004E6B11" w:rsidRPr="00CA2489" w:rsidRDefault="004E6B11" w:rsidP="000B417D">
            <w:pPr>
              <w:rPr>
                <w:rFonts w:ascii="Times New Roman" w:hAnsi="Times New Roman" w:cs="Times New Roman"/>
              </w:rPr>
            </w:pPr>
          </w:p>
          <w:p w14:paraId="1C03FF57" w14:textId="3D484A37" w:rsidR="004E6B11" w:rsidRPr="00B62271" w:rsidRDefault="004E6B11" w:rsidP="000B417D">
            <w:pPr>
              <w:rPr>
                <w:rFonts w:ascii="Times New Roman" w:hAnsi="Times New Roman" w:cs="Times New Roman"/>
                <w:b/>
              </w:rPr>
            </w:pPr>
            <w:r w:rsidRPr="00CA2489">
              <w:rPr>
                <w:rFonts w:ascii="Times New Roman" w:eastAsia="Times New Roman" w:hAnsi="Times New Roman" w:cs="Times New Roman"/>
                <w:b/>
                <w:lang w:bidi="es-419"/>
              </w:rPr>
              <w:t>C Baja calidad:</w:t>
            </w:r>
            <w:r w:rsidRPr="00CA2489">
              <w:rPr>
                <w:rFonts w:ascii="Times New Roman" w:eastAsia="Times New Roman" w:hAnsi="Times New Roman" w:cs="Times New Roman"/>
                <w:lang w:bidi="es-419"/>
              </w:rPr>
              <w:t xml:space="preserve"> Contiene componentes de estudio cuantitativos y cualitativos de baja calidad; el diseño del estudio no es relevante a las preguntas de investigación u objetivos; los datos o resultados están mal integrados; y no se proporciona una consideración adecuada de las limitaciones de la integración</w:t>
            </w:r>
            <w:r w:rsidR="008A3EEA">
              <w:rPr>
                <w:rFonts w:ascii="Times New Roman" w:eastAsia="Times New Roman" w:hAnsi="Times New Roman" w:cs="Times New Roman"/>
                <w:lang w:bidi="es-419"/>
              </w:rPr>
              <w:t>.</w:t>
            </w:r>
          </w:p>
        </w:tc>
      </w:tr>
      <w:tr w:rsidR="004E6B11" w:rsidRPr="00CA2489" w14:paraId="4FAFDEE3" w14:textId="77777777" w:rsidTr="000B417D">
        <w:trPr>
          <w:trHeight w:hRule="exact" w:val="662"/>
        </w:trPr>
        <w:tc>
          <w:tcPr>
            <w:tcW w:w="10740" w:type="dxa"/>
            <w:gridSpan w:val="6"/>
            <w:tcBorders>
              <w:left w:val="single" w:sz="4" w:space="0" w:color="auto"/>
              <w:bottom w:val="single" w:sz="4" w:space="0" w:color="auto"/>
              <w:right w:val="single" w:sz="4" w:space="0" w:color="auto"/>
            </w:tcBorders>
            <w:shd w:val="clear" w:color="auto" w:fill="E7E6E6" w:themeFill="background2"/>
            <w:vAlign w:val="center"/>
          </w:tcPr>
          <w:p w14:paraId="7B7B992A" w14:textId="77777777" w:rsidR="004E6B11" w:rsidRPr="00CA2489" w:rsidRDefault="004E6B11" w:rsidP="000B417D">
            <w:pPr>
              <w:jc w:val="center"/>
              <w:rPr>
                <w:rFonts w:ascii="Times New Roman" w:hAnsi="Times New Roman" w:cs="Times New Roman"/>
                <w:b/>
              </w:rPr>
            </w:pPr>
            <w:r w:rsidRPr="00A832A7">
              <w:rPr>
                <w:rFonts w:ascii="Times New Roman" w:eastAsia="Times New Roman" w:hAnsi="Times New Roman" w:cs="Times New Roman"/>
                <w:lang w:bidi="es-419"/>
              </w:rPr>
              <w:t>Registre los hallazgos del estudio que ayudan a responder la pregunta de la EBP en la página </w:t>
            </w:r>
            <w:r w:rsidRPr="00A832A7">
              <w:rPr>
                <w:rFonts w:ascii="Times New Roman" w:eastAsia="Times New Roman" w:hAnsi="Times New Roman" w:cs="Times New Roman"/>
                <w:b/>
                <w:lang w:bidi="es-419"/>
              </w:rPr>
              <w:t>1</w:t>
            </w:r>
          </w:p>
        </w:tc>
      </w:tr>
    </w:tbl>
    <w:p w14:paraId="49363A7B" w14:textId="79FD3B5F" w:rsidR="004E6B11" w:rsidRPr="003033C9" w:rsidRDefault="004E6B11">
      <w:pPr>
        <w:rPr>
          <w:rFonts w:ascii="Times New Roman" w:hAnsi="Times New Roman" w:cs="Times New Roman"/>
        </w:rPr>
      </w:pPr>
    </w:p>
    <w:sectPr w:rsidR="004E6B11" w:rsidRPr="003033C9" w:rsidSect="00E67240">
      <w:headerReference w:type="default" r:id="rId13"/>
      <w:footerReference w:type="default" r:id="rId14"/>
      <w:pgSz w:w="12240" w:h="15840"/>
      <w:pgMar w:top="180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8D621" w14:textId="77777777" w:rsidR="00015D62" w:rsidRDefault="00015D62" w:rsidP="003033C9">
      <w:pPr>
        <w:spacing w:after="0" w:line="240" w:lineRule="auto"/>
      </w:pPr>
      <w:r>
        <w:separator/>
      </w:r>
    </w:p>
  </w:endnote>
  <w:endnote w:type="continuationSeparator" w:id="0">
    <w:p w14:paraId="21799C23" w14:textId="77777777" w:rsidR="00015D62" w:rsidRDefault="00015D62" w:rsidP="0030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611E" w14:textId="69D2AE68" w:rsidR="00B11378" w:rsidRPr="00780429" w:rsidRDefault="00B11378" w:rsidP="001B3F13">
    <w:pPr>
      <w:pStyle w:val="Rodap"/>
      <w:jc w:val="center"/>
      <w:rPr>
        <w:rFonts w:ascii="Times New Roman" w:hAnsi="Times New Roman" w:cs="Times New Roman"/>
      </w:rPr>
    </w:pPr>
    <w:r w:rsidRPr="00780429">
      <w:rPr>
        <w:rFonts w:ascii="Times New Roman" w:eastAsia="Times New Roman" w:hAnsi="Times New Roman" w:cs="Times New Roman"/>
        <w:lang w:bidi="es-419"/>
      </w:rPr>
      <w:t xml:space="preserve">       ©2022 Sistema de Salud Johns Hopkins/Escuela de Enfermería Johns Hopkins                                 </w:t>
    </w:r>
    <w:r w:rsidRPr="001B3F13">
      <w:rPr>
        <w:rFonts w:ascii="Times New Roman" w:eastAsia="Times New Roman" w:hAnsi="Times New Roman" w:cs="Times New Roman"/>
        <w:color w:val="7F7F7F" w:themeColor="background1" w:themeShade="7F"/>
        <w:spacing w:val="60"/>
        <w:lang w:bidi="es-419"/>
      </w:rPr>
      <w:t>Página</w:t>
    </w:r>
    <w:r w:rsidRPr="00780429">
      <w:rPr>
        <w:rFonts w:ascii="Times New Roman" w:eastAsia="Times New Roman" w:hAnsi="Times New Roman" w:cs="Times New Roman"/>
        <w:lang w:bidi="es-419"/>
      </w:rPr>
      <w:t xml:space="preserve"> | </w:t>
    </w:r>
    <w:r w:rsidRPr="001B3F13">
      <w:rPr>
        <w:rFonts w:ascii="Times New Roman" w:eastAsia="Times New Roman" w:hAnsi="Times New Roman" w:cs="Times New Roman"/>
        <w:lang w:bidi="es-419"/>
      </w:rPr>
      <w:fldChar w:fldCharType="begin"/>
    </w:r>
    <w:r w:rsidRPr="001B3F13">
      <w:rPr>
        <w:rFonts w:ascii="Times New Roman" w:eastAsia="Times New Roman" w:hAnsi="Times New Roman" w:cs="Times New Roman"/>
        <w:lang w:bidi="es-419"/>
      </w:rPr>
      <w:instrText xml:space="preserve"> PAGE   \* MERGEFORMAT </w:instrText>
    </w:r>
    <w:r w:rsidRPr="001B3F13">
      <w:rPr>
        <w:rFonts w:ascii="Times New Roman" w:eastAsia="Times New Roman" w:hAnsi="Times New Roman" w:cs="Times New Roman"/>
        <w:lang w:bidi="es-419"/>
      </w:rPr>
      <w:fldChar w:fldCharType="separate"/>
    </w:r>
    <w:r w:rsidRPr="00463EDA">
      <w:rPr>
        <w:rFonts w:ascii="Times New Roman" w:eastAsia="Times New Roman" w:hAnsi="Times New Roman" w:cs="Times New Roman"/>
        <w:b/>
        <w:noProof/>
        <w:lang w:bidi="es-419"/>
      </w:rPr>
      <w:t>1</w:t>
    </w:r>
    <w:r w:rsidRPr="001B3F13">
      <w:rPr>
        <w:rFonts w:ascii="Times New Roman" w:eastAsia="Times New Roman" w:hAnsi="Times New Roman" w:cs="Times New Roman"/>
        <w:b/>
        <w:noProof/>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07EAC" w14:textId="77777777" w:rsidR="00015D62" w:rsidRDefault="00015D62" w:rsidP="003033C9">
      <w:pPr>
        <w:spacing w:after="0" w:line="240" w:lineRule="auto"/>
      </w:pPr>
      <w:r>
        <w:separator/>
      </w:r>
    </w:p>
  </w:footnote>
  <w:footnote w:type="continuationSeparator" w:id="0">
    <w:p w14:paraId="2CEBF6A0" w14:textId="77777777" w:rsidR="00015D62" w:rsidRDefault="00015D62" w:rsidP="00303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ACD0" w14:textId="0EA3F854" w:rsidR="00B11378" w:rsidRDefault="00B11378" w:rsidP="003033C9">
    <w:pPr>
      <w:pStyle w:val="Cabealho"/>
      <w:jc w:val="center"/>
      <w:rPr>
        <w:rFonts w:ascii="Times New Roman" w:hAnsi="Times New Roman" w:cs="Times New Roman"/>
      </w:rPr>
    </w:pPr>
    <w:r>
      <w:rPr>
        <w:rFonts w:ascii="Times New Roman" w:eastAsia="Times New Roman" w:hAnsi="Times New Roman" w:cs="Times New Roman"/>
        <w:lang w:bidi="es-419"/>
      </w:rPr>
      <w:t>Modelo Johns Hopkins de práctica basada en evidencia para enfermería y profesionales de la salud</w:t>
    </w:r>
  </w:p>
  <w:p w14:paraId="437A6331" w14:textId="77777777" w:rsidR="00B11378" w:rsidRPr="00403FA8" w:rsidRDefault="00B11378" w:rsidP="003033C9">
    <w:pPr>
      <w:pStyle w:val="Cabealho"/>
      <w:jc w:val="center"/>
      <w:rPr>
        <w:rFonts w:ascii="Times New Roman" w:hAnsi="Times New Roman" w:cs="Times New Roman"/>
      </w:rPr>
    </w:pPr>
  </w:p>
  <w:p w14:paraId="74AB23AE" w14:textId="24D14231" w:rsidR="00B11378" w:rsidRPr="00403FA8" w:rsidRDefault="00B11378" w:rsidP="00AC0879">
    <w:pPr>
      <w:pStyle w:val="Cabealho"/>
      <w:rPr>
        <w:rFonts w:ascii="Times New Roman" w:hAnsi="Times New Roman" w:cs="Times New Roman"/>
        <w:sz w:val="28"/>
        <w:szCs w:val="28"/>
      </w:rPr>
    </w:pPr>
    <w:r w:rsidRPr="00403FA8">
      <w:rPr>
        <w:rFonts w:ascii="Times New Roman" w:eastAsia="Times New Roman" w:hAnsi="Times New Roman" w:cs="Times New Roman"/>
        <w:sz w:val="28"/>
        <w:szCs w:val="28"/>
        <w:lang w:bidi="es-419"/>
      </w:rPr>
      <w:t xml:space="preserve">Herramienta de evaluación de evidencia de investigación </w:t>
    </w:r>
  </w:p>
  <w:p w14:paraId="11136AA7" w14:textId="6ACDFBF5" w:rsidR="00B11378" w:rsidRDefault="00B11378" w:rsidP="00AC0879">
    <w:pPr>
      <w:pStyle w:val="Cabealho"/>
      <w:rPr>
        <w:rFonts w:ascii="Times New Roman" w:hAnsi="Times New Roman" w:cs="Times New Roman"/>
        <w:sz w:val="24"/>
        <w:szCs w:val="24"/>
      </w:rPr>
    </w:pPr>
    <w:r w:rsidRPr="00403FA8">
      <w:rPr>
        <w:rFonts w:ascii="Times New Roman" w:eastAsia="Times New Roman" w:hAnsi="Times New Roman" w:cs="Times New Roman"/>
        <w:sz w:val="24"/>
        <w:szCs w:val="24"/>
        <w:lang w:bidi="es-419"/>
      </w:rPr>
      <w:t>Anexo E</w:t>
    </w:r>
  </w:p>
  <w:p w14:paraId="7B47D711" w14:textId="77777777" w:rsidR="00B11378" w:rsidRPr="00403FA8" w:rsidRDefault="00B11378" w:rsidP="00AC0879">
    <w:pPr>
      <w:pStyle w:val="Cabealho"/>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5229"/>
    <w:multiLevelType w:val="hybridMultilevel"/>
    <w:tmpl w:val="5A3AE21E"/>
    <w:lvl w:ilvl="0" w:tplc="3F147636">
      <w:start w:val="1"/>
      <w:numFmt w:val="bullet"/>
      <w:lvlText w:val=""/>
      <w:lvlJc w:val="left"/>
      <w:pPr>
        <w:ind w:left="720" w:hanging="360"/>
      </w:pPr>
      <w:rPr>
        <w:rFonts w:ascii="Symbol" w:hAnsi="Symbol" w:hint="default"/>
      </w:rPr>
    </w:lvl>
    <w:lvl w:ilvl="1" w:tplc="6518D94C">
      <w:start w:val="1"/>
      <w:numFmt w:val="bullet"/>
      <w:lvlText w:val="o"/>
      <w:lvlJc w:val="left"/>
      <w:pPr>
        <w:ind w:left="1440" w:hanging="360"/>
      </w:pPr>
      <w:rPr>
        <w:rFonts w:ascii="Courier New" w:hAnsi="Courier New" w:hint="default"/>
      </w:rPr>
    </w:lvl>
    <w:lvl w:ilvl="2" w:tplc="BC9AF8B8">
      <w:start w:val="1"/>
      <w:numFmt w:val="bullet"/>
      <w:lvlText w:val=""/>
      <w:lvlJc w:val="left"/>
      <w:pPr>
        <w:ind w:left="2160" w:hanging="360"/>
      </w:pPr>
      <w:rPr>
        <w:rFonts w:ascii="Wingdings" w:hAnsi="Wingdings" w:hint="default"/>
      </w:rPr>
    </w:lvl>
    <w:lvl w:ilvl="3" w:tplc="34F0302C">
      <w:start w:val="1"/>
      <w:numFmt w:val="bullet"/>
      <w:lvlText w:val=""/>
      <w:lvlJc w:val="left"/>
      <w:pPr>
        <w:ind w:left="2880" w:hanging="360"/>
      </w:pPr>
      <w:rPr>
        <w:rFonts w:ascii="Symbol" w:hAnsi="Symbol" w:hint="default"/>
      </w:rPr>
    </w:lvl>
    <w:lvl w:ilvl="4" w:tplc="5A526150">
      <w:start w:val="1"/>
      <w:numFmt w:val="bullet"/>
      <w:lvlText w:val="o"/>
      <w:lvlJc w:val="left"/>
      <w:pPr>
        <w:ind w:left="3600" w:hanging="360"/>
      </w:pPr>
      <w:rPr>
        <w:rFonts w:ascii="Courier New" w:hAnsi="Courier New" w:hint="default"/>
      </w:rPr>
    </w:lvl>
    <w:lvl w:ilvl="5" w:tplc="B70AA208">
      <w:start w:val="1"/>
      <w:numFmt w:val="bullet"/>
      <w:lvlText w:val=""/>
      <w:lvlJc w:val="left"/>
      <w:pPr>
        <w:ind w:left="4320" w:hanging="360"/>
      </w:pPr>
      <w:rPr>
        <w:rFonts w:ascii="Wingdings" w:hAnsi="Wingdings" w:hint="default"/>
      </w:rPr>
    </w:lvl>
    <w:lvl w:ilvl="6" w:tplc="79728D8C">
      <w:start w:val="1"/>
      <w:numFmt w:val="bullet"/>
      <w:lvlText w:val=""/>
      <w:lvlJc w:val="left"/>
      <w:pPr>
        <w:ind w:left="5040" w:hanging="360"/>
      </w:pPr>
      <w:rPr>
        <w:rFonts w:ascii="Symbol" w:hAnsi="Symbol" w:hint="default"/>
      </w:rPr>
    </w:lvl>
    <w:lvl w:ilvl="7" w:tplc="A5005E68">
      <w:start w:val="1"/>
      <w:numFmt w:val="bullet"/>
      <w:lvlText w:val="o"/>
      <w:lvlJc w:val="left"/>
      <w:pPr>
        <w:ind w:left="5760" w:hanging="360"/>
      </w:pPr>
      <w:rPr>
        <w:rFonts w:ascii="Courier New" w:hAnsi="Courier New" w:hint="default"/>
      </w:rPr>
    </w:lvl>
    <w:lvl w:ilvl="8" w:tplc="105A8AF8">
      <w:start w:val="1"/>
      <w:numFmt w:val="bullet"/>
      <w:lvlText w:val=""/>
      <w:lvlJc w:val="left"/>
      <w:pPr>
        <w:ind w:left="6480" w:hanging="360"/>
      </w:pPr>
      <w:rPr>
        <w:rFonts w:ascii="Wingdings" w:hAnsi="Wingdings" w:hint="default"/>
      </w:rPr>
    </w:lvl>
  </w:abstractNum>
  <w:abstractNum w:abstractNumId="1" w15:restartNumberingAfterBreak="0">
    <w:nsid w:val="2CA14E59"/>
    <w:multiLevelType w:val="hybridMultilevel"/>
    <w:tmpl w:val="82D497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77554FE"/>
    <w:multiLevelType w:val="hybridMultilevel"/>
    <w:tmpl w:val="5D40FD04"/>
    <w:lvl w:ilvl="0" w:tplc="EE5E30B0">
      <w:numFmt w:val="bullet"/>
      <w:lvlText w:val=""/>
      <w:lvlJc w:val="left"/>
      <w:pPr>
        <w:tabs>
          <w:tab w:val="num" w:pos="720"/>
        </w:tabs>
        <w:ind w:left="720" w:hanging="360"/>
      </w:pPr>
      <w:rPr>
        <w:rFonts w:ascii="Wingdings" w:eastAsia="Arial Unicode MS" w:hAnsi="Wingdings" w:hint="default"/>
        <w:color w:val="231F20"/>
        <w:w w:val="97"/>
        <w:sz w:val="18"/>
        <w:szCs w:val="18"/>
      </w:rPr>
    </w:lvl>
    <w:lvl w:ilvl="1" w:tplc="585C5E6E" w:tentative="1">
      <w:start w:val="1"/>
      <w:numFmt w:val="bullet"/>
      <w:lvlText w:val=""/>
      <w:lvlJc w:val="left"/>
      <w:pPr>
        <w:tabs>
          <w:tab w:val="num" w:pos="1440"/>
        </w:tabs>
        <w:ind w:left="1440" w:hanging="360"/>
      </w:pPr>
      <w:rPr>
        <w:rFonts w:ascii="Symbol" w:hAnsi="Symbol" w:hint="default"/>
        <w:sz w:val="20"/>
      </w:rPr>
    </w:lvl>
    <w:lvl w:ilvl="2" w:tplc="36D29CA0" w:tentative="1">
      <w:start w:val="1"/>
      <w:numFmt w:val="bullet"/>
      <w:lvlText w:val=""/>
      <w:lvlJc w:val="left"/>
      <w:pPr>
        <w:tabs>
          <w:tab w:val="num" w:pos="2160"/>
        </w:tabs>
        <w:ind w:left="2160" w:hanging="360"/>
      </w:pPr>
      <w:rPr>
        <w:rFonts w:ascii="Symbol" w:hAnsi="Symbol" w:hint="default"/>
        <w:sz w:val="20"/>
      </w:rPr>
    </w:lvl>
    <w:lvl w:ilvl="3" w:tplc="12C0AF3A" w:tentative="1">
      <w:start w:val="1"/>
      <w:numFmt w:val="bullet"/>
      <w:lvlText w:val=""/>
      <w:lvlJc w:val="left"/>
      <w:pPr>
        <w:tabs>
          <w:tab w:val="num" w:pos="2880"/>
        </w:tabs>
        <w:ind w:left="2880" w:hanging="360"/>
      </w:pPr>
      <w:rPr>
        <w:rFonts w:ascii="Symbol" w:hAnsi="Symbol" w:hint="default"/>
        <w:sz w:val="20"/>
      </w:rPr>
    </w:lvl>
    <w:lvl w:ilvl="4" w:tplc="D70C92A0" w:tentative="1">
      <w:start w:val="1"/>
      <w:numFmt w:val="bullet"/>
      <w:lvlText w:val=""/>
      <w:lvlJc w:val="left"/>
      <w:pPr>
        <w:tabs>
          <w:tab w:val="num" w:pos="3600"/>
        </w:tabs>
        <w:ind w:left="3600" w:hanging="360"/>
      </w:pPr>
      <w:rPr>
        <w:rFonts w:ascii="Symbol" w:hAnsi="Symbol" w:hint="default"/>
        <w:sz w:val="20"/>
      </w:rPr>
    </w:lvl>
    <w:lvl w:ilvl="5" w:tplc="A16408E0" w:tentative="1">
      <w:start w:val="1"/>
      <w:numFmt w:val="bullet"/>
      <w:lvlText w:val=""/>
      <w:lvlJc w:val="left"/>
      <w:pPr>
        <w:tabs>
          <w:tab w:val="num" w:pos="4320"/>
        </w:tabs>
        <w:ind w:left="4320" w:hanging="360"/>
      </w:pPr>
      <w:rPr>
        <w:rFonts w:ascii="Symbol" w:hAnsi="Symbol" w:hint="default"/>
        <w:sz w:val="20"/>
      </w:rPr>
    </w:lvl>
    <w:lvl w:ilvl="6" w:tplc="C8FC010E" w:tentative="1">
      <w:start w:val="1"/>
      <w:numFmt w:val="bullet"/>
      <w:lvlText w:val=""/>
      <w:lvlJc w:val="left"/>
      <w:pPr>
        <w:tabs>
          <w:tab w:val="num" w:pos="5040"/>
        </w:tabs>
        <w:ind w:left="5040" w:hanging="360"/>
      </w:pPr>
      <w:rPr>
        <w:rFonts w:ascii="Symbol" w:hAnsi="Symbol" w:hint="default"/>
        <w:sz w:val="20"/>
      </w:rPr>
    </w:lvl>
    <w:lvl w:ilvl="7" w:tplc="C66A56A0" w:tentative="1">
      <w:start w:val="1"/>
      <w:numFmt w:val="bullet"/>
      <w:lvlText w:val=""/>
      <w:lvlJc w:val="left"/>
      <w:pPr>
        <w:tabs>
          <w:tab w:val="num" w:pos="5760"/>
        </w:tabs>
        <w:ind w:left="5760" w:hanging="360"/>
      </w:pPr>
      <w:rPr>
        <w:rFonts w:ascii="Symbol" w:hAnsi="Symbol" w:hint="default"/>
        <w:sz w:val="20"/>
      </w:rPr>
    </w:lvl>
    <w:lvl w:ilvl="8" w:tplc="9FD2E63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28554E"/>
    <w:multiLevelType w:val="hybridMultilevel"/>
    <w:tmpl w:val="AABEB728"/>
    <w:lvl w:ilvl="0" w:tplc="FDD8DFDE">
      <w:start w:val="1"/>
      <w:numFmt w:val="bullet"/>
      <w:lvlText w:val=""/>
      <w:lvlJc w:val="left"/>
      <w:pPr>
        <w:ind w:left="720" w:hanging="360"/>
      </w:pPr>
      <w:rPr>
        <w:rFonts w:ascii="Symbol" w:hAnsi="Symbol" w:hint="default"/>
      </w:rPr>
    </w:lvl>
    <w:lvl w:ilvl="1" w:tplc="E458C69E">
      <w:start w:val="1"/>
      <w:numFmt w:val="bullet"/>
      <w:lvlText w:val="o"/>
      <w:lvlJc w:val="left"/>
      <w:pPr>
        <w:ind w:left="1440" w:hanging="360"/>
      </w:pPr>
      <w:rPr>
        <w:rFonts w:ascii="Courier New" w:hAnsi="Courier New" w:hint="default"/>
      </w:rPr>
    </w:lvl>
    <w:lvl w:ilvl="2" w:tplc="2C18115A">
      <w:start w:val="1"/>
      <w:numFmt w:val="bullet"/>
      <w:lvlText w:val=""/>
      <w:lvlJc w:val="left"/>
      <w:pPr>
        <w:ind w:left="2160" w:hanging="360"/>
      </w:pPr>
      <w:rPr>
        <w:rFonts w:ascii="Wingdings" w:hAnsi="Wingdings" w:hint="default"/>
      </w:rPr>
    </w:lvl>
    <w:lvl w:ilvl="3" w:tplc="23A6146C">
      <w:start w:val="1"/>
      <w:numFmt w:val="bullet"/>
      <w:lvlText w:val=""/>
      <w:lvlJc w:val="left"/>
      <w:pPr>
        <w:ind w:left="2880" w:hanging="360"/>
      </w:pPr>
      <w:rPr>
        <w:rFonts w:ascii="Symbol" w:hAnsi="Symbol" w:hint="default"/>
      </w:rPr>
    </w:lvl>
    <w:lvl w:ilvl="4" w:tplc="F5BCD44C">
      <w:start w:val="1"/>
      <w:numFmt w:val="bullet"/>
      <w:lvlText w:val="o"/>
      <w:lvlJc w:val="left"/>
      <w:pPr>
        <w:ind w:left="3600" w:hanging="360"/>
      </w:pPr>
      <w:rPr>
        <w:rFonts w:ascii="Courier New" w:hAnsi="Courier New" w:hint="default"/>
      </w:rPr>
    </w:lvl>
    <w:lvl w:ilvl="5" w:tplc="15C44412">
      <w:start w:val="1"/>
      <w:numFmt w:val="bullet"/>
      <w:lvlText w:val=""/>
      <w:lvlJc w:val="left"/>
      <w:pPr>
        <w:ind w:left="4320" w:hanging="360"/>
      </w:pPr>
      <w:rPr>
        <w:rFonts w:ascii="Wingdings" w:hAnsi="Wingdings" w:hint="default"/>
      </w:rPr>
    </w:lvl>
    <w:lvl w:ilvl="6" w:tplc="BDDE6018">
      <w:start w:val="1"/>
      <w:numFmt w:val="bullet"/>
      <w:lvlText w:val=""/>
      <w:lvlJc w:val="left"/>
      <w:pPr>
        <w:ind w:left="5040" w:hanging="360"/>
      </w:pPr>
      <w:rPr>
        <w:rFonts w:ascii="Symbol" w:hAnsi="Symbol" w:hint="default"/>
      </w:rPr>
    </w:lvl>
    <w:lvl w:ilvl="7" w:tplc="EFD0A2F8">
      <w:start w:val="1"/>
      <w:numFmt w:val="bullet"/>
      <w:lvlText w:val="o"/>
      <w:lvlJc w:val="left"/>
      <w:pPr>
        <w:ind w:left="5760" w:hanging="360"/>
      </w:pPr>
      <w:rPr>
        <w:rFonts w:ascii="Courier New" w:hAnsi="Courier New" w:hint="default"/>
      </w:rPr>
    </w:lvl>
    <w:lvl w:ilvl="8" w:tplc="B3206406">
      <w:start w:val="1"/>
      <w:numFmt w:val="bullet"/>
      <w:lvlText w:val=""/>
      <w:lvlJc w:val="left"/>
      <w:pPr>
        <w:ind w:left="6480" w:hanging="360"/>
      </w:pPr>
      <w:rPr>
        <w:rFonts w:ascii="Wingdings" w:hAnsi="Wingdings" w:hint="default"/>
      </w:rPr>
    </w:lvl>
  </w:abstractNum>
  <w:abstractNum w:abstractNumId="4" w15:restartNumberingAfterBreak="0">
    <w:nsid w:val="3F683BEA"/>
    <w:multiLevelType w:val="hybridMultilevel"/>
    <w:tmpl w:val="64D4B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BA0524"/>
    <w:multiLevelType w:val="hybridMultilevel"/>
    <w:tmpl w:val="4490DF9E"/>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71E60"/>
    <w:multiLevelType w:val="hybridMultilevel"/>
    <w:tmpl w:val="4E96284C"/>
    <w:lvl w:ilvl="0" w:tplc="42FC1134">
      <w:numFmt w:val="bullet"/>
      <w:lvlText w:val=""/>
      <w:lvlJc w:val="left"/>
      <w:pPr>
        <w:ind w:left="1296" w:hanging="360"/>
      </w:pPr>
      <w:rPr>
        <w:rFonts w:ascii="Wingdings" w:eastAsiaTheme="minorHAnsi" w:hAnsi="Wingdings" w:cs="Times New Roman" w:hint="default"/>
        <w:b/>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57C72D7E"/>
    <w:multiLevelType w:val="hybridMultilevel"/>
    <w:tmpl w:val="46B28D38"/>
    <w:lvl w:ilvl="0" w:tplc="52B8B6FA">
      <w:start w:val="1"/>
      <w:numFmt w:val="bullet"/>
      <w:lvlText w:val=""/>
      <w:lvlJc w:val="left"/>
      <w:pPr>
        <w:ind w:left="360"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355F83"/>
    <w:multiLevelType w:val="hybridMultilevel"/>
    <w:tmpl w:val="F6FE0304"/>
    <w:lvl w:ilvl="0" w:tplc="C346DC1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EC7569"/>
    <w:multiLevelType w:val="hybridMultilevel"/>
    <w:tmpl w:val="3136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61A72"/>
    <w:multiLevelType w:val="hybridMultilevel"/>
    <w:tmpl w:val="6CAC9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078E4"/>
    <w:multiLevelType w:val="hybridMultilevel"/>
    <w:tmpl w:val="7C265E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DB157B"/>
    <w:multiLevelType w:val="hybridMultilevel"/>
    <w:tmpl w:val="0CD8285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3" w15:restartNumberingAfterBreak="0">
    <w:nsid w:val="66A81865"/>
    <w:multiLevelType w:val="hybridMultilevel"/>
    <w:tmpl w:val="A55C4878"/>
    <w:lvl w:ilvl="0" w:tplc="D174FD6E">
      <w:numFmt w:val="bullet"/>
      <w:lvlText w:val=""/>
      <w:lvlJc w:val="left"/>
      <w:pPr>
        <w:ind w:left="720" w:hanging="360"/>
      </w:pPr>
      <w:rPr>
        <w:rFonts w:ascii="Wingdings" w:eastAsia="Arial Unicode MS" w:hAnsi="Wingdings" w:hint="default"/>
        <w:color w:val="231F20"/>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5F39EE"/>
    <w:multiLevelType w:val="hybridMultilevel"/>
    <w:tmpl w:val="36BAF968"/>
    <w:lvl w:ilvl="0" w:tplc="D174FD6E">
      <w:numFmt w:val="bullet"/>
      <w:lvlText w:val=""/>
      <w:lvlJc w:val="left"/>
      <w:pPr>
        <w:ind w:left="720" w:hanging="360"/>
      </w:pPr>
      <w:rPr>
        <w:rFonts w:ascii="Wingdings" w:eastAsia="Arial Unicode MS" w:hAnsi="Wingdings" w:hint="default"/>
        <w:color w:val="231F20"/>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FA02C8"/>
    <w:multiLevelType w:val="hybridMultilevel"/>
    <w:tmpl w:val="CEC88924"/>
    <w:lvl w:ilvl="0" w:tplc="BD6EBA22">
      <w:start w:val="1"/>
      <w:numFmt w:val="bullet"/>
      <w:lvlText w:val=""/>
      <w:lvlJc w:val="left"/>
      <w:pPr>
        <w:ind w:left="720" w:hanging="360"/>
      </w:pPr>
      <w:rPr>
        <w:rFonts w:ascii="Symbol" w:hAnsi="Symbol" w:hint="default"/>
      </w:rPr>
    </w:lvl>
    <w:lvl w:ilvl="1" w:tplc="497A58D2">
      <w:start w:val="1"/>
      <w:numFmt w:val="bullet"/>
      <w:lvlText w:val="o"/>
      <w:lvlJc w:val="left"/>
      <w:pPr>
        <w:ind w:left="1440" w:hanging="360"/>
      </w:pPr>
      <w:rPr>
        <w:rFonts w:ascii="Courier New" w:hAnsi="Courier New" w:hint="default"/>
      </w:rPr>
    </w:lvl>
    <w:lvl w:ilvl="2" w:tplc="072EE588">
      <w:start w:val="1"/>
      <w:numFmt w:val="bullet"/>
      <w:lvlText w:val=""/>
      <w:lvlJc w:val="left"/>
      <w:pPr>
        <w:ind w:left="2160" w:hanging="360"/>
      </w:pPr>
      <w:rPr>
        <w:rFonts w:ascii="Wingdings" w:hAnsi="Wingdings" w:hint="default"/>
      </w:rPr>
    </w:lvl>
    <w:lvl w:ilvl="3" w:tplc="4ACE1A88">
      <w:start w:val="1"/>
      <w:numFmt w:val="bullet"/>
      <w:lvlText w:val=""/>
      <w:lvlJc w:val="left"/>
      <w:pPr>
        <w:ind w:left="2880" w:hanging="360"/>
      </w:pPr>
      <w:rPr>
        <w:rFonts w:ascii="Symbol" w:hAnsi="Symbol" w:hint="default"/>
      </w:rPr>
    </w:lvl>
    <w:lvl w:ilvl="4" w:tplc="1F963EE4">
      <w:start w:val="1"/>
      <w:numFmt w:val="bullet"/>
      <w:lvlText w:val="o"/>
      <w:lvlJc w:val="left"/>
      <w:pPr>
        <w:ind w:left="3600" w:hanging="360"/>
      </w:pPr>
      <w:rPr>
        <w:rFonts w:ascii="Courier New" w:hAnsi="Courier New" w:hint="default"/>
      </w:rPr>
    </w:lvl>
    <w:lvl w:ilvl="5" w:tplc="042E9390">
      <w:start w:val="1"/>
      <w:numFmt w:val="bullet"/>
      <w:lvlText w:val=""/>
      <w:lvlJc w:val="left"/>
      <w:pPr>
        <w:ind w:left="4320" w:hanging="360"/>
      </w:pPr>
      <w:rPr>
        <w:rFonts w:ascii="Wingdings" w:hAnsi="Wingdings" w:hint="default"/>
      </w:rPr>
    </w:lvl>
    <w:lvl w:ilvl="6" w:tplc="91A61368">
      <w:start w:val="1"/>
      <w:numFmt w:val="bullet"/>
      <w:lvlText w:val=""/>
      <w:lvlJc w:val="left"/>
      <w:pPr>
        <w:ind w:left="5040" w:hanging="360"/>
      </w:pPr>
      <w:rPr>
        <w:rFonts w:ascii="Symbol" w:hAnsi="Symbol" w:hint="default"/>
      </w:rPr>
    </w:lvl>
    <w:lvl w:ilvl="7" w:tplc="E9F049C2">
      <w:start w:val="1"/>
      <w:numFmt w:val="bullet"/>
      <w:lvlText w:val="o"/>
      <w:lvlJc w:val="left"/>
      <w:pPr>
        <w:ind w:left="5760" w:hanging="360"/>
      </w:pPr>
      <w:rPr>
        <w:rFonts w:ascii="Courier New" w:hAnsi="Courier New" w:hint="default"/>
      </w:rPr>
    </w:lvl>
    <w:lvl w:ilvl="8" w:tplc="E760E2EC">
      <w:start w:val="1"/>
      <w:numFmt w:val="bullet"/>
      <w:lvlText w:val=""/>
      <w:lvlJc w:val="left"/>
      <w:pPr>
        <w:ind w:left="6480" w:hanging="360"/>
      </w:pPr>
      <w:rPr>
        <w:rFonts w:ascii="Wingdings" w:hAnsi="Wingdings" w:hint="default"/>
      </w:rPr>
    </w:lvl>
  </w:abstractNum>
  <w:abstractNum w:abstractNumId="16" w15:restartNumberingAfterBreak="0">
    <w:nsid w:val="6DB17214"/>
    <w:multiLevelType w:val="hybridMultilevel"/>
    <w:tmpl w:val="97B43F04"/>
    <w:lvl w:ilvl="0" w:tplc="D174FD6E">
      <w:numFmt w:val="bullet"/>
      <w:lvlText w:val=""/>
      <w:lvlJc w:val="left"/>
      <w:pPr>
        <w:ind w:left="720" w:hanging="360"/>
      </w:pPr>
      <w:rPr>
        <w:rFonts w:ascii="Wingdings" w:eastAsia="Arial Unicode MS" w:hAnsi="Wingdings" w:hint="default"/>
        <w:color w:val="231F20"/>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0F0813"/>
    <w:multiLevelType w:val="hybridMultilevel"/>
    <w:tmpl w:val="F3D850E6"/>
    <w:lvl w:ilvl="0" w:tplc="EE8C24D8">
      <w:start w:val="1"/>
      <w:numFmt w:val="bullet"/>
      <w:lvlText w:val=""/>
      <w:lvlJc w:val="left"/>
      <w:pPr>
        <w:ind w:left="720" w:hanging="360"/>
      </w:pPr>
      <w:rPr>
        <w:rFonts w:ascii="Symbol" w:hAnsi="Symbol" w:hint="default"/>
      </w:rPr>
    </w:lvl>
    <w:lvl w:ilvl="1" w:tplc="CF1ABAA4">
      <w:start w:val="1"/>
      <w:numFmt w:val="bullet"/>
      <w:lvlText w:val="o"/>
      <w:lvlJc w:val="left"/>
      <w:pPr>
        <w:ind w:left="1440" w:hanging="360"/>
      </w:pPr>
      <w:rPr>
        <w:rFonts w:ascii="Courier New" w:hAnsi="Courier New" w:hint="default"/>
      </w:rPr>
    </w:lvl>
    <w:lvl w:ilvl="2" w:tplc="ADF0543E">
      <w:start w:val="1"/>
      <w:numFmt w:val="bullet"/>
      <w:lvlText w:val=""/>
      <w:lvlJc w:val="left"/>
      <w:pPr>
        <w:ind w:left="2160" w:hanging="360"/>
      </w:pPr>
      <w:rPr>
        <w:rFonts w:ascii="Wingdings" w:hAnsi="Wingdings" w:hint="default"/>
      </w:rPr>
    </w:lvl>
    <w:lvl w:ilvl="3" w:tplc="595C8294">
      <w:start w:val="1"/>
      <w:numFmt w:val="bullet"/>
      <w:lvlText w:val=""/>
      <w:lvlJc w:val="left"/>
      <w:pPr>
        <w:ind w:left="2880" w:hanging="360"/>
      </w:pPr>
      <w:rPr>
        <w:rFonts w:ascii="Symbol" w:hAnsi="Symbol" w:hint="default"/>
      </w:rPr>
    </w:lvl>
    <w:lvl w:ilvl="4" w:tplc="0BB0E3AA">
      <w:start w:val="1"/>
      <w:numFmt w:val="bullet"/>
      <w:lvlText w:val="o"/>
      <w:lvlJc w:val="left"/>
      <w:pPr>
        <w:ind w:left="3600" w:hanging="360"/>
      </w:pPr>
      <w:rPr>
        <w:rFonts w:ascii="Courier New" w:hAnsi="Courier New" w:hint="default"/>
      </w:rPr>
    </w:lvl>
    <w:lvl w:ilvl="5" w:tplc="88E431B2">
      <w:start w:val="1"/>
      <w:numFmt w:val="bullet"/>
      <w:lvlText w:val=""/>
      <w:lvlJc w:val="left"/>
      <w:pPr>
        <w:ind w:left="4320" w:hanging="360"/>
      </w:pPr>
      <w:rPr>
        <w:rFonts w:ascii="Wingdings" w:hAnsi="Wingdings" w:hint="default"/>
      </w:rPr>
    </w:lvl>
    <w:lvl w:ilvl="6" w:tplc="F9F4A30E">
      <w:start w:val="1"/>
      <w:numFmt w:val="bullet"/>
      <w:lvlText w:val=""/>
      <w:lvlJc w:val="left"/>
      <w:pPr>
        <w:ind w:left="5040" w:hanging="360"/>
      </w:pPr>
      <w:rPr>
        <w:rFonts w:ascii="Symbol" w:hAnsi="Symbol" w:hint="default"/>
      </w:rPr>
    </w:lvl>
    <w:lvl w:ilvl="7" w:tplc="C854D95A">
      <w:start w:val="1"/>
      <w:numFmt w:val="bullet"/>
      <w:lvlText w:val="o"/>
      <w:lvlJc w:val="left"/>
      <w:pPr>
        <w:ind w:left="5760" w:hanging="360"/>
      </w:pPr>
      <w:rPr>
        <w:rFonts w:ascii="Courier New" w:hAnsi="Courier New" w:hint="default"/>
      </w:rPr>
    </w:lvl>
    <w:lvl w:ilvl="8" w:tplc="ED16F91C">
      <w:start w:val="1"/>
      <w:numFmt w:val="bullet"/>
      <w:lvlText w:val=""/>
      <w:lvlJc w:val="left"/>
      <w:pPr>
        <w:ind w:left="6480" w:hanging="360"/>
      </w:pPr>
      <w:rPr>
        <w:rFonts w:ascii="Wingdings" w:hAnsi="Wingdings" w:hint="default"/>
      </w:rPr>
    </w:lvl>
  </w:abstractNum>
  <w:abstractNum w:abstractNumId="18" w15:restartNumberingAfterBreak="0">
    <w:nsid w:val="76777AD3"/>
    <w:multiLevelType w:val="hybridMultilevel"/>
    <w:tmpl w:val="6B74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9F659A"/>
    <w:multiLevelType w:val="hybridMultilevel"/>
    <w:tmpl w:val="FB4061CA"/>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3B4BDC"/>
    <w:multiLevelType w:val="hybridMultilevel"/>
    <w:tmpl w:val="F3ACD0B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1" w15:restartNumberingAfterBreak="0">
    <w:nsid w:val="7F7D3FCC"/>
    <w:multiLevelType w:val="hybridMultilevel"/>
    <w:tmpl w:val="7F50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9673247">
    <w:abstractNumId w:val="0"/>
  </w:num>
  <w:num w:numId="2" w16cid:durableId="426583212">
    <w:abstractNumId w:val="17"/>
  </w:num>
  <w:num w:numId="3" w16cid:durableId="507061854">
    <w:abstractNumId w:val="3"/>
  </w:num>
  <w:num w:numId="4" w16cid:durableId="1074085373">
    <w:abstractNumId w:val="15"/>
  </w:num>
  <w:num w:numId="5" w16cid:durableId="1197619355">
    <w:abstractNumId w:val="13"/>
  </w:num>
  <w:num w:numId="6" w16cid:durableId="916666330">
    <w:abstractNumId w:val="19"/>
  </w:num>
  <w:num w:numId="7" w16cid:durableId="1891648161">
    <w:abstractNumId w:val="11"/>
  </w:num>
  <w:num w:numId="8" w16cid:durableId="8797075">
    <w:abstractNumId w:val="21"/>
  </w:num>
  <w:num w:numId="9" w16cid:durableId="2121414334">
    <w:abstractNumId w:val="7"/>
  </w:num>
  <w:num w:numId="10" w16cid:durableId="524248282">
    <w:abstractNumId w:val="20"/>
  </w:num>
  <w:num w:numId="11" w16cid:durableId="1801069895">
    <w:abstractNumId w:val="1"/>
  </w:num>
  <w:num w:numId="12" w16cid:durableId="1511263548">
    <w:abstractNumId w:val="8"/>
  </w:num>
  <w:num w:numId="13" w16cid:durableId="1800763735">
    <w:abstractNumId w:val="10"/>
  </w:num>
  <w:num w:numId="14" w16cid:durableId="347098320">
    <w:abstractNumId w:val="9"/>
  </w:num>
  <w:num w:numId="15" w16cid:durableId="993607409">
    <w:abstractNumId w:val="12"/>
  </w:num>
  <w:num w:numId="16" w16cid:durableId="107508083">
    <w:abstractNumId w:val="18"/>
  </w:num>
  <w:num w:numId="17" w16cid:durableId="1519197454">
    <w:abstractNumId w:val="6"/>
  </w:num>
  <w:num w:numId="18" w16cid:durableId="443576694">
    <w:abstractNumId w:val="16"/>
  </w:num>
  <w:num w:numId="19" w16cid:durableId="1620064959">
    <w:abstractNumId w:val="14"/>
  </w:num>
  <w:num w:numId="20" w16cid:durableId="1061487668">
    <w:abstractNumId w:val="5"/>
  </w:num>
  <w:num w:numId="21" w16cid:durableId="1826700535">
    <w:abstractNumId w:val="2"/>
  </w:num>
  <w:num w:numId="22" w16cid:durableId="9439193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CyMLawNDCyMDIzMzZR0lEKTi0uzszPAykwrgUA7MLBIiwAAAA="/>
  </w:docVars>
  <w:rsids>
    <w:rsidRoot w:val="003033C9"/>
    <w:rsid w:val="000016F9"/>
    <w:rsid w:val="00012054"/>
    <w:rsid w:val="00015D62"/>
    <w:rsid w:val="000266BB"/>
    <w:rsid w:val="000407EA"/>
    <w:rsid w:val="00052A86"/>
    <w:rsid w:val="00061AE1"/>
    <w:rsid w:val="00065801"/>
    <w:rsid w:val="000771FF"/>
    <w:rsid w:val="00093B59"/>
    <w:rsid w:val="000A0D2D"/>
    <w:rsid w:val="000B417D"/>
    <w:rsid w:val="000C0903"/>
    <w:rsid w:val="000C2880"/>
    <w:rsid w:val="000C3D0A"/>
    <w:rsid w:val="000C6DBB"/>
    <w:rsid w:val="00102691"/>
    <w:rsid w:val="00167AC7"/>
    <w:rsid w:val="00172DBD"/>
    <w:rsid w:val="001A0B63"/>
    <w:rsid w:val="001A2968"/>
    <w:rsid w:val="001A3552"/>
    <w:rsid w:val="001A529B"/>
    <w:rsid w:val="001B3F13"/>
    <w:rsid w:val="001D5D4E"/>
    <w:rsid w:val="001E62EA"/>
    <w:rsid w:val="001F1BAA"/>
    <w:rsid w:val="001F7D8B"/>
    <w:rsid w:val="00202E03"/>
    <w:rsid w:val="00212ECA"/>
    <w:rsid w:val="0022572E"/>
    <w:rsid w:val="002432AC"/>
    <w:rsid w:val="00247132"/>
    <w:rsid w:val="00267FC3"/>
    <w:rsid w:val="002705E3"/>
    <w:rsid w:val="00270FB7"/>
    <w:rsid w:val="00273D96"/>
    <w:rsid w:val="0028508C"/>
    <w:rsid w:val="002D5BF1"/>
    <w:rsid w:val="002D7A13"/>
    <w:rsid w:val="002E2F53"/>
    <w:rsid w:val="002E4A82"/>
    <w:rsid w:val="002F5E4E"/>
    <w:rsid w:val="002F7085"/>
    <w:rsid w:val="003033C9"/>
    <w:rsid w:val="003106DC"/>
    <w:rsid w:val="0031333D"/>
    <w:rsid w:val="00315A12"/>
    <w:rsid w:val="003168AF"/>
    <w:rsid w:val="00324D67"/>
    <w:rsid w:val="00342D30"/>
    <w:rsid w:val="00357101"/>
    <w:rsid w:val="003673AC"/>
    <w:rsid w:val="00383E38"/>
    <w:rsid w:val="00384C83"/>
    <w:rsid w:val="003A0ED2"/>
    <w:rsid w:val="003A729D"/>
    <w:rsid w:val="003B33F3"/>
    <w:rsid w:val="003E395B"/>
    <w:rsid w:val="003E7723"/>
    <w:rsid w:val="003F4442"/>
    <w:rsid w:val="003F485C"/>
    <w:rsid w:val="00403FA8"/>
    <w:rsid w:val="004159FB"/>
    <w:rsid w:val="0042217E"/>
    <w:rsid w:val="00427BDE"/>
    <w:rsid w:val="00431055"/>
    <w:rsid w:val="00431180"/>
    <w:rsid w:val="00440FC3"/>
    <w:rsid w:val="00450906"/>
    <w:rsid w:val="00452049"/>
    <w:rsid w:val="004557F1"/>
    <w:rsid w:val="00455BE6"/>
    <w:rsid w:val="0046236D"/>
    <w:rsid w:val="00463EDA"/>
    <w:rsid w:val="00470A61"/>
    <w:rsid w:val="00470C9A"/>
    <w:rsid w:val="00472E2D"/>
    <w:rsid w:val="004736B2"/>
    <w:rsid w:val="00477ACE"/>
    <w:rsid w:val="00481824"/>
    <w:rsid w:val="004A10BA"/>
    <w:rsid w:val="004A398B"/>
    <w:rsid w:val="004C2EE4"/>
    <w:rsid w:val="004D52C3"/>
    <w:rsid w:val="004E1FF1"/>
    <w:rsid w:val="004E6B11"/>
    <w:rsid w:val="00532629"/>
    <w:rsid w:val="005414DE"/>
    <w:rsid w:val="00541C9C"/>
    <w:rsid w:val="00550573"/>
    <w:rsid w:val="005646E0"/>
    <w:rsid w:val="00566456"/>
    <w:rsid w:val="00570BBF"/>
    <w:rsid w:val="005A7088"/>
    <w:rsid w:val="005D1621"/>
    <w:rsid w:val="005E1567"/>
    <w:rsid w:val="005E67E6"/>
    <w:rsid w:val="005F4A26"/>
    <w:rsid w:val="005F6B53"/>
    <w:rsid w:val="006010E7"/>
    <w:rsid w:val="00605E7E"/>
    <w:rsid w:val="006107BD"/>
    <w:rsid w:val="00623C28"/>
    <w:rsid w:val="00640DAC"/>
    <w:rsid w:val="00657F82"/>
    <w:rsid w:val="00667F7B"/>
    <w:rsid w:val="006728E8"/>
    <w:rsid w:val="0069286D"/>
    <w:rsid w:val="006A35BC"/>
    <w:rsid w:val="006B7E24"/>
    <w:rsid w:val="006C5E1F"/>
    <w:rsid w:val="006C7312"/>
    <w:rsid w:val="006D4D33"/>
    <w:rsid w:val="006D588D"/>
    <w:rsid w:val="006E0B9E"/>
    <w:rsid w:val="006E73FB"/>
    <w:rsid w:val="0072194B"/>
    <w:rsid w:val="007245E8"/>
    <w:rsid w:val="00726D6C"/>
    <w:rsid w:val="00730C74"/>
    <w:rsid w:val="007324E5"/>
    <w:rsid w:val="00732FD2"/>
    <w:rsid w:val="0074333B"/>
    <w:rsid w:val="00753AEE"/>
    <w:rsid w:val="0079169E"/>
    <w:rsid w:val="007A67FF"/>
    <w:rsid w:val="007A7336"/>
    <w:rsid w:val="007D6CCD"/>
    <w:rsid w:val="007D7880"/>
    <w:rsid w:val="007E0F3A"/>
    <w:rsid w:val="00821B5C"/>
    <w:rsid w:val="00822528"/>
    <w:rsid w:val="00856A02"/>
    <w:rsid w:val="00871861"/>
    <w:rsid w:val="00874AD5"/>
    <w:rsid w:val="00881A97"/>
    <w:rsid w:val="0088325D"/>
    <w:rsid w:val="008A3EEA"/>
    <w:rsid w:val="008B42E1"/>
    <w:rsid w:val="008B6F26"/>
    <w:rsid w:val="008C5F13"/>
    <w:rsid w:val="008D3FD3"/>
    <w:rsid w:val="008E15EE"/>
    <w:rsid w:val="008E6D7B"/>
    <w:rsid w:val="00916359"/>
    <w:rsid w:val="009342AD"/>
    <w:rsid w:val="00945E3C"/>
    <w:rsid w:val="00946336"/>
    <w:rsid w:val="00956ED4"/>
    <w:rsid w:val="009618F3"/>
    <w:rsid w:val="009732CE"/>
    <w:rsid w:val="009749C5"/>
    <w:rsid w:val="0097792B"/>
    <w:rsid w:val="009837E4"/>
    <w:rsid w:val="009971BA"/>
    <w:rsid w:val="009F4323"/>
    <w:rsid w:val="00A07AD6"/>
    <w:rsid w:val="00A15BDC"/>
    <w:rsid w:val="00A2188A"/>
    <w:rsid w:val="00A21F7F"/>
    <w:rsid w:val="00A26E1C"/>
    <w:rsid w:val="00A27AFE"/>
    <w:rsid w:val="00A30081"/>
    <w:rsid w:val="00A476FF"/>
    <w:rsid w:val="00A509EE"/>
    <w:rsid w:val="00A578E5"/>
    <w:rsid w:val="00A70E55"/>
    <w:rsid w:val="00A832A7"/>
    <w:rsid w:val="00A84245"/>
    <w:rsid w:val="00A87111"/>
    <w:rsid w:val="00AA6B29"/>
    <w:rsid w:val="00AC0879"/>
    <w:rsid w:val="00AD6E51"/>
    <w:rsid w:val="00AE1875"/>
    <w:rsid w:val="00B106C5"/>
    <w:rsid w:val="00B11378"/>
    <w:rsid w:val="00B44830"/>
    <w:rsid w:val="00B46A3A"/>
    <w:rsid w:val="00B608B0"/>
    <w:rsid w:val="00B62271"/>
    <w:rsid w:val="00B71844"/>
    <w:rsid w:val="00B71F25"/>
    <w:rsid w:val="00BB7D3C"/>
    <w:rsid w:val="00BC0C39"/>
    <w:rsid w:val="00BC16D0"/>
    <w:rsid w:val="00BC2FC4"/>
    <w:rsid w:val="00BD4F25"/>
    <w:rsid w:val="00C232CA"/>
    <w:rsid w:val="00C34908"/>
    <w:rsid w:val="00C42CF9"/>
    <w:rsid w:val="00C448BA"/>
    <w:rsid w:val="00C50B15"/>
    <w:rsid w:val="00C709C7"/>
    <w:rsid w:val="00C72872"/>
    <w:rsid w:val="00C738FB"/>
    <w:rsid w:val="00C82148"/>
    <w:rsid w:val="00C95DB7"/>
    <w:rsid w:val="00C97140"/>
    <w:rsid w:val="00CA2489"/>
    <w:rsid w:val="00CA78D7"/>
    <w:rsid w:val="00CB16BB"/>
    <w:rsid w:val="00CE4C27"/>
    <w:rsid w:val="00CF0E4F"/>
    <w:rsid w:val="00D570B1"/>
    <w:rsid w:val="00D61AC3"/>
    <w:rsid w:val="00D81E28"/>
    <w:rsid w:val="00D90BEF"/>
    <w:rsid w:val="00D92355"/>
    <w:rsid w:val="00DA755F"/>
    <w:rsid w:val="00DC6307"/>
    <w:rsid w:val="00DE189B"/>
    <w:rsid w:val="00DE67FF"/>
    <w:rsid w:val="00DF0EDC"/>
    <w:rsid w:val="00E01317"/>
    <w:rsid w:val="00E02155"/>
    <w:rsid w:val="00E04B98"/>
    <w:rsid w:val="00E06191"/>
    <w:rsid w:val="00E2349D"/>
    <w:rsid w:val="00E42CDD"/>
    <w:rsid w:val="00E437B3"/>
    <w:rsid w:val="00E67240"/>
    <w:rsid w:val="00E67A88"/>
    <w:rsid w:val="00E71603"/>
    <w:rsid w:val="00E85350"/>
    <w:rsid w:val="00E91DCE"/>
    <w:rsid w:val="00E92D73"/>
    <w:rsid w:val="00E9339A"/>
    <w:rsid w:val="00E9682A"/>
    <w:rsid w:val="00EB097A"/>
    <w:rsid w:val="00ED394E"/>
    <w:rsid w:val="00ED7FCA"/>
    <w:rsid w:val="00EF121D"/>
    <w:rsid w:val="00F136DC"/>
    <w:rsid w:val="00F331FE"/>
    <w:rsid w:val="00F40E7D"/>
    <w:rsid w:val="00F41404"/>
    <w:rsid w:val="00F45D1C"/>
    <w:rsid w:val="00F46522"/>
    <w:rsid w:val="00F5563C"/>
    <w:rsid w:val="00F565BE"/>
    <w:rsid w:val="00F63D61"/>
    <w:rsid w:val="00F66DDE"/>
    <w:rsid w:val="00F8249C"/>
    <w:rsid w:val="00FB2B69"/>
    <w:rsid w:val="00FE0A24"/>
    <w:rsid w:val="00FE5516"/>
    <w:rsid w:val="00FF1C6C"/>
    <w:rsid w:val="02B3C34F"/>
    <w:rsid w:val="06A56AEE"/>
    <w:rsid w:val="0B72D5C0"/>
    <w:rsid w:val="16C09D8B"/>
    <w:rsid w:val="1C48DA37"/>
    <w:rsid w:val="1E2C0327"/>
    <w:rsid w:val="1F820358"/>
    <w:rsid w:val="21F9A887"/>
    <w:rsid w:val="267ADD0B"/>
    <w:rsid w:val="2752F855"/>
    <w:rsid w:val="2C87700B"/>
    <w:rsid w:val="2CCF4D92"/>
    <w:rsid w:val="2FC2C6C4"/>
    <w:rsid w:val="310106BA"/>
    <w:rsid w:val="37970202"/>
    <w:rsid w:val="3E10C066"/>
    <w:rsid w:val="43DDEB7E"/>
    <w:rsid w:val="44EC9EB8"/>
    <w:rsid w:val="45045E07"/>
    <w:rsid w:val="46A02E68"/>
    <w:rsid w:val="53168D19"/>
    <w:rsid w:val="585F92D9"/>
    <w:rsid w:val="5ADD7921"/>
    <w:rsid w:val="5AE54526"/>
    <w:rsid w:val="5B33C365"/>
    <w:rsid w:val="667AA707"/>
    <w:rsid w:val="7EAA05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45158"/>
  <w15:chartTrackingRefBased/>
  <w15:docId w15:val="{C10B6064-5E59-432B-B46A-2F908D50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033C9"/>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3033C9"/>
  </w:style>
  <w:style w:type="paragraph" w:styleId="Rodap">
    <w:name w:val="footer"/>
    <w:basedOn w:val="Normal"/>
    <w:link w:val="RodapChar"/>
    <w:uiPriority w:val="99"/>
    <w:unhideWhenUsed/>
    <w:rsid w:val="003033C9"/>
    <w:pPr>
      <w:tabs>
        <w:tab w:val="center" w:pos="4680"/>
        <w:tab w:val="right" w:pos="9360"/>
      </w:tabs>
      <w:spacing w:after="0" w:line="240" w:lineRule="auto"/>
    </w:pPr>
  </w:style>
  <w:style w:type="character" w:customStyle="1" w:styleId="RodapChar">
    <w:name w:val="Rodapé Char"/>
    <w:basedOn w:val="Fontepargpadro"/>
    <w:link w:val="Rodap"/>
    <w:uiPriority w:val="99"/>
    <w:rsid w:val="003033C9"/>
  </w:style>
  <w:style w:type="table" w:styleId="Tabelacomgrade">
    <w:name w:val="Table Grid"/>
    <w:basedOn w:val="Tabelanormal"/>
    <w:uiPriority w:val="39"/>
    <w:rsid w:val="00303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1"/>
    <w:qFormat/>
    <w:rsid w:val="003033C9"/>
    <w:pPr>
      <w:ind w:left="720"/>
      <w:contextualSpacing/>
    </w:pPr>
  </w:style>
  <w:style w:type="character" w:customStyle="1" w:styleId="normaltextrun">
    <w:name w:val="normaltextrun"/>
    <w:basedOn w:val="Fontepargpadro"/>
    <w:rsid w:val="003033C9"/>
  </w:style>
  <w:style w:type="character" w:customStyle="1" w:styleId="eop">
    <w:name w:val="eop"/>
    <w:basedOn w:val="Fontepargpadro"/>
    <w:rsid w:val="003033C9"/>
  </w:style>
  <w:style w:type="character" w:styleId="Refdecomentrio">
    <w:name w:val="annotation reference"/>
    <w:basedOn w:val="Fontepargpadro"/>
    <w:uiPriority w:val="99"/>
    <w:semiHidden/>
    <w:unhideWhenUsed/>
    <w:rsid w:val="006C5E1F"/>
    <w:rPr>
      <w:sz w:val="16"/>
      <w:szCs w:val="16"/>
    </w:rPr>
  </w:style>
  <w:style w:type="paragraph" w:styleId="Textodecomentrio">
    <w:name w:val="annotation text"/>
    <w:basedOn w:val="Normal"/>
    <w:link w:val="TextodecomentrioChar"/>
    <w:uiPriority w:val="99"/>
    <w:semiHidden/>
    <w:unhideWhenUsed/>
    <w:rsid w:val="006C5E1F"/>
    <w:pPr>
      <w:widowControl w:val="0"/>
      <w:autoSpaceDE w:val="0"/>
      <w:autoSpaceDN w:val="0"/>
      <w:spacing w:after="0" w:line="240" w:lineRule="auto"/>
    </w:pPr>
    <w:rPr>
      <w:rFonts w:ascii="Tahoma" w:eastAsia="Tahoma" w:hAnsi="Tahoma" w:cs="Tahoma"/>
      <w:sz w:val="20"/>
      <w:szCs w:val="20"/>
    </w:rPr>
  </w:style>
  <w:style w:type="character" w:customStyle="1" w:styleId="TextodecomentrioChar">
    <w:name w:val="Texto de comentário Char"/>
    <w:basedOn w:val="Fontepargpadro"/>
    <w:link w:val="Textodecomentrio"/>
    <w:uiPriority w:val="99"/>
    <w:semiHidden/>
    <w:rsid w:val="006C5E1F"/>
    <w:rPr>
      <w:rFonts w:ascii="Tahoma" w:eastAsia="Tahoma" w:hAnsi="Tahoma" w:cs="Tahoma"/>
      <w:sz w:val="20"/>
      <w:szCs w:val="20"/>
    </w:rPr>
  </w:style>
  <w:style w:type="paragraph" w:styleId="Textodebalo">
    <w:name w:val="Balloon Text"/>
    <w:basedOn w:val="Normal"/>
    <w:link w:val="TextodebaloChar"/>
    <w:uiPriority w:val="99"/>
    <w:semiHidden/>
    <w:unhideWhenUsed/>
    <w:rsid w:val="006C5E1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5E1F"/>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F45D1C"/>
    <w:pPr>
      <w:widowControl/>
      <w:autoSpaceDE/>
      <w:autoSpaceDN/>
      <w:spacing w:after="160"/>
    </w:pPr>
    <w:rPr>
      <w:rFonts w:asciiTheme="minorHAnsi" w:eastAsiaTheme="minorHAnsi" w:hAnsiTheme="minorHAnsi" w:cstheme="minorBidi"/>
      <w:b/>
      <w:bCs/>
    </w:rPr>
  </w:style>
  <w:style w:type="character" w:customStyle="1" w:styleId="AssuntodocomentrioChar">
    <w:name w:val="Assunto do comentário Char"/>
    <w:basedOn w:val="TextodecomentrioChar"/>
    <w:link w:val="Assuntodocomentrio"/>
    <w:uiPriority w:val="99"/>
    <w:semiHidden/>
    <w:rsid w:val="00F45D1C"/>
    <w:rPr>
      <w:rFonts w:ascii="Tahoma" w:eastAsia="Tahoma" w:hAnsi="Tahoma" w:cs="Tahoma"/>
      <w:b/>
      <w:bCs/>
      <w:sz w:val="20"/>
      <w:szCs w:val="20"/>
    </w:rPr>
  </w:style>
  <w:style w:type="paragraph" w:styleId="Reviso">
    <w:name w:val="Revision"/>
    <w:hidden/>
    <w:uiPriority w:val="99"/>
    <w:semiHidden/>
    <w:rsid w:val="000A0D2D"/>
    <w:pPr>
      <w:spacing w:after="0" w:line="240" w:lineRule="auto"/>
    </w:pPr>
  </w:style>
  <w:style w:type="paragraph" w:customStyle="1" w:styleId="paragraph">
    <w:name w:val="paragraph"/>
    <w:basedOn w:val="Normal"/>
    <w:rsid w:val="00012054"/>
    <w:pPr>
      <w:spacing w:before="100" w:beforeAutospacing="1" w:after="100" w:afterAutospacing="1" w:line="240" w:lineRule="auto"/>
    </w:pPr>
    <w:rPr>
      <w:rFonts w:ascii="Times New Roman" w:eastAsia="Times New Roman" w:hAnsi="Times New Roman" w:cs="Times New Roman"/>
      <w:sz w:val="24"/>
      <w:szCs w:val="24"/>
    </w:rPr>
  </w:style>
  <w:style w:type="character" w:styleId="TextodoEspaoReservado">
    <w:name w:val="Placeholder Text"/>
    <w:basedOn w:val="Fontepargpadro"/>
    <w:uiPriority w:val="99"/>
    <w:semiHidden/>
    <w:rsid w:val="00A218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4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2882adc-5ffc-4053-a8cf-92fc2509c3dc" xsi:nil="true"/>
    <lcf76f155ced4ddcb4097134ff3c332f xmlns="3bfe63a2-759d-481c-9e4e-1fc1cde7729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6C2FC29BF6A4468A57C43C272DBAEE" ma:contentTypeVersion="12" ma:contentTypeDescription="Create a new document." ma:contentTypeScope="" ma:versionID="b0c2f744469dfab9e4003e6297904df2">
  <xsd:schema xmlns:xsd="http://www.w3.org/2001/XMLSchema" xmlns:xs="http://www.w3.org/2001/XMLSchema" xmlns:p="http://schemas.microsoft.com/office/2006/metadata/properties" xmlns:ns2="3bfe63a2-759d-481c-9e4e-1fc1cde77298" xmlns:ns3="b2882adc-5ffc-4053-a8cf-92fc2509c3dc" targetNamespace="http://schemas.microsoft.com/office/2006/metadata/properties" ma:root="true" ma:fieldsID="b479d5b997d06c01f2762b7d49f5e831" ns2:_="" ns3:_="">
    <xsd:import namespace="3bfe63a2-759d-481c-9e4e-1fc1cde77298"/>
    <xsd:import namespace="b2882adc-5ffc-4053-a8cf-92fc2509c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e63a2-759d-481c-9e4e-1fc1cde77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882adc-5ffc-4053-a8cf-92fc2509c3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360e9d7-339b-42ac-ad6f-88eadce162dc}" ma:internalName="TaxCatchAll" ma:showField="CatchAllData" ma:web="b2882adc-5ffc-4053-a8cf-92fc2509c3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937BA-B157-41D1-A427-A81B719615AA}">
  <ds:schemaRefs>
    <ds:schemaRef ds:uri="http://schemas.microsoft.com/office/2006/metadata/properties"/>
    <ds:schemaRef ds:uri="http://schemas.microsoft.com/office/infopath/2007/PartnerControls"/>
    <ds:schemaRef ds:uri="b2882adc-5ffc-4053-a8cf-92fc2509c3dc"/>
    <ds:schemaRef ds:uri="3bfe63a2-759d-481c-9e4e-1fc1cde77298"/>
  </ds:schemaRefs>
</ds:datastoreItem>
</file>

<file path=customXml/itemProps2.xml><?xml version="1.0" encoding="utf-8"?>
<ds:datastoreItem xmlns:ds="http://schemas.openxmlformats.org/officeDocument/2006/customXml" ds:itemID="{BC278D59-26DE-4050-88CB-697FD956BC52}">
  <ds:schemaRefs>
    <ds:schemaRef ds:uri="http://schemas.openxmlformats.org/officeDocument/2006/bibliography"/>
  </ds:schemaRefs>
</ds:datastoreItem>
</file>

<file path=customXml/itemProps3.xml><?xml version="1.0" encoding="utf-8"?>
<ds:datastoreItem xmlns:ds="http://schemas.openxmlformats.org/officeDocument/2006/customXml" ds:itemID="{332835E7-786A-40E9-8CFE-BFE3BCBF53E1}">
  <ds:schemaRefs>
    <ds:schemaRef ds:uri="http://schemas.microsoft.com/sharepoint/v3/contenttype/forms"/>
  </ds:schemaRefs>
</ds:datastoreItem>
</file>

<file path=customXml/itemProps4.xml><?xml version="1.0" encoding="utf-8"?>
<ds:datastoreItem xmlns:ds="http://schemas.openxmlformats.org/officeDocument/2006/customXml" ds:itemID="{945618E4-4988-426B-B322-5A8FFD59B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e63a2-759d-481c-9e4e-1fc1cde77298"/>
    <ds:schemaRef ds:uri="b2882adc-5ffc-4053-a8cf-92fc2509c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2901</Words>
  <Characters>15667</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Bruno Cardoso</cp:lastModifiedBy>
  <cp:revision>39</cp:revision>
  <cp:lastPrinted>2020-12-06T20:15:00Z</cp:lastPrinted>
  <dcterms:created xsi:type="dcterms:W3CDTF">2023-04-21T17:22:00Z</dcterms:created>
  <dcterms:modified xsi:type="dcterms:W3CDTF">2023-04-21T20:45:00Z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0x010100156C2FC29BF6A4468A57C43C272DBAEE</vt:lpwstr>
  </property>
  <property fmtid="{D5CDD505-2E9C-101B-9397-08002B2CF9AE}" pid="3" name="GrammarlyDocumentId">
    <vt:lpwstr>8e6a0b4c4e0868d4bf0f397eed2a011acbd57612e81b540137ec7fa9ac003588</vt:lpwstr>
  </property>
  <property fmtid="{D5CDD505-2E9C-101B-9397-08002B2CF9AE}" pid="4" name="MediaServiceImageTags">
    <vt:lpwstr/>
  </property>
</Properties>
</file>