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pPr w:leftFromText="180" w:rightFromText="180" w:tblpX="-185" w:tblpY="233"/>
        <w:tblW w:w="113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15" w:type="dxa"/>
          <w:bottom w:w="0" w:type="dxa"/>
          <w:right w:w="115" w:type="dxa"/>
        </w:tblCellMar>
      </w:tblPr>
      <w:tblGrid>
        <w:gridCol w:w="5130"/>
        <w:gridCol w:w="3420"/>
        <w:gridCol w:w="27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5" w:type="dxa"/>
            <w:bottom w:w="0" w:type="dxa"/>
            <w:right w:w="115" w:type="dxa"/>
          </w:tblCellMar>
        </w:tblPrEx>
        <w:trPr>
          <w:trHeight w:val="890" w:hRule="atLeast"/>
        </w:trPr>
        <w:tc>
          <w:tcPr>
            <w:tcW w:w="5130" w:type="dxa"/>
            <w:tcBorders>
              <w:right w:val="nil"/>
            </w:tcBorders>
            <w:vAlign w:val="center"/>
          </w:tcPr>
          <w:p>
            <w:pPr>
              <w:spacing w:after="0" w:line="240" w:lineRule="auto"/>
              <w:rPr>
                <w:rFonts w:ascii="Times New Roman Regular" w:hAnsi="Times New Roman Regular" w:eastAsia="宋体" w:cs="Times New Roman Regular"/>
              </w:rPr>
            </w:pPr>
          </w:p>
          <w:p>
            <w:p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此证据是否解决</w:t>
            </w:r>
            <w:r>
              <w:rPr>
                <w:rFonts w:ascii="Times New Roman Regular" w:hAnsi="Times New Roman Regular" w:eastAsia="宋体" w:cs="Times New Roman Regular"/>
                <w:lang w:eastAsia="zh-CN"/>
              </w:rPr>
              <w:t>EBP</w:t>
            </w:r>
            <w:r>
              <w:rPr>
                <w:rFonts w:hint="eastAsia" w:ascii="Times New Roman Regular" w:hAnsi="Times New Roman Regular" w:eastAsia="宋体" w:cs="Times New Roman Regular"/>
                <w:lang w:eastAsia="zh-CN"/>
              </w:rPr>
              <w:t>问题？</w:t>
            </w:r>
          </w:p>
          <w:p>
            <w:pPr>
              <w:spacing w:after="0" w:line="240" w:lineRule="auto"/>
              <w:rPr>
                <w:rFonts w:ascii="Times New Roman Regular" w:hAnsi="Times New Roman Regular" w:eastAsia="宋体" w:cs="Times New Roman Regular"/>
                <w:lang w:eastAsia="zh-CN"/>
              </w:rPr>
            </w:pPr>
          </w:p>
        </w:tc>
        <w:tc>
          <w:tcPr>
            <w:tcW w:w="6210" w:type="dxa"/>
            <w:gridSpan w:val="2"/>
            <w:tcBorders>
              <w:left w:val="nil"/>
            </w:tcBorders>
            <w:vAlign w:val="center"/>
          </w:tcPr>
          <w:p>
            <w:pPr>
              <w:pStyle w:val="13"/>
              <w:spacing w:after="0" w:line="240" w:lineRule="auto"/>
              <w:rPr>
                <w:rFonts w:ascii="Times New Roman Regular" w:hAnsi="Times New Roman Regular" w:eastAsia="宋体" w:cs="Times New Roman Regular"/>
                <w:lang w:eastAsia="zh-CN"/>
              </w:rPr>
            </w:pPr>
            <w:sdt>
              <w:sdtPr>
                <w:rPr>
                  <w:rFonts w:ascii="Times New Roman Regular" w:hAnsi="Times New Roman Regular" w:eastAsia="宋体" w:cs="Times New Roman Regular"/>
                  <w:lang w:eastAsia="zh-CN"/>
                </w:rPr>
                <w:id w:val="1875659235"/>
                <w14:checkbox>
                  <w14:checked w14:val="0"/>
                  <w14:checkedState w14:val="2612" w14:font="MS Gothic"/>
                  <w14:uncheckedState w14:val="2610" w14:font="MS Gothic"/>
                </w14:checkbox>
              </w:sdtPr>
              <w:sdtEndPr>
                <w:rPr>
                  <w:rFonts w:ascii="Times New Roman Regular" w:hAnsi="Times New Roman Regular" w:eastAsia="宋体" w:cs="Times New Roman Regular"/>
                  <w:lang w:eastAsia="zh-CN"/>
                </w:rPr>
              </w:sdtEndPr>
              <w:sdtContent>
                <w:r>
                  <w:rPr>
                    <w:rFonts w:ascii="Times New Roman Regular" w:hAnsi="Times New Roman Regular" w:eastAsia="宋体" w:cs="Times New Roman Regular"/>
                    <w:lang w:eastAsia="zh-CN"/>
                  </w:rPr>
                  <w:t xml:space="preserve">☐ </w:t>
                </w:r>
              </w:sdtContent>
            </w:sdt>
            <w:r>
              <w:rPr>
                <w:rFonts w:ascii="Times New Roman Regular" w:hAnsi="Times New Roman Regular" w:eastAsia="宋体" w:cs="Times New Roman Regular"/>
                <w:lang w:eastAsia="zh-CN"/>
              </w:rPr>
              <w:t xml:space="preserve"> 是  继续评估</w:t>
            </w:r>
          </w:p>
          <w:p>
            <w:pPr>
              <w:pStyle w:val="13"/>
              <w:spacing w:after="0" w:line="240" w:lineRule="auto"/>
              <w:rPr>
                <w:rFonts w:ascii="Times New Roman Regular" w:hAnsi="Times New Roman Regular" w:eastAsia="宋体" w:cs="Times New Roman Regular"/>
                <w:lang w:eastAsia="zh-CN"/>
              </w:rPr>
            </w:pPr>
            <w:sdt>
              <w:sdtPr>
                <w:rPr>
                  <w:rFonts w:ascii="Times New Roman Regular" w:hAnsi="Times New Roman Regular" w:eastAsia="宋体" w:cs="Times New Roman Regular"/>
                  <w:lang w:eastAsia="zh-CN"/>
                </w:rPr>
                <w:id w:val="-1737226593"/>
                <w14:checkbox>
                  <w14:checked w14:val="0"/>
                  <w14:checkedState w14:val="2612" w14:font="MS Gothic"/>
                  <w14:uncheckedState w14:val="2610" w14:font="MS Gothic"/>
                </w14:checkbox>
              </w:sdtPr>
              <w:sdtEndPr>
                <w:rPr>
                  <w:rFonts w:ascii="Times New Roman Regular" w:hAnsi="Times New Roman Regular" w:eastAsia="宋体" w:cs="Times New Roman Regular"/>
                  <w:lang w:eastAsia="zh-CN"/>
                </w:rPr>
              </w:sdtEndPr>
              <w:sdtContent>
                <w:r>
                  <w:rPr>
                    <w:rFonts w:ascii="Times New Roman Regular" w:hAnsi="Times New Roman Regular" w:eastAsia="宋体" w:cs="Times New Roman Regular"/>
                    <w:lang w:eastAsia="zh-CN"/>
                  </w:rPr>
                  <w:t>☐</w:t>
                </w:r>
              </w:sdtContent>
            </w:sdt>
            <w:r>
              <w:rPr>
                <w:rFonts w:ascii="Times New Roman Regular" w:hAnsi="Times New Roman Regular" w:eastAsia="宋体" w:cs="Times New Roman Regular"/>
                <w:lang w:eastAsia="zh-CN"/>
              </w:rPr>
              <w:t xml:space="preserve">  否  停止，不继续证据评估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5" w:type="dxa"/>
            <w:bottom w:w="0" w:type="dxa"/>
            <w:right w:w="115" w:type="dxa"/>
          </w:tblCellMar>
        </w:tblPrEx>
        <w:tc>
          <w:tcPr>
            <w:tcW w:w="11340" w:type="dxa"/>
            <w:gridSpan w:val="3"/>
            <w:shd w:val="clear" w:color="auto" w:fill="000000" w:themeFill="text1"/>
          </w:tcPr>
          <w:p>
            <w:pPr>
              <w:spacing w:after="0" w:line="240" w:lineRule="auto"/>
              <w:jc w:val="center"/>
              <w:rPr>
                <w:rFonts w:ascii="Times New Roman Regular" w:hAnsi="Times New Roman Regular" w:eastAsia="宋体" w:cs="Times New Roman Regular"/>
                <w:b w:val="0"/>
              </w:rPr>
            </w:pPr>
            <w:r>
              <w:rPr>
                <w:rFonts w:hint="eastAsia" w:ascii="Times New Roman Regular" w:hAnsi="Times New Roman Regular" w:eastAsia="宋体" w:cs="Times New Roman Regular"/>
                <w:b w:val="0"/>
              </w:rPr>
              <w:t>文献摘要信息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5" w:type="dxa"/>
            <w:bottom w:w="0" w:type="dxa"/>
            <w:right w:w="115" w:type="dxa"/>
          </w:tblCellMar>
        </w:tblPrEx>
        <w:trPr>
          <w:trHeight w:val="490" w:hRule="exact"/>
        </w:trPr>
        <w:tc>
          <w:tcPr>
            <w:tcW w:w="11340" w:type="dxa"/>
            <w:gridSpan w:val="3"/>
          </w:tcPr>
          <w:p>
            <w:pPr>
              <w:spacing w:after="0" w:line="240" w:lineRule="auto"/>
              <w:rPr>
                <w:rFonts w:ascii="Times New Roman Regular" w:hAnsi="Times New Roman Regular" w:eastAsia="宋体" w:cs="Times New Roman Regular"/>
              </w:rPr>
            </w:pPr>
            <w:r>
              <w:rPr>
                <w:rFonts w:hint="eastAsia" w:ascii="Times New Roman Regular" w:hAnsi="Times New Roman Regular" w:eastAsia="宋体" w:cs="Times New Roman Regular"/>
              </w:rPr>
              <w:t>文献标题：</w:t>
            </w:r>
          </w:p>
          <w:p>
            <w:pPr>
              <w:spacing w:after="0" w:line="240" w:lineRule="auto"/>
              <w:rPr>
                <w:rFonts w:ascii="Times New Roman Regular" w:hAnsi="Times New Roman Regular" w:eastAsia="宋体" w:cs="Times New Roman Regular"/>
                <w:b w:val="0"/>
                <w:color w:val="7F7F7F" w:themeColor="background1" w:themeShade="8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5" w:type="dxa"/>
            <w:bottom w:w="0" w:type="dxa"/>
            <w:right w:w="115" w:type="dxa"/>
          </w:tblCellMar>
        </w:tblPrEx>
        <w:trPr>
          <w:trHeight w:val="490" w:hRule="exact"/>
        </w:trPr>
        <w:tc>
          <w:tcPr>
            <w:tcW w:w="8550" w:type="dxa"/>
            <w:gridSpan w:val="2"/>
          </w:tcPr>
          <w:p>
            <w:pPr>
              <w:spacing w:after="0" w:line="240" w:lineRule="auto"/>
              <w:rPr>
                <w:rFonts w:ascii="Times New Roman Regular" w:hAnsi="Times New Roman Regular" w:eastAsia="宋体" w:cs="Times New Roman Regular"/>
              </w:rPr>
            </w:pPr>
            <w:r>
              <w:rPr>
                <w:rFonts w:hint="eastAsia" w:ascii="Times New Roman Regular" w:hAnsi="Times New Roman Regular" w:eastAsia="宋体" w:cs="Times New Roman Regular"/>
              </w:rPr>
              <w:t>作者：</w:t>
            </w:r>
          </w:p>
          <w:p>
            <w:pPr>
              <w:spacing w:after="0" w:line="240" w:lineRule="auto"/>
              <w:rPr>
                <w:rFonts w:ascii="Times New Roman Regular" w:hAnsi="Times New Roman Regular" w:eastAsia="宋体" w:cs="Times New Roman Regular"/>
              </w:rPr>
            </w:pPr>
          </w:p>
        </w:tc>
        <w:tc>
          <w:tcPr>
            <w:tcW w:w="2790" w:type="dxa"/>
          </w:tcPr>
          <w:p>
            <w:pPr>
              <w:spacing w:after="0" w:line="240" w:lineRule="auto"/>
              <w:rPr>
                <w:rFonts w:ascii="Times New Roman Regular" w:hAnsi="Times New Roman Regular" w:eastAsia="宋体" w:cs="Times New Roman Regular"/>
              </w:rPr>
            </w:pPr>
            <w:r>
              <w:rPr>
                <w:rFonts w:hint="eastAsia" w:ascii="Times New Roman Regular" w:hAnsi="Times New Roman Regular" w:eastAsia="宋体" w:cs="Times New Roman Regular"/>
              </w:rPr>
              <w:t>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5" w:type="dxa"/>
            <w:bottom w:w="0" w:type="dxa"/>
            <w:right w:w="115" w:type="dxa"/>
          </w:tblCellMar>
        </w:tblPrEx>
        <w:trPr>
          <w:trHeight w:val="490" w:hRule="exact"/>
        </w:trPr>
        <w:tc>
          <w:tcPr>
            <w:tcW w:w="8550" w:type="dxa"/>
            <w:gridSpan w:val="2"/>
          </w:tcPr>
          <w:p>
            <w:pPr>
              <w:spacing w:after="0" w:line="240" w:lineRule="auto"/>
              <w:rPr>
                <w:rStyle w:val="15"/>
                <w:rFonts w:ascii="Times New Roman Regular" w:hAnsi="Times New Roman Regular" w:eastAsia="宋体" w:cs="Times New Roman Regular"/>
                <w:color w:val="000000"/>
                <w:shd w:val="clear" w:color="auto" w:fill="FFFFFF"/>
              </w:rPr>
            </w:pPr>
            <w:r>
              <w:rPr>
                <w:rFonts w:ascii="Times New Roman Regular" w:hAnsi="Times New Roman Regular" w:eastAsia="宋体" w:cs="Times New Roman Regular"/>
              </w:rPr>
              <w:t>人群、规模和背景：</w:t>
            </w:r>
          </w:p>
          <w:p>
            <w:pPr>
              <w:spacing w:after="0" w:line="240" w:lineRule="auto"/>
              <w:rPr>
                <w:rStyle w:val="15"/>
                <w:rFonts w:ascii="Times New Roman Regular" w:hAnsi="Times New Roman Regular" w:eastAsia="宋体" w:cs="Times New Roman Regular"/>
                <w:color w:val="000000"/>
                <w:shd w:val="clear" w:color="auto" w:fill="FFFFFF"/>
              </w:rPr>
            </w:pPr>
          </w:p>
          <w:p>
            <w:pPr>
              <w:spacing w:after="0" w:line="240" w:lineRule="auto"/>
              <w:rPr>
                <w:rStyle w:val="15"/>
                <w:rFonts w:ascii="Times New Roman Regular" w:hAnsi="Times New Roman Regular" w:eastAsia="宋体" w:cs="Times New Roman Regular"/>
                <w:color w:val="000000"/>
                <w:shd w:val="clear" w:color="auto" w:fill="FFFFFF"/>
              </w:rPr>
            </w:pPr>
          </w:p>
          <w:p>
            <w:pPr>
              <w:spacing w:after="0" w:line="240" w:lineRule="auto"/>
              <w:rPr>
                <w:rStyle w:val="15"/>
                <w:rFonts w:ascii="Times New Roman Regular" w:hAnsi="Times New Roman Regular" w:eastAsia="宋体" w:cs="Times New Roman Regular"/>
                <w:color w:val="000000"/>
                <w:shd w:val="clear" w:color="auto" w:fill="FFFFFF"/>
              </w:rPr>
            </w:pPr>
          </w:p>
          <w:p>
            <w:pPr>
              <w:spacing w:after="0" w:line="240" w:lineRule="auto"/>
              <w:rPr>
                <w:rStyle w:val="15"/>
                <w:rFonts w:ascii="Times New Roman Regular" w:hAnsi="Times New Roman Regular" w:eastAsia="宋体" w:cs="Times New Roman Regular"/>
                <w:color w:val="000000"/>
                <w:shd w:val="clear" w:color="auto" w:fill="FFFFFF"/>
              </w:rPr>
            </w:pPr>
          </w:p>
          <w:p>
            <w:pPr>
              <w:spacing w:after="0" w:line="240" w:lineRule="auto"/>
              <w:rPr>
                <w:rStyle w:val="15"/>
                <w:rFonts w:ascii="Times New Roman Regular" w:hAnsi="Times New Roman Regular" w:eastAsia="宋体" w:cs="Times New Roman Regular"/>
                <w:color w:val="000000"/>
                <w:shd w:val="clear" w:color="auto" w:fill="FFFFFF"/>
              </w:rPr>
            </w:pPr>
          </w:p>
          <w:p>
            <w:pPr>
              <w:spacing w:after="0" w:line="240" w:lineRule="auto"/>
              <w:rPr>
                <w:rFonts w:ascii="Times New Roman Regular" w:hAnsi="Times New Roman Regular" w:eastAsia="宋体" w:cs="Times New Roman Regular"/>
              </w:rPr>
            </w:pPr>
          </w:p>
        </w:tc>
        <w:tc>
          <w:tcPr>
            <w:tcW w:w="2790" w:type="dxa"/>
          </w:tcPr>
          <w:p>
            <w:pPr>
              <w:spacing w:after="0" w:line="240" w:lineRule="auto"/>
              <w:rPr>
                <w:rFonts w:ascii="Times New Roman Regular" w:hAnsi="Times New Roman Regular" w:eastAsia="宋体" w:cs="Times New Roman Regular"/>
              </w:rPr>
            </w:pPr>
            <w:r>
              <w:rPr>
                <w:rFonts w:hint="eastAsia" w:ascii="Times New Roman Regular" w:hAnsi="Times New Roman Regular" w:eastAsia="宋体" w:cs="Times New Roman Regular"/>
              </w:rPr>
              <w:t>出版日期：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5" w:type="dxa"/>
            <w:bottom w:w="0" w:type="dxa"/>
            <w:right w:w="115" w:type="dxa"/>
          </w:tblCellMar>
        </w:tblPrEx>
        <w:trPr>
          <w:trHeight w:val="346" w:hRule="exact"/>
        </w:trPr>
        <w:tc>
          <w:tcPr>
            <w:tcW w:w="11340" w:type="dxa"/>
            <w:gridSpan w:val="3"/>
            <w:shd w:val="clear" w:color="auto" w:fill="D0CECE" w:themeFill="background2" w:themeFillShade="E6"/>
          </w:tcPr>
          <w:p>
            <w:pPr>
              <w:spacing w:after="0" w:line="240" w:lineRule="auto"/>
              <w:jc w:val="center"/>
              <w:rPr>
                <w:rFonts w:ascii="Times New Roman Regular" w:hAnsi="Times New Roman Regular" w:eastAsia="宋体" w:cs="Times New Roman Regular"/>
              </w:rPr>
            </w:pPr>
            <w:r>
              <w:rPr>
                <w:rFonts w:ascii="Times New Roman Regular" w:hAnsi="Times New Roman Regular" w:eastAsia="宋体" w:cs="Times New Roman Regular"/>
              </w:rPr>
              <w:t>评估后完成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5" w:type="dxa"/>
            <w:bottom w:w="0" w:type="dxa"/>
            <w:right w:w="115" w:type="dxa"/>
          </w:tblCellMar>
        </w:tblPrEx>
        <w:trPr>
          <w:trHeight w:val="490" w:hRule="exact"/>
        </w:trPr>
        <w:tc>
          <w:tcPr>
            <w:tcW w:w="11340" w:type="dxa"/>
            <w:gridSpan w:val="3"/>
          </w:tcPr>
          <w:p>
            <w:p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证据等级和质量评级：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5" w:type="dxa"/>
            <w:bottom w:w="0" w:type="dxa"/>
            <w:right w:w="115" w:type="dxa"/>
          </w:tblCellMar>
        </w:tblPrEx>
        <w:trPr>
          <w:trHeight w:val="2592" w:hRule="exact"/>
        </w:trPr>
        <w:tc>
          <w:tcPr>
            <w:tcW w:w="11340" w:type="dxa"/>
            <w:gridSpan w:val="3"/>
          </w:tcPr>
          <w:p>
            <w:p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有助于</w:t>
            </w:r>
            <w:r>
              <w:rPr>
                <w:rFonts w:hint="eastAsia" w:ascii="Times New Roman Regular" w:hAnsi="Times New Roman Regular" w:eastAsia="宋体" w:cs="Times New Roman Regular"/>
                <w:lang w:eastAsia="zh-Hans"/>
              </w:rPr>
              <w:t>解决</w:t>
            </w:r>
            <w:r>
              <w:rPr>
                <w:rFonts w:ascii="Times New Roman Regular" w:hAnsi="Times New Roman Regular" w:eastAsia="宋体" w:cs="Times New Roman Regular"/>
                <w:lang w:eastAsia="zh-CN"/>
              </w:rPr>
              <w:t xml:space="preserve"> EBP </w:t>
            </w:r>
            <w:r>
              <w:rPr>
                <w:rFonts w:hint="eastAsia" w:ascii="Times New Roman Regular" w:hAnsi="Times New Roman Regular" w:eastAsia="宋体" w:cs="Times New Roman Regular"/>
                <w:lang w:eastAsia="zh-CN"/>
              </w:rPr>
              <w:t>问题的研究结果：</w:t>
            </w:r>
          </w:p>
          <w:p>
            <w:pPr>
              <w:spacing w:after="0" w:line="240" w:lineRule="auto"/>
              <w:rPr>
                <w:rFonts w:ascii="Times New Roman Regular" w:hAnsi="Times New Roman Regular" w:eastAsia="宋体" w:cs="Times New Roman Regular"/>
                <w:lang w:eastAsia="zh-CN"/>
              </w:rPr>
            </w:pPr>
          </w:p>
          <w:p>
            <w:pPr>
              <w:spacing w:after="0" w:line="240" w:lineRule="auto"/>
              <w:rPr>
                <w:rFonts w:ascii="Times New Roman Regular" w:hAnsi="Times New Roman Regular" w:eastAsia="宋体" w:cs="Times New Roman Regular"/>
                <w:lang w:eastAsia="zh-CN"/>
              </w:rPr>
            </w:pPr>
          </w:p>
          <w:p>
            <w:pPr>
              <w:spacing w:after="0" w:line="240" w:lineRule="auto"/>
              <w:rPr>
                <w:rFonts w:ascii="Times New Roman Regular" w:hAnsi="Times New Roman Regular" w:eastAsia="宋体" w:cs="Times New Roman Regular"/>
                <w:lang w:eastAsia="zh-CN"/>
              </w:rPr>
            </w:pPr>
          </w:p>
          <w:p>
            <w:pPr>
              <w:spacing w:after="0" w:line="240" w:lineRule="auto"/>
              <w:rPr>
                <w:rFonts w:ascii="Times New Roman Regular" w:hAnsi="Times New Roman Regular" w:eastAsia="宋体" w:cs="Times New Roman Regular"/>
                <w:lang w:eastAsia="zh-CN"/>
              </w:rPr>
            </w:pPr>
          </w:p>
          <w:p>
            <w:pPr>
              <w:spacing w:after="0" w:line="240" w:lineRule="auto"/>
              <w:rPr>
                <w:rFonts w:ascii="Times New Roman Regular" w:hAnsi="Times New Roman Regular" w:eastAsia="宋体" w:cs="Times New Roman Regular"/>
                <w:lang w:eastAsia="zh-CN"/>
              </w:rPr>
            </w:pPr>
          </w:p>
          <w:p>
            <w:pPr>
              <w:spacing w:after="0" w:line="240" w:lineRule="auto"/>
              <w:rPr>
                <w:rFonts w:ascii="Times New Roman Regular" w:hAnsi="Times New Roman Regular" w:eastAsia="宋体" w:cs="Times New Roman Regular"/>
                <w:lang w:eastAsia="zh-CN"/>
              </w:rPr>
            </w:pPr>
          </w:p>
          <w:p>
            <w:pPr>
              <w:spacing w:after="0" w:line="240" w:lineRule="auto"/>
              <w:rPr>
                <w:rFonts w:ascii="Times New Roman Regular" w:hAnsi="Times New Roman Regular" w:eastAsia="宋体" w:cs="Times New Roman Regular"/>
                <w:lang w:eastAsia="zh-CN"/>
              </w:rPr>
            </w:pPr>
          </w:p>
          <w:p>
            <w:pPr>
              <w:spacing w:after="0" w:line="240" w:lineRule="auto"/>
              <w:rPr>
                <w:rFonts w:ascii="Times New Roman Regular" w:hAnsi="Times New Roman Regular" w:eastAsia="宋体" w:cs="Times New Roman Regular"/>
                <w:lang w:eastAsia="zh-CN"/>
              </w:rPr>
            </w:pPr>
          </w:p>
          <w:p>
            <w:pPr>
              <w:spacing w:after="0" w:line="240" w:lineRule="auto"/>
              <w:rPr>
                <w:rFonts w:ascii="Times New Roman Regular" w:hAnsi="Times New Roman Regular" w:eastAsia="宋体" w:cs="Times New Roman Regular"/>
                <w:lang w:eastAsia="zh-CN"/>
              </w:rPr>
            </w:pPr>
          </w:p>
          <w:p>
            <w:pPr>
              <w:spacing w:after="0" w:line="240" w:lineRule="auto"/>
              <w:rPr>
                <w:rFonts w:ascii="Times New Roman Regular" w:hAnsi="Times New Roman Regular" w:eastAsia="宋体" w:cs="Times New Roman Regular"/>
                <w:lang w:eastAsia="zh-CN"/>
              </w:rPr>
            </w:pPr>
          </w:p>
          <w:p>
            <w:pPr>
              <w:spacing w:after="0" w:line="240" w:lineRule="auto"/>
              <w:rPr>
                <w:rFonts w:ascii="Times New Roman Regular" w:hAnsi="Times New Roman Regular" w:eastAsia="宋体" w:cs="Times New Roman Regular"/>
                <w:lang w:eastAsia="zh-CN"/>
              </w:rPr>
            </w:pPr>
          </w:p>
          <w:p>
            <w:pPr>
              <w:spacing w:after="0" w:line="240" w:lineRule="auto"/>
              <w:rPr>
                <w:rFonts w:ascii="Times New Roman Regular" w:hAnsi="Times New Roman Regular" w:eastAsia="宋体" w:cs="Times New Roman Regular"/>
                <w:lang w:eastAsia="zh-CN"/>
              </w:rPr>
            </w:pPr>
          </w:p>
          <w:p>
            <w:pPr>
              <w:spacing w:after="0" w:line="240" w:lineRule="auto"/>
              <w:rPr>
                <w:rFonts w:ascii="Times New Roman Regular" w:hAnsi="Times New Roman Regular" w:eastAsia="宋体" w:cs="Times New Roman Regular"/>
                <w:lang w:eastAsia="zh-CN"/>
              </w:rPr>
            </w:pPr>
          </w:p>
          <w:p>
            <w:pPr>
              <w:spacing w:after="0" w:line="240" w:lineRule="auto"/>
              <w:rPr>
                <w:rFonts w:ascii="Times New Roman Regular" w:hAnsi="Times New Roman Regular" w:eastAsia="宋体" w:cs="Times New Roman Regular"/>
                <w:lang w:eastAsia="zh-CN"/>
              </w:rPr>
            </w:pPr>
          </w:p>
          <w:p>
            <w:pPr>
              <w:spacing w:after="0" w:line="240" w:lineRule="auto"/>
              <w:rPr>
                <w:rFonts w:ascii="Times New Roman Regular" w:hAnsi="Times New Roman Regular" w:eastAsia="宋体" w:cs="Times New Roman Regular"/>
                <w:lang w:eastAsia="zh-CN"/>
              </w:rPr>
            </w:pPr>
          </w:p>
        </w:tc>
      </w:tr>
    </w:tbl>
    <w:tbl>
      <w:tblPr>
        <w:tblStyle w:val="8"/>
        <w:tblW w:w="11340" w:type="dxa"/>
        <w:tblInd w:w="-1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1"/>
        <w:gridCol w:w="16"/>
        <w:gridCol w:w="4184"/>
        <w:gridCol w:w="3489"/>
        <w:gridCol w:w="900"/>
        <w:gridCol w:w="81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0080" w:type="dxa"/>
            <w:gridSpan w:val="6"/>
            <w:shd w:val="clear" w:color="auto" w:fill="000000" w:themeFill="text1"/>
          </w:tcPr>
          <w:p>
            <w:pPr>
              <w:spacing w:after="0" w:line="240" w:lineRule="auto"/>
              <w:contextualSpacing/>
              <w:jc w:val="center"/>
              <w:rPr>
                <w:rFonts w:ascii="Times New Roman Regular" w:hAnsi="Times New Roman Regular" w:eastAsia="宋体" w:cs="Times New Roman Regular"/>
                <w:b/>
                <w:sz w:val="24"/>
              </w:rPr>
            </w:pPr>
            <w:r>
              <w:rPr>
                <w:rFonts w:hint="eastAsia" w:ascii="Times New Roman Regular" w:hAnsi="Times New Roman Regular" w:eastAsia="宋体" w:cs="Times New Roman Regular"/>
                <w:b/>
                <w:sz w:val="24"/>
              </w:rPr>
              <w:t>文献评估工作流程</w:t>
            </w:r>
          </w:p>
        </w:tc>
        <w:tc>
          <w:tcPr>
            <w:tcW w:w="1260" w:type="dxa"/>
            <w:shd w:val="clear" w:color="auto" w:fill="000000" w:themeFill="text1"/>
          </w:tcPr>
          <w:p>
            <w:pPr>
              <w:spacing w:after="0" w:line="240" w:lineRule="auto"/>
              <w:contextualSpacing/>
              <w:jc w:val="center"/>
              <w:rPr>
                <w:rFonts w:ascii="Times New Roman Regular" w:hAnsi="Times New Roman Regular" w:eastAsia="宋体" w:cs="Times New Roman Regular"/>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5" w:hRule="atLeast"/>
        </w:trPr>
        <w:tc>
          <w:tcPr>
            <w:tcW w:w="11340" w:type="dxa"/>
            <w:gridSpan w:val="7"/>
          </w:tcPr>
          <w:p>
            <w:pPr>
              <w:spacing w:before="120" w:after="0" w:line="240" w:lineRule="auto"/>
              <w:ind w:left="446" w:right="144" w:hanging="259"/>
              <w:contextualSpacing/>
              <w:rPr>
                <w:rFonts w:ascii="Times New Roman Regular" w:hAnsi="Times New Roman Regular" w:eastAsia="宋体" w:cs="Times New Roman Regular"/>
                <w:b/>
                <w:lang w:eastAsia="zh-CN"/>
              </w:rPr>
            </w:pPr>
            <w:r>
              <w:rPr>
                <w:rFonts w:ascii="Times New Roman Regular" w:hAnsi="Times New Roman Regular" w:eastAsia="宋体" w:cs="Times New Roman Regular"/>
                <w:lang w:eastAsia="zh-CN"/>
              </w:rPr>
              <w:t>这项研究是：</w:t>
            </w:r>
          </w:p>
          <w:p>
            <w:pPr>
              <w:spacing w:after="0" w:line="240" w:lineRule="auto"/>
              <w:ind w:left="576" w:right="144"/>
              <w:contextualSpacing/>
              <w:rPr>
                <w:rFonts w:ascii="Times New Roman Regular" w:hAnsi="Times New Roman Regular" w:eastAsia="宋体" w:cs="Times New Roman Regular"/>
              </w:rPr>
            </w:pPr>
            <w:sdt>
              <w:sdtPr>
                <w:rPr>
                  <w:rFonts w:ascii="Times New Roman Regular" w:hAnsi="Times New Roman Regular" w:eastAsia="宋体" w:cs="Times New Roman Regular"/>
                  <w:b/>
                  <w:lang w:eastAsia="zh-CN"/>
                </w:rPr>
                <w:id w:val="-1491243579"/>
                <w14:checkbox>
                  <w14:checked w14:val="0"/>
                  <w14:checkedState w14:val="2612" w14:font="MS Gothic"/>
                  <w14:uncheckedState w14:val="2610" w14:font="MS Gothic"/>
                </w14:checkbox>
              </w:sdtPr>
              <w:sdtEndPr>
                <w:rPr>
                  <w:rFonts w:ascii="Times New Roman Regular" w:hAnsi="Times New Roman Regular" w:eastAsia="宋体" w:cs="Times New Roman Regular"/>
                  <w:b/>
                  <w:lang w:eastAsia="zh-CN"/>
                </w:rPr>
              </w:sdtEndPr>
              <w:sdtContent>
                <w:r>
                  <w:rPr>
                    <w:rFonts w:ascii="Times New Roman Regular" w:hAnsi="Times New Roman Regular" w:eastAsia="宋体" w:cs="Times New Roman Regular"/>
                    <w:b/>
                    <w:lang w:eastAsia="zh-CN"/>
                  </w:rPr>
                  <w:t>☐</w:t>
                </w:r>
              </w:sdtContent>
            </w:sdt>
            <w:r>
              <w:rPr>
                <w:rFonts w:ascii="Times New Roman Regular" w:hAnsi="Times New Roman Regular" w:eastAsia="宋体" w:cs="Times New Roman Regular"/>
                <w:b/>
                <w:lang w:eastAsia="zh-CN"/>
              </w:rPr>
              <w:t xml:space="preserve"> </w:t>
            </w:r>
            <w:r>
              <w:rPr>
                <w:rFonts w:hint="eastAsia" w:ascii="Times New Roman Regular" w:hAnsi="Times New Roman Regular" w:eastAsia="宋体" w:cs="Times New Roman Regular"/>
                <w:b/>
                <w:lang w:eastAsia="zh-CN"/>
              </w:rPr>
              <w:t>定量</w:t>
            </w:r>
            <w:r>
              <w:rPr>
                <w:rFonts w:hint="eastAsia" w:ascii="Times New Roman Regular" w:hAnsi="Times New Roman Regular" w:eastAsia="宋体" w:cs="Times New Roman Regular"/>
                <w:lang w:eastAsia="zh-CN"/>
              </w:rPr>
              <w:t>（收集、分析和报告数值数据）</w:t>
            </w:r>
            <w:r>
              <w:rPr>
                <w:rFonts w:ascii="Times New Roman Regular" w:hAnsi="Times New Roman Regular" w:eastAsia="宋体" w:cs="Times New Roman Regular"/>
                <w:lang w:eastAsia="zh-CN"/>
              </w:rPr>
              <w:br w:type="textWrapping"/>
            </w:r>
            <w:r>
              <w:rPr>
                <w:rFonts w:hint="eastAsia" w:ascii="Times New Roman Regular" w:hAnsi="Times New Roman Regular" w:eastAsia="宋体" w:cs="Times New Roman Regular"/>
                <w:lang w:eastAsia="zh-CN"/>
              </w:rPr>
              <w:t>数值数据（数量或频率）用于陈述事实，揭示模式，并推广到更大的人群</w:t>
            </w:r>
            <w:r>
              <w:rPr>
                <w:rFonts w:ascii="Times New Roman Regular" w:hAnsi="Times New Roman Regular" w:eastAsia="宋体" w:cs="Times New Roman Regular"/>
                <w:lang w:eastAsia="zh-CN"/>
              </w:rPr>
              <w:t>;</w:t>
            </w:r>
            <w:r>
              <w:rPr>
                <w:rFonts w:hint="eastAsia" w:ascii="Times New Roman Regular" w:hAnsi="Times New Roman Regular" w:eastAsia="宋体" w:cs="Times New Roman Regular"/>
                <w:lang w:eastAsia="zh-CN"/>
              </w:rPr>
              <w:t>提供项目、问题或条件的观察效果。常见的方法是民调、调查、观察以及对记录或文件进行审查。</w:t>
            </w:r>
            <w:r>
              <w:rPr>
                <w:rFonts w:hint="eastAsia" w:ascii="Times New Roman Regular" w:hAnsi="Times New Roman Regular" w:eastAsia="宋体" w:cs="Times New Roman Regular"/>
              </w:rPr>
              <w:t>对数据进行统计分析。</w:t>
            </w:r>
          </w:p>
          <w:p>
            <w:pPr>
              <w:pStyle w:val="13"/>
              <w:numPr>
                <w:ilvl w:val="0"/>
                <w:numId w:val="1"/>
              </w:numPr>
              <w:spacing w:after="0" w:line="240" w:lineRule="auto"/>
              <w:ind w:right="144"/>
              <w:contextualSpacing w:val="0"/>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b/>
                <w:lang w:eastAsia="zh-Hans"/>
              </w:rPr>
              <w:t>单项</w:t>
            </w:r>
            <w:r>
              <w:rPr>
                <w:rFonts w:hint="eastAsia" w:ascii="Times New Roman Regular" w:hAnsi="Times New Roman Regular" w:eastAsia="宋体" w:cs="Times New Roman Regular"/>
                <w:b w:val="0"/>
                <w:bCs/>
                <w:lang w:eastAsia="zh-Hans"/>
              </w:rPr>
              <w:t>研究的</w:t>
            </w:r>
            <w:r>
              <w:rPr>
                <w:rFonts w:hint="eastAsia" w:ascii="Times New Roman Regular" w:hAnsi="Times New Roman Regular" w:eastAsia="宋体" w:cs="Times New Roman Regular"/>
                <w:b/>
                <w:lang w:eastAsia="zh-Hans"/>
              </w:rPr>
              <w:t>定量</w:t>
            </w:r>
            <w:r>
              <w:rPr>
                <w:rFonts w:hint="eastAsia" w:ascii="Times New Roman Regular" w:hAnsi="Times New Roman Regular" w:eastAsia="宋体" w:cs="Times New Roman Regular"/>
                <w:b w:val="0"/>
                <w:bCs/>
                <w:lang w:eastAsia="zh-Hans"/>
              </w:rPr>
              <w:t>分级</w:t>
            </w:r>
            <w:r>
              <w:rPr>
                <w:rFonts w:hint="eastAsia" w:ascii="Times New Roman Regular" w:hAnsi="Times New Roman Regular" w:eastAsia="宋体" w:cs="Times New Roman Regular"/>
                <w:lang w:eastAsia="zh-CN"/>
              </w:rPr>
              <w:t>请跳转到</w:t>
            </w:r>
            <w:r>
              <w:rPr>
                <w:rFonts w:hint="eastAsia" w:ascii="Times New Roman Regular" w:hAnsi="Times New Roman Regular" w:eastAsia="宋体" w:cs="Times New Roman Regular"/>
                <w:b/>
                <w:lang w:eastAsia="zh-CN"/>
              </w:rPr>
              <w:t>第一节</w:t>
            </w:r>
            <w:r>
              <w:rPr>
                <w:rFonts w:ascii="Times New Roman Regular" w:hAnsi="Times New Roman Regular" w:eastAsia="宋体" w:cs="Times New Roman Regular"/>
                <w:b/>
                <w:lang w:eastAsia="zh-CN"/>
              </w:rPr>
              <w:t>A</w:t>
            </w:r>
          </w:p>
          <w:p>
            <w:pPr>
              <w:pStyle w:val="13"/>
              <w:numPr>
                <w:ilvl w:val="0"/>
                <w:numId w:val="1"/>
              </w:numPr>
              <w:spacing w:after="0" w:line="240" w:lineRule="auto"/>
              <w:ind w:right="144"/>
              <w:contextualSpacing w:val="0"/>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b/>
                <w:lang w:eastAsia="zh-Hans"/>
              </w:rPr>
              <w:t>多项</w:t>
            </w:r>
            <w:r>
              <w:rPr>
                <w:rFonts w:hint="eastAsia" w:ascii="Times New Roman Regular" w:hAnsi="Times New Roman Regular" w:eastAsia="宋体" w:cs="Times New Roman Regular"/>
                <w:b w:val="0"/>
                <w:bCs/>
                <w:lang w:eastAsia="zh-Hans"/>
              </w:rPr>
              <w:t>研究的</w:t>
            </w:r>
            <w:r>
              <w:rPr>
                <w:rFonts w:hint="eastAsia" w:ascii="Times New Roman Regular" w:hAnsi="Times New Roman Regular" w:eastAsia="宋体" w:cs="Times New Roman Regular"/>
                <w:b/>
                <w:lang w:eastAsia="zh-Hans"/>
              </w:rPr>
              <w:t>定量</w:t>
            </w:r>
            <w:r>
              <w:rPr>
                <w:rFonts w:hint="eastAsia" w:ascii="Times New Roman Regular" w:hAnsi="Times New Roman Regular" w:eastAsia="宋体" w:cs="Times New Roman Regular"/>
                <w:b w:val="0"/>
                <w:bCs/>
                <w:lang w:eastAsia="zh-Hans"/>
              </w:rPr>
              <w:t>分级</w:t>
            </w:r>
            <w:r>
              <w:rPr>
                <w:rFonts w:hint="eastAsia" w:ascii="Times New Roman Regular" w:hAnsi="Times New Roman Regular" w:eastAsia="宋体" w:cs="Times New Roman Regular"/>
                <w:lang w:eastAsia="zh-CN"/>
              </w:rPr>
              <w:t>请跳转到</w:t>
            </w:r>
            <w:r>
              <w:rPr>
                <w:rFonts w:hint="eastAsia" w:ascii="Times New Roman Regular" w:hAnsi="Times New Roman Regular" w:eastAsia="宋体" w:cs="Times New Roman Regular"/>
                <w:b/>
                <w:lang w:eastAsia="zh-CN"/>
              </w:rPr>
              <w:t>第一节</w:t>
            </w:r>
            <w:r>
              <w:rPr>
                <w:rFonts w:ascii="Times New Roman Regular" w:hAnsi="Times New Roman Regular" w:eastAsia="宋体" w:cs="Times New Roman Regular"/>
                <w:b/>
                <w:lang w:eastAsia="zh-CN"/>
              </w:rPr>
              <w:t>B</w:t>
            </w:r>
          </w:p>
          <w:p>
            <w:pPr>
              <w:pStyle w:val="13"/>
              <w:spacing w:after="0" w:line="240" w:lineRule="auto"/>
              <w:ind w:left="936" w:right="144"/>
              <w:contextualSpacing w:val="0"/>
              <w:rPr>
                <w:rFonts w:ascii="Times New Roman Regular" w:hAnsi="Times New Roman Regular" w:eastAsia="宋体" w:cs="Times New Roman Regular"/>
                <w:lang w:eastAsia="zh-CN"/>
              </w:rPr>
            </w:pPr>
          </w:p>
          <w:p>
            <w:pPr>
              <w:pStyle w:val="13"/>
              <w:spacing w:after="0" w:line="240" w:lineRule="auto"/>
              <w:ind w:left="576" w:right="144"/>
              <w:contextualSpacing w:val="0"/>
              <w:rPr>
                <w:rFonts w:ascii="Times New Roman Regular" w:hAnsi="Times New Roman Regular" w:eastAsia="宋体" w:cs="Times New Roman Regular"/>
                <w:lang w:eastAsia="zh-CN"/>
              </w:rPr>
            </w:pPr>
            <w:sdt>
              <w:sdtPr>
                <w:rPr>
                  <w:rFonts w:ascii="Times New Roman Regular" w:hAnsi="Times New Roman Regular" w:eastAsia="宋体" w:cs="Times New Roman Regular"/>
                  <w:b/>
                  <w:lang w:eastAsia="zh-CN"/>
                </w:rPr>
                <w:id w:val="-433508391"/>
                <w14:checkbox>
                  <w14:checked w14:val="0"/>
                  <w14:checkedState w14:val="2612" w14:font="MS Gothic"/>
                  <w14:uncheckedState w14:val="2610" w14:font="MS Gothic"/>
                </w14:checkbox>
              </w:sdtPr>
              <w:sdtEndPr>
                <w:rPr>
                  <w:rFonts w:ascii="Times New Roman Regular" w:hAnsi="Times New Roman Regular" w:eastAsia="宋体" w:cs="Times New Roman Regular"/>
                  <w:b/>
                  <w:lang w:eastAsia="zh-CN"/>
                </w:rPr>
              </w:sdtEndPr>
              <w:sdtContent>
                <w:r>
                  <w:rPr>
                    <w:rFonts w:ascii="Times New Roman Regular" w:hAnsi="Times New Roman Regular" w:eastAsia="宋体" w:cs="Times New Roman Regular"/>
                    <w:b/>
                    <w:lang w:eastAsia="zh-CN"/>
                  </w:rPr>
                  <w:t>☐</w:t>
                </w:r>
              </w:sdtContent>
            </w:sdt>
            <w:r>
              <w:rPr>
                <w:rFonts w:ascii="Times New Roman Regular" w:hAnsi="Times New Roman Regular" w:eastAsia="宋体" w:cs="Times New Roman Regular"/>
                <w:b/>
                <w:lang w:eastAsia="zh-CN"/>
              </w:rPr>
              <w:t xml:space="preserve"> </w:t>
            </w:r>
            <w:r>
              <w:rPr>
                <w:rFonts w:hint="eastAsia" w:ascii="Times New Roman Regular" w:hAnsi="Times New Roman Regular" w:eastAsia="宋体" w:cs="Times New Roman Regular"/>
                <w:b/>
                <w:lang w:eastAsia="zh-CN"/>
              </w:rPr>
              <w:t>定性</w:t>
            </w:r>
            <w:r>
              <w:rPr>
                <w:rFonts w:ascii="Times New Roman Regular" w:hAnsi="Times New Roman Regular" w:eastAsia="宋体" w:cs="Times New Roman Regular"/>
                <w:b/>
                <w:lang w:eastAsia="zh-CN"/>
              </w:rPr>
              <w:t xml:space="preserve"> </w:t>
            </w:r>
            <w:r>
              <w:rPr>
                <w:rFonts w:ascii="Times New Roman Regular" w:hAnsi="Times New Roman Regular" w:eastAsia="宋体" w:cs="Times New Roman Regular"/>
                <w:lang w:eastAsia="zh-CN"/>
              </w:rPr>
              <w:t xml:space="preserve">(收集、分析和报告叙述性数据) </w:t>
            </w:r>
            <w:r>
              <w:rPr>
                <w:rFonts w:ascii="Times New Roman Regular" w:hAnsi="Times New Roman Regular" w:eastAsia="宋体" w:cs="Times New Roman Regular"/>
                <w:lang w:eastAsia="zh-CN"/>
              </w:rPr>
              <w:br w:type="textWrapping"/>
            </w:r>
            <w:r>
              <w:rPr>
                <w:rFonts w:ascii="Times New Roman Regular" w:hAnsi="Times New Roman Regular" w:eastAsia="宋体" w:cs="Times New Roman Regular"/>
                <w:lang w:eastAsia="zh-CN"/>
              </w:rPr>
              <w:t>丰富的叙述性数据，从体验者那里获得对现象、意义、感知、概念和体验的深刻理解。样本量相对较小，由没有收集到新信息时的冗余点决定，并且重申关键主题（数据饱和）。对数据进行主题分析。相关研究少，往往是研究起点所在；可以利用结果来设计实证研究。常见的方法是焦点小组、个人访谈（非结构化或半结构化）和参与/观察。</w:t>
            </w:r>
          </w:p>
          <w:p>
            <w:pPr>
              <w:pStyle w:val="13"/>
              <w:numPr>
                <w:ilvl w:val="0"/>
                <w:numId w:val="1"/>
              </w:numPr>
              <w:spacing w:after="0" w:line="240" w:lineRule="auto"/>
              <w:ind w:right="144"/>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b/>
                <w:bCs/>
                <w:lang w:eastAsia="zh-Hans"/>
              </w:rPr>
              <w:t>单项</w:t>
            </w:r>
            <w:r>
              <w:rPr>
                <w:rFonts w:hint="eastAsia" w:ascii="Times New Roman Regular" w:hAnsi="Times New Roman Regular" w:eastAsia="宋体" w:cs="Times New Roman Regular"/>
                <w:b w:val="0"/>
                <w:lang w:eastAsia="zh-Hans"/>
              </w:rPr>
              <w:t>研究的</w:t>
            </w:r>
            <w:r>
              <w:rPr>
                <w:rFonts w:hint="eastAsia" w:ascii="Times New Roman Regular" w:hAnsi="Times New Roman Regular" w:eastAsia="宋体" w:cs="Times New Roman Regular"/>
                <w:b/>
                <w:bCs/>
                <w:lang w:eastAsia="zh-Hans"/>
              </w:rPr>
              <w:t>定性</w:t>
            </w:r>
            <w:r>
              <w:rPr>
                <w:rFonts w:hint="eastAsia" w:ascii="Times New Roman Regular" w:hAnsi="Times New Roman Regular" w:eastAsia="宋体" w:cs="Times New Roman Regular"/>
                <w:b w:val="0"/>
                <w:lang w:eastAsia="zh-Hans"/>
              </w:rPr>
              <w:t>分级</w:t>
            </w:r>
            <w:r>
              <w:rPr>
                <w:rFonts w:hint="eastAsia" w:ascii="Times New Roman Regular" w:hAnsi="Times New Roman Regular" w:eastAsia="宋体" w:cs="Times New Roman Regular"/>
                <w:lang w:eastAsia="zh-CN"/>
              </w:rPr>
              <w:t>请跳转到</w:t>
            </w:r>
            <w:r>
              <w:rPr>
                <w:rFonts w:hint="eastAsia" w:ascii="Times New Roman Regular" w:hAnsi="Times New Roman Regular" w:eastAsia="宋体" w:cs="Times New Roman Regular"/>
                <w:b/>
                <w:lang w:eastAsia="zh-CN"/>
              </w:rPr>
              <w:t>第二节</w:t>
            </w:r>
            <w:r>
              <w:rPr>
                <w:rFonts w:ascii="Times New Roman Regular" w:hAnsi="Times New Roman Regular" w:eastAsia="宋体" w:cs="Times New Roman Regular"/>
                <w:b/>
                <w:lang w:eastAsia="zh-CN"/>
              </w:rPr>
              <w:t>A</w:t>
            </w:r>
          </w:p>
          <w:p>
            <w:pPr>
              <w:pStyle w:val="13"/>
              <w:numPr>
                <w:ilvl w:val="0"/>
                <w:numId w:val="1"/>
              </w:numPr>
              <w:spacing w:after="0" w:line="240" w:lineRule="auto"/>
              <w:ind w:right="144"/>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b/>
                <w:lang w:eastAsia="zh-Hans"/>
              </w:rPr>
              <w:t>多项</w:t>
            </w:r>
            <w:r>
              <w:rPr>
                <w:rFonts w:hint="eastAsia" w:ascii="Times New Roman Regular" w:hAnsi="Times New Roman Regular" w:eastAsia="宋体" w:cs="Times New Roman Regular"/>
                <w:b w:val="0"/>
                <w:bCs/>
                <w:lang w:eastAsia="zh-Hans"/>
              </w:rPr>
              <w:t>研究的</w:t>
            </w:r>
            <w:r>
              <w:rPr>
                <w:rFonts w:hint="eastAsia" w:ascii="Times New Roman Regular" w:hAnsi="Times New Roman Regular" w:eastAsia="宋体" w:cs="Times New Roman Regular"/>
                <w:b/>
                <w:lang w:eastAsia="zh-Hans"/>
              </w:rPr>
              <w:t>定性</w:t>
            </w:r>
            <w:r>
              <w:rPr>
                <w:rFonts w:hint="eastAsia" w:ascii="Times New Roman Regular" w:hAnsi="Times New Roman Regular" w:eastAsia="宋体" w:cs="Times New Roman Regular"/>
                <w:b w:val="0"/>
                <w:bCs/>
                <w:lang w:eastAsia="zh-Hans"/>
              </w:rPr>
              <w:t>分级</w:t>
            </w:r>
            <w:r>
              <w:rPr>
                <w:rFonts w:hint="eastAsia" w:ascii="Times New Roman Regular" w:hAnsi="Times New Roman Regular" w:eastAsia="宋体" w:cs="Times New Roman Regular"/>
                <w:lang w:eastAsia="zh-CN"/>
              </w:rPr>
              <w:t>请跳转到</w:t>
            </w:r>
            <w:r>
              <w:rPr>
                <w:rFonts w:hint="eastAsia" w:ascii="Times New Roman Regular" w:hAnsi="Times New Roman Regular" w:eastAsia="宋体" w:cs="Times New Roman Regular"/>
                <w:b/>
                <w:lang w:eastAsia="zh-CN"/>
              </w:rPr>
              <w:t>第二节</w:t>
            </w:r>
            <w:r>
              <w:rPr>
                <w:rFonts w:ascii="Times New Roman Regular" w:hAnsi="Times New Roman Regular" w:eastAsia="宋体" w:cs="Times New Roman Regular"/>
                <w:b/>
                <w:lang w:eastAsia="zh-CN"/>
              </w:rPr>
              <w:t>B</w:t>
            </w:r>
          </w:p>
          <w:p>
            <w:pPr>
              <w:pStyle w:val="13"/>
              <w:spacing w:after="0" w:line="240" w:lineRule="auto"/>
              <w:ind w:left="936" w:right="144"/>
              <w:rPr>
                <w:rFonts w:ascii="Times New Roman Regular" w:hAnsi="Times New Roman Regular" w:eastAsia="宋体" w:cs="Times New Roman Regular"/>
                <w:lang w:eastAsia="zh-CN"/>
              </w:rPr>
            </w:pPr>
          </w:p>
          <w:p>
            <w:pPr>
              <w:pStyle w:val="13"/>
              <w:spacing w:after="0" w:line="240" w:lineRule="auto"/>
              <w:ind w:left="576" w:right="144"/>
              <w:rPr>
                <w:rFonts w:ascii="Times New Roman Regular" w:hAnsi="Times New Roman Regular" w:eastAsia="宋体" w:cs="Times New Roman Regular"/>
                <w:lang w:eastAsia="zh-CN"/>
              </w:rPr>
            </w:pPr>
            <w:sdt>
              <w:sdtPr>
                <w:rPr>
                  <w:rFonts w:ascii="Times New Roman Regular" w:hAnsi="Times New Roman Regular" w:eastAsia="宋体" w:cs="Times New Roman Regular"/>
                  <w:b/>
                  <w:lang w:eastAsia="zh-CN"/>
                </w:rPr>
                <w:id w:val="-359823300"/>
                <w14:checkbox>
                  <w14:checked w14:val="0"/>
                  <w14:checkedState w14:val="2612" w14:font="MS Gothic"/>
                  <w14:uncheckedState w14:val="2610" w14:font="MS Gothic"/>
                </w14:checkbox>
              </w:sdtPr>
              <w:sdtEndPr>
                <w:rPr>
                  <w:rFonts w:ascii="Times New Roman Regular" w:hAnsi="Times New Roman Regular" w:eastAsia="宋体" w:cs="Times New Roman Regular"/>
                  <w:b/>
                  <w:lang w:eastAsia="zh-CN"/>
                </w:rPr>
              </w:sdtEndPr>
              <w:sdtContent>
                <w:r>
                  <w:rPr>
                    <w:rFonts w:ascii="Times New Roman Regular" w:hAnsi="Times New Roman Regular" w:eastAsia="宋体" w:cs="Times New Roman Regular"/>
                    <w:lang w:eastAsia="zh-CN"/>
                  </w:rPr>
                  <w:t xml:space="preserve">☐ </w:t>
                </w:r>
              </w:sdtContent>
            </w:sdt>
            <w:r>
              <w:rPr>
                <w:rFonts w:ascii="Times New Roman Regular" w:hAnsi="Times New Roman Regular" w:eastAsia="宋体" w:cs="Times New Roman Regular"/>
                <w:b/>
                <w:lang w:eastAsia="zh-CN"/>
              </w:rPr>
              <w:t>混合方法</w:t>
            </w:r>
            <w:r>
              <w:rPr>
                <w:rFonts w:hint="eastAsia" w:ascii="Times New Roman Regular" w:hAnsi="Times New Roman Regular" w:eastAsia="宋体" w:cs="Times New Roman Regular"/>
                <w:lang w:eastAsia="zh-CN"/>
              </w:rPr>
              <w:t>（结合数值和叙述方式报告结果）</w:t>
            </w:r>
            <w:r>
              <w:rPr>
                <w:rFonts w:ascii="Times New Roman Regular" w:hAnsi="Times New Roman Regular" w:eastAsia="宋体" w:cs="Times New Roman Regular"/>
                <w:lang w:eastAsia="zh-CN"/>
              </w:rPr>
              <w:br w:type="textWrapping"/>
            </w:r>
            <w:r>
              <w:rPr>
                <w:rFonts w:ascii="Times New Roman Regular" w:hAnsi="Times New Roman Regular" w:eastAsia="宋体" w:cs="Times New Roman Regular"/>
                <w:lang w:eastAsia="zh-CN"/>
              </w:rPr>
              <w:t xml:space="preserve"> </w:t>
            </w:r>
            <w:r>
              <w:rPr>
                <w:rFonts w:hint="eastAsia" w:ascii="Times New Roman Regular" w:hAnsi="Times New Roman Regular" w:eastAsia="宋体" w:cs="Times New Roman Regular"/>
                <w:lang w:eastAsia="zh-CN"/>
              </w:rPr>
              <w:t>一种研究设计（单项研究或系列研究），使用严格的程序收集和分析定量和定性数据。注意：具有开放式问题的定量调查设计不符合混合方法研究的标准，因为这些问题不是使用严格的定性方法来处理的。与单独使用定量或定性方法相比，混合方法研究可以更好地理解研究问题。</w:t>
            </w:r>
          </w:p>
          <w:p>
            <w:pPr>
              <w:pStyle w:val="13"/>
              <w:numPr>
                <w:ilvl w:val="0"/>
                <w:numId w:val="1"/>
              </w:numPr>
              <w:spacing w:after="0" w:line="240" w:lineRule="auto"/>
              <w:ind w:right="144"/>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b/>
                <w:lang w:eastAsia="zh-CN"/>
              </w:rPr>
              <w:t>单项</w:t>
            </w:r>
            <w:r>
              <w:rPr>
                <w:rFonts w:hint="eastAsia" w:ascii="Times New Roman Regular" w:hAnsi="Times New Roman Regular" w:eastAsia="宋体" w:cs="Times New Roman Regular"/>
                <w:lang w:eastAsia="zh-CN"/>
              </w:rPr>
              <w:t>和</w:t>
            </w:r>
            <w:r>
              <w:rPr>
                <w:rFonts w:hint="eastAsia" w:ascii="Times New Roman Regular" w:hAnsi="Times New Roman Regular" w:eastAsia="宋体" w:cs="Times New Roman Regular"/>
                <w:b/>
                <w:lang w:eastAsia="zh-CN"/>
              </w:rPr>
              <w:t>混合</w:t>
            </w:r>
            <w:r>
              <w:rPr>
                <w:rFonts w:hint="eastAsia" w:ascii="Times New Roman Regular" w:hAnsi="Times New Roman Regular" w:eastAsia="宋体" w:cs="Times New Roman Regular"/>
                <w:lang w:eastAsia="zh-CN"/>
              </w:rPr>
              <w:t>研究综述的</w:t>
            </w:r>
            <w:r>
              <w:rPr>
                <w:rFonts w:hint="eastAsia" w:ascii="Times New Roman Regular" w:hAnsi="Times New Roman Regular" w:eastAsia="宋体" w:cs="Times New Roman Regular"/>
                <w:b/>
                <w:lang w:eastAsia="zh-CN"/>
              </w:rPr>
              <w:t>混合方法</w:t>
            </w:r>
            <w:r>
              <w:rPr>
                <w:rFonts w:hint="eastAsia" w:ascii="Times New Roman Regular" w:hAnsi="Times New Roman Regular" w:eastAsia="宋体" w:cs="Times New Roman Regular"/>
                <w:lang w:eastAsia="zh-CN"/>
              </w:rPr>
              <w:t>，请跳转到</w:t>
            </w:r>
            <w:r>
              <w:rPr>
                <w:rFonts w:hint="eastAsia" w:ascii="Times New Roman Regular" w:hAnsi="Times New Roman Regular" w:eastAsia="宋体" w:cs="Times New Roman Regular"/>
                <w:b/>
                <w:lang w:eastAsia="zh-CN"/>
              </w:rPr>
              <w:t>第三节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0080" w:type="dxa"/>
            <w:gridSpan w:val="6"/>
            <w:shd w:val="clear" w:color="auto" w:fill="000000" w:themeFill="text1"/>
          </w:tcPr>
          <w:p>
            <w:pPr>
              <w:spacing w:after="0" w:line="240" w:lineRule="auto"/>
              <w:jc w:val="center"/>
              <w:rPr>
                <w:rFonts w:ascii="Times New Roman Regular" w:hAnsi="Times New Roman Regular" w:eastAsia="宋体" w:cs="Times New Roman Regular"/>
                <w:sz w:val="36"/>
              </w:rPr>
            </w:pPr>
            <w:r>
              <w:rPr>
                <w:rFonts w:hint="eastAsia" w:ascii="Times New Roman Regular" w:hAnsi="Times New Roman Regular" w:eastAsia="宋体" w:cs="Times New Roman Regular"/>
                <w:sz w:val="36"/>
                <w:lang w:eastAsia="zh-CN"/>
              </w:rPr>
              <w:t>第一节</w:t>
            </w:r>
            <w:r>
              <w:rPr>
                <w:rFonts w:hint="eastAsia" w:ascii="Times New Roman Regular" w:hAnsi="Times New Roman Regular" w:eastAsia="宋体" w:cs="Times New Roman Regular"/>
                <w:sz w:val="36"/>
              </w:rPr>
              <w:t>：定量</w:t>
            </w:r>
            <w:r>
              <w:rPr>
                <w:rFonts w:hint="eastAsia" w:ascii="Times New Roman Regular" w:hAnsi="Times New Roman Regular" w:eastAsia="宋体" w:cs="Times New Roman Regular"/>
                <w:sz w:val="36"/>
                <w:lang w:eastAsia="zh-CN"/>
              </w:rPr>
              <w:t>评估</w:t>
            </w:r>
          </w:p>
        </w:tc>
        <w:tc>
          <w:tcPr>
            <w:tcW w:w="1260" w:type="dxa"/>
            <w:shd w:val="clear" w:color="auto" w:fill="000000" w:themeFill="text1"/>
          </w:tcPr>
          <w:p>
            <w:pPr>
              <w:spacing w:after="0" w:line="240" w:lineRule="auto"/>
              <w:jc w:val="center"/>
              <w:rPr>
                <w:rFonts w:ascii="Times New Roman Regular" w:hAnsi="Times New Roman Regular" w:eastAsia="宋体" w:cs="Times New Roman Regular"/>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trPr>
        <w:tc>
          <w:tcPr>
            <w:tcW w:w="4881" w:type="dxa"/>
            <w:gridSpan w:val="3"/>
            <w:tcBorders>
              <w:right w:val="nil"/>
            </w:tcBorders>
          </w:tcPr>
          <w:p>
            <w:pPr>
              <w:spacing w:after="0" w:line="276" w:lineRule="auto"/>
              <w:rPr>
                <w:rFonts w:ascii="Times New Roman Regular" w:hAnsi="Times New Roman Regular" w:eastAsia="宋体" w:cs="Times New Roman Regular"/>
                <w:lang w:eastAsia="zh-CN"/>
              </w:rPr>
            </w:pPr>
            <w:r>
              <w:rPr>
                <w:rFonts w:ascii="Times New Roman Regular" w:hAnsi="Times New Roman Regular" w:eastAsia="宋体" w:cs="Times New Roman Regular"/>
              </w:rPr>
              <mc:AlternateContent>
                <mc:Choice Requires="wps">
                  <w:drawing>
                    <wp:anchor distT="45720" distB="45720" distL="114300" distR="114300" simplePos="0" relativeHeight="251660288" behindDoc="1" locked="0" layoutInCell="1" allowOverlap="1">
                      <wp:simplePos x="0" y="0"/>
                      <wp:positionH relativeFrom="margin">
                        <wp:align>left</wp:align>
                      </wp:positionH>
                      <wp:positionV relativeFrom="margin">
                        <wp:align>top</wp:align>
                      </wp:positionV>
                      <wp:extent cx="450850" cy="586740"/>
                      <wp:effectExtent l="0" t="0" r="6350" b="3810"/>
                      <wp:wrapSquare wrapText="bothSides"/>
                      <wp:docPr id="217" name="Text Box 2"/>
                      <wp:cNvGraphicFramePr/>
                      <a:graphic xmlns:a="http://schemas.openxmlformats.org/drawingml/2006/main">
                        <a:graphicData uri="http://schemas.microsoft.com/office/word/2010/wordprocessingShape">
                          <wps:wsp>
                            <wps:cNvSpPr txBox="1">
                              <a:spLocks noChangeArrowheads="1"/>
                            </wps:cNvSpPr>
                            <wps:spPr bwMode="auto">
                              <a:xfrm>
                                <a:off x="0" y="0"/>
                                <a:ext cx="450850" cy="586740"/>
                              </a:xfrm>
                              <a:prstGeom prst="rect">
                                <a:avLst/>
                              </a:prstGeom>
                              <a:solidFill>
                                <a:srgbClr val="FFFFFF"/>
                              </a:solidFill>
                              <a:ln w="9525">
                                <a:noFill/>
                                <a:miter lim="800000"/>
                              </a:ln>
                            </wps:spPr>
                            <wps:txbx>
                              <w:txbxContent>
                                <w:p>
                                  <w:pPr>
                                    <w:spacing w:after="0"/>
                                    <w:rPr>
                                      <w:rFonts w:ascii="Times New Roman" w:hAnsi="Times New Roman" w:cs="Times New Roman"/>
                                      <w:sz w:val="72"/>
                                      <w:lang w:eastAsia="zh-CN"/>
                                    </w:rPr>
                                  </w:pPr>
                                  <w:r>
                                    <w:rPr>
                                      <w:rFonts w:ascii="Times New Roman" w:hAnsi="Times New Roman" w:cs="Times New Roman"/>
                                      <w:sz w:val="72"/>
                                    </w:rPr>
                                    <w:t>A</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height:46.2pt;width:35.5pt;mso-position-horizontal:left;mso-position-horizontal-relative:margin;mso-position-vertical:top;mso-position-vertical-relative:margin;mso-wrap-distance-bottom:3.6pt;mso-wrap-distance-left:9pt;mso-wrap-distance-right:9pt;mso-wrap-distance-top:3.6pt;z-index:-251656192;mso-width-relative:page;mso-height-relative:page;" fillcolor="#FFFFFF" filled="t" stroked="f" coordsize="21600,21600" o:gfxdata="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PTB&#10;JDrSAAAAAwEAAA8AAAAAAAAAAQAgAAAAIgAAAGRycy9kb3ducmV2LnhtbFBLAQIUABQAAAAIAIdO&#10;4kD/ha6IKQIAAFIEAAAOAAAAAAAAAAEAIAAAACEBAABkcnMvZTJvRG9jLnhtbFBLBQYAAAAABgAG&#10;AFkBAAC8BQAAAAA=&#10;">
                      <v:fill on="t" focussize="0,0"/>
                      <v:stroke on="f" miterlimit="8" joinstyle="miter"/>
                      <v:imagedata o:title=""/>
                      <o:lock v:ext="edit" aspectratio="f"/>
                      <v:textbox>
                        <w:txbxContent>
                          <w:p>
                            <w:pPr>
                              <w:spacing w:after="0"/>
                              <w:rPr>
                                <w:rFonts w:ascii="Times New Roman" w:hAnsi="Times New Roman" w:cs="Times New Roman"/>
                                <w:sz w:val="72"/>
                                <w:lang w:eastAsia="zh-CN"/>
                              </w:rPr>
                            </w:pPr>
                            <w:r>
                              <w:rPr>
                                <w:rFonts w:ascii="Times New Roman" w:hAnsi="Times New Roman" w:cs="Times New Roman"/>
                                <w:sz w:val="72"/>
                              </w:rPr>
                              <w:t>A</w:t>
                            </w:r>
                          </w:p>
                        </w:txbxContent>
                      </v:textbox>
                      <w10:wrap type="square"/>
                    </v:shape>
                  </w:pict>
                </mc:Fallback>
              </mc:AlternateContent>
            </w:r>
          </w:p>
          <w:p>
            <w:pPr>
              <w:spacing w:after="0" w:line="276"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这是一份单项研究报告吗？</w:t>
            </w:r>
          </w:p>
          <w:p>
            <w:pPr>
              <w:spacing w:after="0" w:line="240" w:lineRule="auto"/>
              <w:rPr>
                <w:rFonts w:ascii="Times New Roman Regular" w:hAnsi="Times New Roman Regular" w:eastAsia="宋体" w:cs="Times New Roman Regular"/>
                <w:lang w:eastAsia="zh-CN"/>
              </w:rPr>
            </w:pPr>
          </w:p>
        </w:tc>
        <w:tc>
          <w:tcPr>
            <w:tcW w:w="6459" w:type="dxa"/>
            <w:gridSpan w:val="4"/>
            <w:tcBorders>
              <w:left w:val="nil"/>
            </w:tcBorders>
          </w:tcPr>
          <w:p>
            <w:pPr>
              <w:pStyle w:val="13"/>
              <w:spacing w:after="0" w:line="240" w:lineRule="auto"/>
              <w:rPr>
                <w:rFonts w:ascii="Times New Roman Regular" w:hAnsi="Times New Roman Regular" w:eastAsia="宋体" w:cs="Times New Roman Regular"/>
                <w:lang w:eastAsia="zh-CN"/>
              </w:rPr>
            </w:pPr>
          </w:p>
          <w:p>
            <w:pPr>
              <w:spacing w:after="0" w:line="240" w:lineRule="auto"/>
              <w:rPr>
                <w:rFonts w:ascii="Times New Roman Regular" w:hAnsi="Times New Roman Regular" w:eastAsia="宋体" w:cs="Times New Roman Regular"/>
                <w:lang w:eastAsia="zh-CN"/>
              </w:rPr>
            </w:pPr>
            <w:sdt>
              <w:sdtPr>
                <w:rPr>
                  <w:rFonts w:ascii="Times New Roman Regular" w:hAnsi="Times New Roman Regular" w:eastAsia="宋体" w:cs="Times New Roman Regular"/>
                  <w:lang w:eastAsia="zh-CN"/>
                </w:rPr>
                <w:id w:val="-1484380195"/>
                <w14:checkbox>
                  <w14:checked w14:val="0"/>
                  <w14:checkedState w14:val="2612" w14:font="MS Gothic"/>
                  <w14:uncheckedState w14:val="2610" w14:font="MS Gothic"/>
                </w14:checkbox>
              </w:sdtPr>
              <w:sdtEndPr>
                <w:rPr>
                  <w:rFonts w:ascii="Times New Roman Regular" w:hAnsi="Times New Roman Regular" w:eastAsia="宋体" w:cs="Times New Roman Regular"/>
                  <w:lang w:eastAsia="zh-CN"/>
                </w:rPr>
              </w:sdtEndPr>
              <w:sdtContent>
                <w:r>
                  <w:rPr>
                    <w:rFonts w:ascii="Times New Roman Regular" w:hAnsi="Times New Roman Regular" w:eastAsia="宋体" w:cs="Times New Roman Regular"/>
                    <w:lang w:eastAsia="zh-CN"/>
                  </w:rPr>
                  <w:t>☐</w:t>
                </w:r>
              </w:sdtContent>
            </w:sdt>
            <w:r>
              <w:rPr>
                <w:rFonts w:ascii="Times New Roman Regular" w:hAnsi="Times New Roman Regular" w:eastAsia="宋体" w:cs="Times New Roman Regular"/>
                <w:lang w:eastAsia="zh-CN"/>
              </w:rPr>
              <w:t xml:space="preserve"> 是  进</w:t>
            </w:r>
            <w:r>
              <w:rPr>
                <w:rFonts w:hint="eastAsia" w:ascii="Times New Roman Regular" w:hAnsi="Times New Roman Regular" w:eastAsia="宋体" w:cs="Times New Roman Regular"/>
                <w:lang w:eastAsia="zh-Hans"/>
              </w:rPr>
              <w:t>入</w:t>
            </w:r>
            <w:r>
              <w:rPr>
                <w:rFonts w:ascii="Times New Roman Regular" w:hAnsi="Times New Roman Regular" w:eastAsia="宋体" w:cs="Times New Roman Regular"/>
                <w:lang w:eastAsia="zh-CN"/>
              </w:rPr>
              <w:t>决策树流程</w:t>
            </w:r>
          </w:p>
          <w:p>
            <w:pPr>
              <w:spacing w:after="0" w:line="240" w:lineRule="auto"/>
              <w:rPr>
                <w:rFonts w:ascii="Times New Roman Regular" w:hAnsi="Times New Roman Regular" w:eastAsia="宋体" w:cs="Times New Roman Regular"/>
                <w:lang w:eastAsia="zh-CN"/>
              </w:rPr>
            </w:pPr>
            <w:sdt>
              <w:sdtPr>
                <w:rPr>
                  <w:rFonts w:ascii="Times New Roman Regular" w:hAnsi="Times New Roman Regular" w:eastAsia="宋体" w:cs="Times New Roman Regular"/>
                  <w:lang w:eastAsia="zh-CN"/>
                </w:rPr>
                <w:id w:val="670846678"/>
                <w14:checkbox>
                  <w14:checked w14:val="0"/>
                  <w14:checkedState w14:val="2612" w14:font="MS Gothic"/>
                  <w14:uncheckedState w14:val="2610" w14:font="MS Gothic"/>
                </w14:checkbox>
              </w:sdtPr>
              <w:sdtEndPr>
                <w:rPr>
                  <w:rFonts w:ascii="Times New Roman Regular" w:hAnsi="Times New Roman Regular" w:eastAsia="宋体" w:cs="Times New Roman Regular"/>
                  <w:lang w:eastAsia="zh-CN"/>
                </w:rPr>
              </w:sdtEndPr>
              <w:sdtContent>
                <w:r>
                  <w:rPr>
                    <w:rFonts w:ascii="Times New Roman Regular" w:hAnsi="Times New Roman Regular" w:eastAsia="宋体" w:cs="Times New Roman Regular"/>
                    <w:lang w:eastAsia="zh-CN"/>
                  </w:rPr>
                  <w:t>☐</w:t>
                </w:r>
              </w:sdtContent>
            </w:sdt>
            <w:r>
              <w:rPr>
                <w:rFonts w:ascii="Times New Roman Regular" w:hAnsi="Times New Roman Regular" w:eastAsia="宋体" w:cs="Times New Roman Regular"/>
                <w:lang w:eastAsia="zh-CN"/>
              </w:rPr>
              <w:t xml:space="preserve"> 否  跳转到</w:t>
            </w:r>
            <w:r>
              <w:rPr>
                <w:rFonts w:hint="eastAsia" w:ascii="Times New Roman Regular" w:hAnsi="Times New Roman Regular" w:eastAsia="宋体" w:cs="Times New Roman Regular"/>
                <w:lang w:eastAsia="zh-CN"/>
              </w:rPr>
              <w:t>第一节</w:t>
            </w:r>
            <w:r>
              <w:rPr>
                <w:rFonts w:ascii="Times New Roman Regular" w:hAnsi="Times New Roman Regular" w:eastAsia="宋体" w:cs="Times New Roman Regular"/>
                <w:lang w:eastAsia="zh-CN"/>
              </w:rPr>
              <w:t>B部分</w:t>
            </w:r>
          </w:p>
          <w:p>
            <w:pPr>
              <w:pStyle w:val="13"/>
              <w:spacing w:after="0" w:line="240" w:lineRule="auto"/>
              <w:rPr>
                <w:rFonts w:ascii="Times New Roman Regular" w:hAnsi="Times New Roman Regular" w:eastAsia="宋体" w:cs="Times New Roman Regular"/>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9" w:hRule="atLeast"/>
        </w:trPr>
        <w:tc>
          <w:tcPr>
            <w:tcW w:w="681" w:type="dxa"/>
            <w:tcMar>
              <w:left w:w="115" w:type="dxa"/>
              <w:right w:w="115" w:type="dxa"/>
            </w:tcMar>
            <w:textDirection w:val="btLr"/>
            <w:vAlign w:val="center"/>
          </w:tcPr>
          <w:p>
            <w:pPr>
              <w:spacing w:after="0" w:line="240" w:lineRule="auto"/>
              <w:ind w:left="113" w:right="1858"/>
              <w:jc w:val="right"/>
              <w:rPr>
                <w:rFonts w:ascii="Times New Roman Regular" w:hAnsi="Times New Roman Regular" w:eastAsia="宋体" w:cs="Times New Roman Regular"/>
              </w:rPr>
            </w:pPr>
            <w:r>
              <w:rPr>
                <w:rFonts w:ascii="Times New Roman Regular" w:hAnsi="Times New Roman Regular" w:eastAsia="宋体" w:cs="Times New Roman Regular"/>
              </w:rPr>
              <w:t>等级</w:t>
            </w:r>
          </w:p>
        </w:tc>
        <w:tc>
          <w:tcPr>
            <w:tcW w:w="10659" w:type="dxa"/>
            <w:gridSpan w:val="6"/>
            <w:tcMar>
              <w:left w:w="115" w:type="dxa"/>
              <w:right w:w="115" w:type="dxa"/>
            </w:tcMar>
          </w:tcPr>
          <w:p>
            <w:pPr>
              <w:spacing w:after="0" w:line="240" w:lineRule="auto"/>
              <w:rPr>
                <w:rFonts w:ascii="Times New Roman Regular" w:hAnsi="Times New Roman Regular" w:eastAsia="宋体" w:cs="Times New Roman Regular"/>
              </w:rPr>
            </w:pPr>
            <w:r>
              <w:rPr>
                <w:rFonts w:ascii="Times New Roman Regular" w:hAnsi="Times New Roman Regular" w:eastAsia="宋体" w:cs="Times New Roman Regular"/>
              </w:rPr>
              <w:drawing>
                <wp:anchor distT="0" distB="0" distL="114300" distR="114300" simplePos="0" relativeHeight="251661312" behindDoc="0" locked="0" layoutInCell="1" allowOverlap="1">
                  <wp:simplePos x="0" y="0"/>
                  <wp:positionH relativeFrom="column">
                    <wp:posOffset>294640</wp:posOffset>
                  </wp:positionH>
                  <wp:positionV relativeFrom="paragraph">
                    <wp:posOffset>67310</wp:posOffset>
                  </wp:positionV>
                  <wp:extent cx="3514725" cy="2550795"/>
                  <wp:effectExtent l="0" t="0" r="9525" b="190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a:xfrm>
                            <a:off x="0" y="0"/>
                            <a:ext cx="3514725" cy="2550795"/>
                          </a:xfrm>
                          <a:prstGeom prst="rect">
                            <a:avLst/>
                          </a:prstGeom>
                          <a:noFill/>
                        </pic:spPr>
                      </pic:pic>
                    </a:graphicData>
                  </a:graphic>
                </wp:anchor>
              </w:drawing>
            </w:r>
            <w:r>
              <w:rPr>
                <w:rFonts w:ascii="Times New Roman Regular" w:hAnsi="Times New Roman Regular" w:eastAsia="宋体" w:cs="Times New Roman Regular"/>
              </w:rPr>
              <mc:AlternateContent>
                <mc:Choice Requires="wps">
                  <w:drawing>
                    <wp:anchor distT="45720" distB="45720" distL="114300" distR="114300" simplePos="0" relativeHeight="251661312" behindDoc="0" locked="0" layoutInCell="1" allowOverlap="1">
                      <wp:simplePos x="0" y="0"/>
                      <wp:positionH relativeFrom="column">
                        <wp:posOffset>4020820</wp:posOffset>
                      </wp:positionH>
                      <wp:positionV relativeFrom="paragraph">
                        <wp:posOffset>260985</wp:posOffset>
                      </wp:positionV>
                      <wp:extent cx="2440305" cy="1404620"/>
                      <wp:effectExtent l="0" t="0" r="0" b="0"/>
                      <wp:wrapSquare wrapText="bothSides"/>
                      <wp:docPr id="4" name="Text Box 2"/>
                      <wp:cNvGraphicFramePr/>
                      <a:graphic xmlns:a="http://schemas.openxmlformats.org/drawingml/2006/main">
                        <a:graphicData uri="http://schemas.microsoft.com/office/word/2010/wordprocessingShape">
                          <wps:wsp>
                            <wps:cNvSpPr txBox="1">
                              <a:spLocks noChangeArrowheads="1"/>
                            </wps:cNvSpPr>
                            <wps:spPr bwMode="auto">
                              <a:xfrm>
                                <a:off x="0" y="0"/>
                                <a:ext cx="2440305" cy="1404620"/>
                              </a:xfrm>
                              <a:prstGeom prst="rect">
                                <a:avLst/>
                              </a:prstGeom>
                              <a:solidFill>
                                <a:srgbClr val="FFFFFF"/>
                              </a:solidFill>
                              <a:ln w="9525">
                                <a:noFill/>
                                <a:miter lim="800000"/>
                              </a:ln>
                            </wps:spPr>
                            <wps:txbx>
                              <w:txbxContent>
                                <w:p>
                                  <w:pPr>
                                    <w:rPr>
                                      <w:rFonts w:ascii="Times New Roman Regular" w:hAnsi="Times New Roman Regular" w:eastAsia="宋体" w:cs="Times New Roman Regular"/>
                                      <w:sz w:val="20"/>
                                      <w:lang w:eastAsia="zh-CN"/>
                                    </w:rPr>
                                  </w:pPr>
                                  <w:r>
                                    <w:rPr>
                                      <w:rFonts w:hint="eastAsia" w:ascii="Times New Roman Regular" w:hAnsi="Times New Roman Regular" w:eastAsia="宋体" w:cs="Times New Roman Regular"/>
                                      <w:sz w:val="20"/>
                                      <w:lang w:eastAsia="zh-CN"/>
                                    </w:rPr>
                                    <w:t>第一级研究包括随机对照试验</w:t>
                                  </w:r>
                                  <w:r>
                                    <w:rPr>
                                      <w:rFonts w:ascii="Times New Roman Regular" w:hAnsi="Times New Roman Regular" w:eastAsia="宋体" w:cs="Times New Roman Regular"/>
                                      <w:sz w:val="20"/>
                                      <w:lang w:eastAsia="zh-CN"/>
                                    </w:rPr>
                                    <w:t xml:space="preserve"> (RCT) </w:t>
                                  </w:r>
                                  <w:r>
                                    <w:rPr>
                                      <w:rFonts w:hint="eastAsia" w:ascii="Times New Roman Regular" w:hAnsi="Times New Roman Regular" w:eastAsia="宋体" w:cs="Times New Roman Regular"/>
                                      <w:sz w:val="20"/>
                                      <w:lang w:eastAsia="zh-CN"/>
                                    </w:rPr>
                                    <w:t>或实验性研究</w:t>
                                  </w:r>
                                </w:p>
                                <w:p>
                                  <w:pPr>
                                    <w:rPr>
                                      <w:rFonts w:ascii="Times New Roman Regular" w:hAnsi="Times New Roman Regular" w:eastAsia="宋体" w:cs="Times New Roman Regular"/>
                                      <w:sz w:val="20"/>
                                      <w:lang w:eastAsia="zh-CN"/>
                                    </w:rPr>
                                  </w:pPr>
                                  <w:r>
                                    <w:rPr>
                                      <w:rFonts w:hint="eastAsia" w:ascii="Times New Roman Regular" w:hAnsi="Times New Roman Regular" w:eastAsia="宋体" w:cs="Times New Roman Regular"/>
                                      <w:sz w:val="20"/>
                                      <w:lang w:eastAsia="zh-CN"/>
                                    </w:rPr>
                                    <w:t>第二级研究有一定程度的研究者控制和对自变量的操纵，但缺乏随机分组，也可能没有对照组</w:t>
                                  </w:r>
                                </w:p>
                                <w:p>
                                  <w:pPr>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sz w:val="20"/>
                                      <w:lang w:eastAsia="zh-CN"/>
                                    </w:rPr>
                                    <w:t>第三级</w:t>
                                  </w:r>
                                  <w:r>
                                    <w:rPr>
                                      <w:rFonts w:ascii="Times New Roman Regular" w:hAnsi="Times New Roman Regular" w:eastAsia="宋体" w:cs="Times New Roman Regular"/>
                                      <w:lang w:eastAsia="zh-CN"/>
                                    </w:rPr>
                                    <w:t>研究缺乏对自变量的操纵；可以是描述性的、比较性的或相关性的；并经常使用二手数据</w:t>
                                  </w: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 id="Text Box 2" o:spid="_x0000_s1026" o:spt="202" type="#_x0000_t202" style="position:absolute;left:0pt;margin-left:316.6pt;margin-top:20.55pt;height:110.6pt;width:192.15pt;mso-wrap-distance-bottom:3.6pt;mso-wrap-distance-left:9pt;mso-wrap-distance-right:9pt;mso-wrap-distance-top:3.6pt;z-index:251661312;mso-width-relative:page;mso-height-relative:margin;mso-height-percent:200;" fillcolor="#FFFFFF" filled="t" stroked="f" coordsize="21600,21600" o:gfxdata="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D84AvC2QAAAAsBAAAPAAAAAAAAAAEAIAAAACIAAABkcnMvZG93bnJldi54bWxQSwECFAAU&#10;AAAACACHTuJAodPEMikCAABSBAAADgAAAAAAAAABACAAAAAoAQAAZHJzL2Uyb0RvYy54bWxQSwUG&#10;AAAAAAYABgBZAQAAwwUAAAAA&#10;">
                      <v:fill on="t" focussize="0,0"/>
                      <v:stroke on="f" miterlimit="8" joinstyle="miter"/>
                      <v:imagedata o:title=""/>
                      <o:lock v:ext="edit" aspectratio="f"/>
                      <v:textbox style="mso-fit-shape-to-text:t;">
                        <w:txbxContent>
                          <w:p>
                            <w:pPr>
                              <w:rPr>
                                <w:rFonts w:ascii="Times New Roman Regular" w:hAnsi="Times New Roman Regular" w:eastAsia="宋体" w:cs="Times New Roman Regular"/>
                                <w:sz w:val="20"/>
                                <w:lang w:eastAsia="zh-CN"/>
                              </w:rPr>
                            </w:pPr>
                            <w:r>
                              <w:rPr>
                                <w:rFonts w:hint="eastAsia" w:ascii="Times New Roman Regular" w:hAnsi="Times New Roman Regular" w:eastAsia="宋体" w:cs="Times New Roman Regular"/>
                                <w:sz w:val="20"/>
                                <w:lang w:eastAsia="zh-CN"/>
                              </w:rPr>
                              <w:t>第一级研究包括随机对照试验</w:t>
                            </w:r>
                            <w:r>
                              <w:rPr>
                                <w:rFonts w:ascii="Times New Roman Regular" w:hAnsi="Times New Roman Regular" w:eastAsia="宋体" w:cs="Times New Roman Regular"/>
                                <w:sz w:val="20"/>
                                <w:lang w:eastAsia="zh-CN"/>
                              </w:rPr>
                              <w:t xml:space="preserve"> (RCT) </w:t>
                            </w:r>
                            <w:r>
                              <w:rPr>
                                <w:rFonts w:hint="eastAsia" w:ascii="Times New Roman Regular" w:hAnsi="Times New Roman Regular" w:eastAsia="宋体" w:cs="Times New Roman Regular"/>
                                <w:sz w:val="20"/>
                                <w:lang w:eastAsia="zh-CN"/>
                              </w:rPr>
                              <w:t>或实验性研究</w:t>
                            </w:r>
                          </w:p>
                          <w:p>
                            <w:pPr>
                              <w:rPr>
                                <w:rFonts w:ascii="Times New Roman Regular" w:hAnsi="Times New Roman Regular" w:eastAsia="宋体" w:cs="Times New Roman Regular"/>
                                <w:sz w:val="20"/>
                                <w:lang w:eastAsia="zh-CN"/>
                              </w:rPr>
                            </w:pPr>
                            <w:r>
                              <w:rPr>
                                <w:rFonts w:hint="eastAsia" w:ascii="Times New Roman Regular" w:hAnsi="Times New Roman Regular" w:eastAsia="宋体" w:cs="Times New Roman Regular"/>
                                <w:sz w:val="20"/>
                                <w:lang w:eastAsia="zh-CN"/>
                              </w:rPr>
                              <w:t>第二级研究有一定程度的研究者控制和对自变量的操纵，但缺乏随机分组，也可能没有对照组</w:t>
                            </w:r>
                          </w:p>
                          <w:p>
                            <w:pPr>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sz w:val="20"/>
                                <w:lang w:eastAsia="zh-CN"/>
                              </w:rPr>
                              <w:t>第三级</w:t>
                            </w:r>
                            <w:r>
                              <w:rPr>
                                <w:rFonts w:ascii="Times New Roman Regular" w:hAnsi="Times New Roman Regular" w:eastAsia="宋体" w:cs="Times New Roman Regular"/>
                                <w:lang w:eastAsia="zh-CN"/>
                              </w:rPr>
                              <w:t>研究缺乏对自变量的操纵；可以是描述性的、比较性的或相关性的；并经常使用二手数据</w:t>
                            </w:r>
                          </w:p>
                        </w:txbxContent>
                      </v:textbox>
                      <w10:wrap type="square"/>
                    </v:shape>
                  </w:pict>
                </mc:Fallback>
              </mc:AlternateContent>
            </w:r>
          </w:p>
          <w:p>
            <w:pPr>
              <w:spacing w:after="0" w:line="240" w:lineRule="auto"/>
              <w:rPr>
                <w:rFonts w:ascii="Times New Roman Regular" w:hAnsi="Times New Roman Regular" w:eastAsia="宋体" w:cs="Times New Roman Regul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exact"/>
        </w:trPr>
        <w:tc>
          <w:tcPr>
            <w:tcW w:w="681" w:type="dxa"/>
            <w:vMerge w:val="restart"/>
            <w:textDirection w:val="btLr"/>
          </w:tcPr>
          <w:p>
            <w:pPr>
              <w:spacing w:after="0" w:line="240" w:lineRule="auto"/>
              <w:ind w:left="113" w:right="113"/>
              <w:jc w:val="center"/>
              <w:rPr>
                <w:rFonts w:ascii="Times New Roman Regular" w:hAnsi="Times New Roman Regular" w:eastAsia="宋体" w:cs="Times New Roman Regular"/>
              </w:rPr>
            </w:pPr>
            <w:r>
              <w:rPr>
                <w:rFonts w:ascii="Times New Roman Regular" w:hAnsi="Times New Roman Regular" w:eastAsia="宋体" w:cs="Times New Roman Regular"/>
              </w:rPr>
              <w:t>质量</w:t>
            </w:r>
          </w:p>
        </w:tc>
        <w:tc>
          <w:tcPr>
            <w:tcW w:w="10659" w:type="dxa"/>
            <w:gridSpan w:val="6"/>
            <w:shd w:val="clear" w:color="auto" w:fill="D8D8D8" w:themeFill="background1" w:themeFillShade="D9"/>
            <w:vAlign w:val="center"/>
          </w:tcPr>
          <w:p>
            <w:pPr>
              <w:spacing w:after="0" w:line="240" w:lineRule="auto"/>
              <w:jc w:val="center"/>
              <w:rPr>
                <w:rFonts w:ascii="Times New Roman Regular" w:hAnsi="Times New Roman Regular" w:eastAsia="宋体" w:cs="Times New Roman Regular"/>
                <w:lang w:eastAsia="zh-CN"/>
              </w:rPr>
            </w:pPr>
          </w:p>
          <w:p>
            <w:pPr>
              <w:spacing w:after="0" w:line="240" w:lineRule="auto"/>
              <w:jc w:val="center"/>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Hans"/>
              </w:rPr>
              <w:t>在</w:t>
            </w:r>
            <w:r>
              <w:rPr>
                <w:rFonts w:ascii="Times New Roman Regular" w:hAnsi="Times New Roman Regular" w:eastAsia="宋体" w:cs="Times New Roman Regular"/>
                <w:lang w:eastAsia="zh-CN"/>
              </w:rPr>
              <w:t>确定证据</w:t>
            </w:r>
            <w:r>
              <w:rPr>
                <w:rFonts w:hint="eastAsia" w:ascii="Times New Roman Regular" w:hAnsi="Times New Roman Regular" w:eastAsia="宋体" w:cs="Times New Roman Regular"/>
                <w:lang w:eastAsia="zh-Hans"/>
              </w:rPr>
              <w:t>等级</w:t>
            </w:r>
            <w:r>
              <w:rPr>
                <w:rFonts w:ascii="Times New Roman Regular" w:hAnsi="Times New Roman Regular" w:eastAsia="宋体" w:cs="Times New Roman Regular"/>
                <w:lang w:eastAsia="zh-CN"/>
              </w:rPr>
              <w:t>后，</w:t>
            </w:r>
            <w:r>
              <w:rPr>
                <w:rFonts w:hint="eastAsia" w:ascii="Times New Roman Regular" w:hAnsi="Times New Roman Regular" w:eastAsia="宋体" w:cs="Times New Roman Regular"/>
                <w:lang w:eastAsia="zh-Hans"/>
              </w:rPr>
              <w:t>按</w:t>
            </w:r>
            <w:r>
              <w:rPr>
                <w:rFonts w:ascii="Times New Roman Regular" w:hAnsi="Times New Roman Regular" w:eastAsia="宋体" w:cs="Times New Roman Regular"/>
                <w:lang w:eastAsia="zh-CN"/>
              </w:rPr>
              <w:t>以下考虑因素确定证据质量：</w:t>
            </w:r>
          </w:p>
          <w:p>
            <w:pPr>
              <w:spacing w:after="0" w:line="240" w:lineRule="auto"/>
              <w:jc w:val="center"/>
              <w:rPr>
                <w:rFonts w:ascii="Times New Roman Regular" w:hAnsi="Times New Roman Regular" w:eastAsia="宋体" w:cs="Times New Roman Regular"/>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681" w:type="dxa"/>
            <w:vMerge w:val="continue"/>
          </w:tcPr>
          <w:p>
            <w:pPr>
              <w:spacing w:after="0" w:line="240" w:lineRule="auto"/>
              <w:rPr>
                <w:rFonts w:ascii="Times New Roman Regular" w:hAnsi="Times New Roman Regular" w:eastAsia="宋体" w:cs="Times New Roman Regular"/>
                <w:lang w:eastAsia="zh-CN"/>
              </w:rPr>
            </w:pPr>
          </w:p>
        </w:tc>
        <w:tc>
          <w:tcPr>
            <w:tcW w:w="7689" w:type="dxa"/>
            <w:gridSpan w:val="3"/>
            <w:vAlign w:val="center"/>
          </w:tcPr>
          <w:p>
            <w:p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研究者是否明确指出了有关困难的已知和未知因素？</w:t>
            </w:r>
          </w:p>
        </w:tc>
        <w:tc>
          <w:tcPr>
            <w:tcW w:w="900" w:type="dxa"/>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815451931"/>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tc>
        <w:tc>
          <w:tcPr>
            <w:tcW w:w="810" w:type="dxa"/>
            <w:tcBorders>
              <w:right w:val="single" w:color="auto" w:sz="4" w:space="0"/>
            </w:tcBorders>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2075308188"/>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tc>
        <w:tc>
          <w:tcPr>
            <w:tcW w:w="1260" w:type="dxa"/>
            <w:tcBorders>
              <w:right w:val="single" w:color="auto" w:sz="4" w:space="0"/>
            </w:tcBorders>
          </w:tcPr>
          <w:p>
            <w:pPr>
              <w:spacing w:after="0" w:line="240" w:lineRule="auto"/>
              <w:rPr>
                <w:rFonts w:ascii="Times New Roman Regular" w:hAnsi="Times New Roman Regular" w:eastAsia="宋体" w:cs="Times New Roman Regul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681" w:type="dxa"/>
            <w:vMerge w:val="continue"/>
          </w:tcPr>
          <w:p>
            <w:pPr>
              <w:spacing w:after="0" w:line="240" w:lineRule="auto"/>
              <w:rPr>
                <w:rFonts w:ascii="Times New Roman Regular" w:hAnsi="Times New Roman Regular" w:eastAsia="宋体" w:cs="Times New Roman Regular"/>
              </w:rPr>
            </w:pPr>
          </w:p>
        </w:tc>
        <w:tc>
          <w:tcPr>
            <w:tcW w:w="7689" w:type="dxa"/>
            <w:gridSpan w:val="3"/>
            <w:vAlign w:val="center"/>
          </w:tcPr>
          <w:p>
            <w:p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研究者是否阐明了该研究如何填补学术空缺？</w:t>
            </w:r>
          </w:p>
        </w:tc>
        <w:tc>
          <w:tcPr>
            <w:tcW w:w="900" w:type="dxa"/>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2088373924"/>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tc>
        <w:tc>
          <w:tcPr>
            <w:tcW w:w="810" w:type="dxa"/>
            <w:tcBorders>
              <w:right w:val="single" w:color="auto" w:sz="4" w:space="0"/>
            </w:tcBorders>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015158177"/>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tc>
        <w:tc>
          <w:tcPr>
            <w:tcW w:w="1260" w:type="dxa"/>
            <w:tcBorders>
              <w:right w:val="single" w:color="auto" w:sz="4" w:space="0"/>
            </w:tcBorders>
          </w:tcPr>
          <w:p>
            <w:pPr>
              <w:spacing w:after="0" w:line="240" w:lineRule="auto"/>
              <w:rPr>
                <w:rFonts w:ascii="Times New Roman Regular" w:hAnsi="Times New Roman Regular" w:eastAsia="宋体" w:cs="Times New Roman Regul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681" w:type="dxa"/>
            <w:vMerge w:val="continue"/>
          </w:tcPr>
          <w:p>
            <w:pPr>
              <w:spacing w:after="0" w:line="240" w:lineRule="auto"/>
              <w:rPr>
                <w:rFonts w:ascii="Times New Roman Regular" w:hAnsi="Times New Roman Regular" w:eastAsia="宋体" w:cs="Times New Roman Regular"/>
              </w:rPr>
            </w:pPr>
          </w:p>
        </w:tc>
        <w:tc>
          <w:tcPr>
            <w:tcW w:w="7689" w:type="dxa"/>
            <w:gridSpan w:val="3"/>
            <w:vAlign w:val="center"/>
          </w:tcPr>
          <w:p>
            <w:p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是否清晰呈现研究目的？</w:t>
            </w:r>
          </w:p>
        </w:tc>
        <w:tc>
          <w:tcPr>
            <w:tcW w:w="900" w:type="dxa"/>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73974193"/>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tc>
        <w:tc>
          <w:tcPr>
            <w:tcW w:w="810" w:type="dxa"/>
            <w:tcBorders>
              <w:right w:val="single" w:color="auto" w:sz="4" w:space="0"/>
            </w:tcBorders>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450013522"/>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tc>
        <w:tc>
          <w:tcPr>
            <w:tcW w:w="1260" w:type="dxa"/>
            <w:tcBorders>
              <w:right w:val="single" w:color="auto" w:sz="4" w:space="0"/>
            </w:tcBorders>
          </w:tcPr>
          <w:p>
            <w:pPr>
              <w:spacing w:after="0" w:line="240" w:lineRule="auto"/>
              <w:rPr>
                <w:rFonts w:ascii="Times New Roman Regular" w:hAnsi="Times New Roman Regular" w:eastAsia="宋体" w:cs="Times New Roman Regul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681" w:type="dxa"/>
            <w:vMerge w:val="continue"/>
          </w:tcPr>
          <w:p>
            <w:pPr>
              <w:spacing w:after="0" w:line="240" w:lineRule="auto"/>
              <w:rPr>
                <w:rFonts w:ascii="Times New Roman Regular" w:hAnsi="Times New Roman Regular" w:eastAsia="宋体" w:cs="Times New Roman Regular"/>
              </w:rPr>
            </w:pPr>
          </w:p>
        </w:tc>
        <w:tc>
          <w:tcPr>
            <w:tcW w:w="7689" w:type="dxa"/>
            <w:gridSpan w:val="3"/>
            <w:vAlign w:val="center"/>
          </w:tcPr>
          <w:p>
            <w:p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文献综述是否具有时效性（大部分文献为近五年内发表的或为开创性研究）？</w:t>
            </w:r>
          </w:p>
        </w:tc>
        <w:tc>
          <w:tcPr>
            <w:tcW w:w="900" w:type="dxa"/>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147201279"/>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tc>
        <w:tc>
          <w:tcPr>
            <w:tcW w:w="810" w:type="dxa"/>
            <w:tcBorders>
              <w:right w:val="single" w:color="auto" w:sz="4" w:space="0"/>
            </w:tcBorders>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160071772"/>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tc>
        <w:tc>
          <w:tcPr>
            <w:tcW w:w="1260" w:type="dxa"/>
            <w:tcBorders>
              <w:right w:val="single" w:color="auto" w:sz="4" w:space="0"/>
            </w:tcBorders>
          </w:tcPr>
          <w:p>
            <w:pPr>
              <w:spacing w:after="0" w:line="240" w:lineRule="auto"/>
              <w:rPr>
                <w:rFonts w:ascii="Times New Roman Regular" w:hAnsi="Times New Roman Regular" w:eastAsia="宋体" w:cs="Times New Roman Regul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681" w:type="dxa"/>
            <w:vMerge w:val="continue"/>
          </w:tcPr>
          <w:p>
            <w:pPr>
              <w:spacing w:after="0" w:line="240" w:lineRule="auto"/>
              <w:rPr>
                <w:rFonts w:ascii="Times New Roman Regular" w:hAnsi="Times New Roman Regular" w:eastAsia="宋体" w:cs="Times New Roman Regular"/>
              </w:rPr>
            </w:pPr>
          </w:p>
        </w:tc>
        <w:tc>
          <w:tcPr>
            <w:tcW w:w="7689" w:type="dxa"/>
            <w:gridSpan w:val="3"/>
            <w:vAlign w:val="center"/>
          </w:tcPr>
          <w:p>
            <w:p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研究设计与逻辑依据所需要的样本量是否满足？</w:t>
            </w:r>
          </w:p>
        </w:tc>
        <w:tc>
          <w:tcPr>
            <w:tcW w:w="900" w:type="dxa"/>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510921635"/>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tc>
        <w:tc>
          <w:tcPr>
            <w:tcW w:w="810" w:type="dxa"/>
            <w:tcBorders>
              <w:right w:val="single" w:color="auto" w:sz="4" w:space="0"/>
            </w:tcBorders>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2031673925"/>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tc>
        <w:tc>
          <w:tcPr>
            <w:tcW w:w="1260" w:type="dxa"/>
            <w:tcBorders>
              <w:right w:val="single" w:color="auto" w:sz="4" w:space="0"/>
            </w:tcBorders>
          </w:tcPr>
          <w:p>
            <w:pPr>
              <w:spacing w:after="0" w:line="240" w:lineRule="auto"/>
              <w:rPr>
                <w:rFonts w:ascii="Times New Roman Regular" w:hAnsi="Times New Roman Regular" w:eastAsia="宋体" w:cs="Times New Roman Regul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5" w:hRule="atLeast"/>
        </w:trPr>
        <w:tc>
          <w:tcPr>
            <w:tcW w:w="681" w:type="dxa"/>
            <w:vMerge w:val="continue"/>
          </w:tcPr>
          <w:p>
            <w:pPr>
              <w:spacing w:after="0" w:line="240" w:lineRule="auto"/>
              <w:rPr>
                <w:rFonts w:ascii="Times New Roman Regular" w:hAnsi="Times New Roman Regular" w:eastAsia="宋体" w:cs="Times New Roman Regular"/>
              </w:rPr>
            </w:pPr>
          </w:p>
        </w:tc>
        <w:tc>
          <w:tcPr>
            <w:tcW w:w="7689" w:type="dxa"/>
            <w:gridSpan w:val="3"/>
          </w:tcPr>
          <w:p>
            <w:pPr>
              <w:spacing w:after="0" w:line="240" w:lineRule="auto"/>
              <w:rPr>
                <w:rFonts w:ascii="Times New Roman Regular" w:hAnsi="Times New Roman Regular" w:eastAsia="宋体" w:cs="Times New Roman Regular"/>
              </w:rPr>
            </w:pPr>
            <w:r>
              <w:rPr>
                <w:rFonts w:hint="eastAsia" w:ascii="Times New Roman Regular" w:hAnsi="Times New Roman Regular" w:eastAsia="宋体" w:cs="Times New Roman Regular"/>
              </w:rPr>
              <w:t>如有对照组：</w:t>
            </w:r>
          </w:p>
          <w:p>
            <w:pPr>
              <w:pStyle w:val="13"/>
              <w:numPr>
                <w:ilvl w:val="0"/>
                <w:numId w:val="2"/>
              </w:num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干预组与对照组的规格参数和</w:t>
            </w:r>
            <w:r>
              <w:rPr>
                <w:rFonts w:ascii="Times New Roman Regular" w:hAnsi="Times New Roman Regular" w:eastAsia="宋体" w:cs="Times New Roman Regular"/>
                <w:lang w:eastAsia="zh-CN"/>
              </w:rPr>
              <w:t>/</w:t>
            </w:r>
            <w:r>
              <w:rPr>
                <w:rFonts w:hint="eastAsia" w:ascii="Times New Roman Regular" w:hAnsi="Times New Roman Regular" w:eastAsia="宋体" w:cs="Times New Roman Regular"/>
                <w:lang w:eastAsia="zh-CN"/>
              </w:rPr>
              <w:t>或人口统计特征是否类似？</w:t>
            </w:r>
          </w:p>
          <w:p>
            <w:pPr>
              <w:pStyle w:val="13"/>
              <w:numPr>
                <w:ilvl w:val="0"/>
                <w:numId w:val="2"/>
              </w:numPr>
              <w:spacing w:before="120"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如果采用多种背景，这些背景是否类似？</w:t>
            </w:r>
          </w:p>
          <w:p>
            <w:pPr>
              <w:pStyle w:val="13"/>
              <w:numPr>
                <w:ilvl w:val="0"/>
                <w:numId w:val="2"/>
              </w:numPr>
              <w:spacing w:before="120"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除干预组外，是否所有组都受到同等对待？</w:t>
            </w:r>
          </w:p>
        </w:tc>
        <w:tc>
          <w:tcPr>
            <w:tcW w:w="900" w:type="dxa"/>
          </w:tcPr>
          <w:p>
            <w:pPr>
              <w:spacing w:after="0" w:line="240" w:lineRule="auto"/>
              <w:rPr>
                <w:rFonts w:ascii="Times New Roman Regular" w:hAnsi="Times New Roman Regular" w:eastAsia="宋体" w:cs="Times New Roman Regular"/>
                <w:lang w:eastAsia="zh-CN"/>
              </w:rPr>
            </w:pP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965706489"/>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770976064"/>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820075318"/>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tc>
        <w:tc>
          <w:tcPr>
            <w:tcW w:w="810" w:type="dxa"/>
            <w:tcBorders>
              <w:right w:val="single" w:color="auto" w:sz="4" w:space="0"/>
            </w:tcBorders>
          </w:tcPr>
          <w:p>
            <w:pPr>
              <w:spacing w:after="0" w:line="240" w:lineRule="auto"/>
              <w:rPr>
                <w:rFonts w:ascii="Times New Roman Regular" w:hAnsi="Times New Roman Regular" w:eastAsia="宋体" w:cs="Times New Roman Regular"/>
              </w:rPr>
            </w:pP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594782572"/>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519688712"/>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995793931"/>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tc>
        <w:tc>
          <w:tcPr>
            <w:tcW w:w="1260" w:type="dxa"/>
            <w:tcBorders>
              <w:right w:val="single" w:color="auto" w:sz="4" w:space="0"/>
            </w:tcBorders>
          </w:tcPr>
          <w:p>
            <w:pPr>
              <w:spacing w:after="0" w:line="240" w:lineRule="auto"/>
              <w:rPr>
                <w:rFonts w:ascii="Times New Roman Regular" w:hAnsi="Times New Roman Regular" w:eastAsia="宋体" w:cs="Times New Roman Regular"/>
              </w:rPr>
            </w:pP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97024922"/>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不适用</w:t>
            </w: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9777304"/>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不适用</w:t>
            </w: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2049209583"/>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681" w:type="dxa"/>
            <w:vMerge w:val="continue"/>
          </w:tcPr>
          <w:p>
            <w:pPr>
              <w:spacing w:after="0" w:line="240" w:lineRule="auto"/>
              <w:rPr>
                <w:rFonts w:ascii="Times New Roman Regular" w:hAnsi="Times New Roman Regular" w:eastAsia="宋体" w:cs="Times New Roman Regular"/>
              </w:rPr>
            </w:pPr>
          </w:p>
        </w:tc>
        <w:tc>
          <w:tcPr>
            <w:tcW w:w="7689" w:type="dxa"/>
            <w:gridSpan w:val="3"/>
            <w:vAlign w:val="center"/>
          </w:tcPr>
          <w:p>
            <w:p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是否阐明数据收集方法？</w:t>
            </w:r>
          </w:p>
        </w:tc>
        <w:tc>
          <w:tcPr>
            <w:tcW w:w="900" w:type="dxa"/>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479842453"/>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tc>
        <w:tc>
          <w:tcPr>
            <w:tcW w:w="810" w:type="dxa"/>
            <w:tcBorders>
              <w:right w:val="single" w:color="auto" w:sz="4" w:space="0"/>
            </w:tcBorders>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218115939"/>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tc>
        <w:tc>
          <w:tcPr>
            <w:tcW w:w="1260" w:type="dxa"/>
            <w:tcBorders>
              <w:right w:val="single" w:color="auto" w:sz="4" w:space="0"/>
            </w:tcBorders>
          </w:tcPr>
          <w:p>
            <w:pPr>
              <w:spacing w:after="0" w:line="240" w:lineRule="auto"/>
              <w:rPr>
                <w:rFonts w:ascii="Times New Roman Regular" w:hAnsi="Times New Roman Regular" w:eastAsia="宋体" w:cs="Times New Roman Regul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681" w:type="dxa"/>
            <w:vMerge w:val="continue"/>
          </w:tcPr>
          <w:p>
            <w:pPr>
              <w:spacing w:after="0" w:line="240" w:lineRule="auto"/>
              <w:rPr>
                <w:rFonts w:ascii="Times New Roman Regular" w:hAnsi="Times New Roman Regular" w:eastAsia="宋体" w:cs="Times New Roman Regular"/>
              </w:rPr>
            </w:pPr>
          </w:p>
        </w:tc>
        <w:tc>
          <w:tcPr>
            <w:tcW w:w="7689" w:type="dxa"/>
            <w:gridSpan w:val="3"/>
            <w:vAlign w:val="center"/>
          </w:tcPr>
          <w:p>
            <w:pPr>
              <w:spacing w:after="0" w:line="240" w:lineRule="auto"/>
              <w:rPr>
                <w:rFonts w:ascii="Times New Roman Regular" w:hAnsi="Times New Roman Regular" w:eastAsia="宋体" w:cs="Times New Roman Regular"/>
              </w:rPr>
            </w:pPr>
            <w:r>
              <w:rPr>
                <w:rFonts w:hint="eastAsia" w:ascii="Times New Roman Regular" w:hAnsi="Times New Roman Regular" w:eastAsia="宋体" w:cs="Times New Roman Regular"/>
              </w:rPr>
              <w:t>使用工具是否可靠</w:t>
            </w:r>
            <w:r>
              <w:rPr>
                <w:rFonts w:ascii="Times New Roman Regular" w:hAnsi="Times New Roman Regular" w:eastAsia="宋体" w:cs="Times New Roman Regular"/>
              </w:rPr>
              <w:t>(Cronbach</w:t>
            </w:r>
            <w:r>
              <w:rPr>
                <w:rFonts w:hint="eastAsia" w:ascii="Times New Roman Regular" w:hAnsi="Times New Roman Regular" w:eastAsia="宋体" w:cs="Times New Roman Regular"/>
              </w:rPr>
              <w:t>’</w:t>
            </w:r>
            <w:r>
              <w:rPr>
                <w:rFonts w:ascii="Times New Roman Regular" w:hAnsi="Times New Roman Regular" w:eastAsia="宋体" w:cs="Times New Roman Regular"/>
              </w:rPr>
              <w:t>s [alpha] &gt; 0.70)?</w:t>
            </w:r>
          </w:p>
        </w:tc>
        <w:tc>
          <w:tcPr>
            <w:tcW w:w="900" w:type="dxa"/>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796829835"/>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tc>
        <w:tc>
          <w:tcPr>
            <w:tcW w:w="810" w:type="dxa"/>
            <w:tcBorders>
              <w:right w:val="single" w:color="auto" w:sz="4" w:space="0"/>
            </w:tcBorders>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040592359"/>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tc>
        <w:tc>
          <w:tcPr>
            <w:tcW w:w="1260" w:type="dxa"/>
            <w:tcBorders>
              <w:right w:val="single" w:color="auto" w:sz="4" w:space="0"/>
            </w:tcBorders>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351233811"/>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681" w:type="dxa"/>
            <w:vMerge w:val="continue"/>
          </w:tcPr>
          <w:p>
            <w:pPr>
              <w:spacing w:after="0" w:line="240" w:lineRule="auto"/>
              <w:rPr>
                <w:rFonts w:ascii="Times New Roman Regular" w:hAnsi="Times New Roman Regular" w:eastAsia="宋体" w:cs="Times New Roman Regular"/>
              </w:rPr>
            </w:pPr>
          </w:p>
        </w:tc>
        <w:tc>
          <w:tcPr>
            <w:tcW w:w="7689" w:type="dxa"/>
            <w:gridSpan w:val="3"/>
            <w:vAlign w:val="center"/>
          </w:tcPr>
          <w:p>
            <w:p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是否讨论工具有效性？</w:t>
            </w:r>
          </w:p>
        </w:tc>
        <w:tc>
          <w:tcPr>
            <w:tcW w:w="900" w:type="dxa"/>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449673666"/>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tc>
        <w:tc>
          <w:tcPr>
            <w:tcW w:w="810" w:type="dxa"/>
            <w:tcBorders>
              <w:right w:val="single" w:color="auto" w:sz="4" w:space="0"/>
            </w:tcBorders>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105568751"/>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tc>
        <w:tc>
          <w:tcPr>
            <w:tcW w:w="1260" w:type="dxa"/>
            <w:tcBorders>
              <w:right w:val="single" w:color="auto" w:sz="4" w:space="0"/>
            </w:tcBorders>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693295619"/>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681" w:type="dxa"/>
            <w:vMerge w:val="continue"/>
          </w:tcPr>
          <w:p>
            <w:pPr>
              <w:spacing w:after="0" w:line="240" w:lineRule="auto"/>
              <w:rPr>
                <w:rFonts w:ascii="Times New Roman Regular" w:hAnsi="Times New Roman Regular" w:eastAsia="宋体" w:cs="Times New Roman Regular"/>
              </w:rPr>
            </w:pPr>
          </w:p>
        </w:tc>
        <w:tc>
          <w:tcPr>
            <w:tcW w:w="7689" w:type="dxa"/>
            <w:gridSpan w:val="3"/>
            <w:vAlign w:val="center"/>
          </w:tcPr>
          <w:p>
            <w:p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若采用了调查</w:t>
            </w:r>
            <w:r>
              <w:rPr>
                <w:rFonts w:ascii="Times New Roman Regular" w:hAnsi="Times New Roman Regular" w:eastAsia="宋体" w:cs="Times New Roman Regular"/>
                <w:lang w:eastAsia="zh-CN"/>
              </w:rPr>
              <w:t>/</w:t>
            </w:r>
            <w:r>
              <w:rPr>
                <w:rFonts w:hint="eastAsia" w:ascii="Times New Roman Regular" w:hAnsi="Times New Roman Regular" w:eastAsia="宋体" w:cs="Times New Roman Regular"/>
                <w:lang w:eastAsia="zh-CN"/>
              </w:rPr>
              <w:t>问卷形式，反馈率是否≥</w:t>
            </w:r>
            <w:r>
              <w:rPr>
                <w:rFonts w:ascii="Times New Roman Regular" w:hAnsi="Times New Roman Regular" w:eastAsia="宋体" w:cs="Times New Roman Regular"/>
                <w:lang w:eastAsia="zh-CN"/>
              </w:rPr>
              <w:t>25%</w:t>
            </w:r>
            <w:r>
              <w:rPr>
                <w:rFonts w:hint="eastAsia" w:ascii="Times New Roman Regular" w:hAnsi="Times New Roman Regular" w:eastAsia="宋体" w:cs="Times New Roman Regular"/>
                <w:lang w:eastAsia="zh-CN"/>
              </w:rPr>
              <w:t>？</w:t>
            </w:r>
          </w:p>
        </w:tc>
        <w:tc>
          <w:tcPr>
            <w:tcW w:w="900" w:type="dxa"/>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685983967"/>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tc>
        <w:tc>
          <w:tcPr>
            <w:tcW w:w="810" w:type="dxa"/>
            <w:tcBorders>
              <w:right w:val="single" w:color="auto" w:sz="4" w:space="0"/>
            </w:tcBorders>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067803886"/>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tc>
        <w:tc>
          <w:tcPr>
            <w:tcW w:w="1260" w:type="dxa"/>
            <w:tcBorders>
              <w:right w:val="single" w:color="auto" w:sz="4" w:space="0"/>
            </w:tcBorders>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936284860"/>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681" w:type="dxa"/>
            <w:vMerge w:val="continue"/>
          </w:tcPr>
          <w:p>
            <w:pPr>
              <w:spacing w:after="0" w:line="240" w:lineRule="auto"/>
              <w:rPr>
                <w:rFonts w:ascii="Times New Roman Regular" w:hAnsi="Times New Roman Regular" w:eastAsia="宋体" w:cs="Times New Roman Regular"/>
              </w:rPr>
            </w:pPr>
          </w:p>
        </w:tc>
        <w:tc>
          <w:tcPr>
            <w:tcW w:w="7689" w:type="dxa"/>
            <w:gridSpan w:val="3"/>
            <w:vAlign w:val="center"/>
          </w:tcPr>
          <w:p>
            <w:pPr>
              <w:spacing w:after="0" w:line="240" w:lineRule="auto"/>
              <w:rPr>
                <w:rFonts w:ascii="Times New Roman Regular" w:hAnsi="Times New Roman Regular" w:eastAsia="宋体" w:cs="Times New Roman Regular"/>
              </w:rPr>
            </w:pPr>
            <w:r>
              <w:rPr>
                <w:rFonts w:hint="eastAsia" w:ascii="Times New Roman Regular" w:hAnsi="Times New Roman Regular" w:eastAsia="宋体" w:cs="Times New Roman Regular"/>
              </w:rPr>
              <w:t>结果陈述是否清晰？</w:t>
            </w:r>
          </w:p>
        </w:tc>
        <w:tc>
          <w:tcPr>
            <w:tcW w:w="900" w:type="dxa"/>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359405464"/>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tc>
        <w:tc>
          <w:tcPr>
            <w:tcW w:w="810" w:type="dxa"/>
            <w:tcBorders>
              <w:right w:val="single" w:color="auto" w:sz="4" w:space="0"/>
            </w:tcBorders>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35404632"/>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tc>
        <w:tc>
          <w:tcPr>
            <w:tcW w:w="1260" w:type="dxa"/>
            <w:tcBorders>
              <w:right w:val="single" w:color="auto" w:sz="4" w:space="0"/>
            </w:tcBorders>
          </w:tcPr>
          <w:p>
            <w:pPr>
              <w:spacing w:after="0" w:line="240" w:lineRule="auto"/>
              <w:rPr>
                <w:rFonts w:ascii="Times New Roman Regular" w:hAnsi="Times New Roman Regular" w:eastAsia="宋体" w:cs="Times New Roman Regul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8" w:hRule="atLeast"/>
        </w:trPr>
        <w:tc>
          <w:tcPr>
            <w:tcW w:w="681" w:type="dxa"/>
            <w:vMerge w:val="continue"/>
          </w:tcPr>
          <w:p>
            <w:pPr>
              <w:spacing w:after="0" w:line="240" w:lineRule="auto"/>
              <w:rPr>
                <w:rFonts w:ascii="Times New Roman Regular" w:hAnsi="Times New Roman Regular" w:eastAsia="宋体" w:cs="Times New Roman Regular"/>
              </w:rPr>
            </w:pPr>
          </w:p>
        </w:tc>
        <w:tc>
          <w:tcPr>
            <w:tcW w:w="7689" w:type="dxa"/>
            <w:gridSpan w:val="3"/>
            <w:vAlign w:val="center"/>
          </w:tcPr>
          <w:p>
            <w:p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如果陈述使用了表格，其描述是否与图表内容一致？</w:t>
            </w:r>
          </w:p>
        </w:tc>
        <w:tc>
          <w:tcPr>
            <w:tcW w:w="900" w:type="dxa"/>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802388316"/>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tc>
        <w:tc>
          <w:tcPr>
            <w:tcW w:w="810" w:type="dxa"/>
            <w:tcBorders>
              <w:right w:val="single" w:color="auto" w:sz="4" w:space="0"/>
            </w:tcBorders>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800038230"/>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tc>
        <w:tc>
          <w:tcPr>
            <w:tcW w:w="1260" w:type="dxa"/>
            <w:tcBorders>
              <w:right w:val="single" w:color="auto" w:sz="4" w:space="0"/>
            </w:tcBorders>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891485470"/>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0" w:hRule="atLeast"/>
        </w:trPr>
        <w:tc>
          <w:tcPr>
            <w:tcW w:w="681" w:type="dxa"/>
            <w:vMerge w:val="continue"/>
          </w:tcPr>
          <w:p>
            <w:pPr>
              <w:spacing w:after="0" w:line="240" w:lineRule="auto"/>
              <w:rPr>
                <w:rFonts w:ascii="Times New Roman Regular" w:hAnsi="Times New Roman Regular" w:eastAsia="宋体" w:cs="Times New Roman Regular"/>
              </w:rPr>
            </w:pPr>
          </w:p>
        </w:tc>
        <w:tc>
          <w:tcPr>
            <w:tcW w:w="7689" w:type="dxa"/>
            <w:gridSpan w:val="3"/>
            <w:vAlign w:val="center"/>
          </w:tcPr>
          <w:p>
            <w:p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研究的局限性是否被阐明并予以解决？</w:t>
            </w:r>
          </w:p>
        </w:tc>
        <w:tc>
          <w:tcPr>
            <w:tcW w:w="900" w:type="dxa"/>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2064861727"/>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tc>
        <w:tc>
          <w:tcPr>
            <w:tcW w:w="810" w:type="dxa"/>
            <w:tcBorders>
              <w:right w:val="single" w:color="auto" w:sz="4" w:space="0"/>
            </w:tcBorders>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59066430"/>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tc>
        <w:tc>
          <w:tcPr>
            <w:tcW w:w="1260" w:type="dxa"/>
            <w:tcBorders>
              <w:right w:val="single" w:color="auto" w:sz="4" w:space="0"/>
            </w:tcBorders>
          </w:tcPr>
          <w:p>
            <w:pPr>
              <w:spacing w:after="0" w:line="240" w:lineRule="auto"/>
              <w:rPr>
                <w:rFonts w:ascii="Times New Roman Regular" w:hAnsi="Times New Roman Regular" w:eastAsia="宋体" w:cs="Times New Roman Regul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8" w:hRule="atLeast"/>
        </w:trPr>
        <w:tc>
          <w:tcPr>
            <w:tcW w:w="681" w:type="dxa"/>
            <w:vMerge w:val="continue"/>
          </w:tcPr>
          <w:p>
            <w:pPr>
              <w:spacing w:after="0" w:line="240" w:lineRule="auto"/>
              <w:rPr>
                <w:rFonts w:ascii="Times New Roman Regular" w:hAnsi="Times New Roman Regular" w:eastAsia="宋体" w:cs="Times New Roman Regular"/>
              </w:rPr>
            </w:pPr>
          </w:p>
        </w:tc>
        <w:tc>
          <w:tcPr>
            <w:tcW w:w="7689" w:type="dxa"/>
            <w:gridSpan w:val="3"/>
            <w:vAlign w:val="center"/>
          </w:tcPr>
          <w:p>
            <w:p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结论是否基于研究结果得出？</w:t>
            </w:r>
          </w:p>
          <w:p>
            <w:pPr>
              <w:spacing w:after="0" w:line="240" w:lineRule="auto"/>
              <w:rPr>
                <w:rFonts w:ascii="Times New Roman Regular" w:hAnsi="Times New Roman Regular" w:eastAsia="宋体" w:cs="Times New Roman Regular"/>
                <w:lang w:eastAsia="zh-CN"/>
              </w:rPr>
            </w:pPr>
          </w:p>
          <w:p>
            <w:pPr>
              <w:spacing w:after="0" w:line="240" w:lineRule="auto"/>
              <w:rPr>
                <w:rFonts w:ascii="Times New Roman Regular" w:hAnsi="Times New Roman Regular" w:eastAsia="宋体" w:cs="Times New Roman Regular"/>
                <w:lang w:eastAsia="zh-CN"/>
              </w:rPr>
            </w:pPr>
          </w:p>
        </w:tc>
        <w:tc>
          <w:tcPr>
            <w:tcW w:w="900" w:type="dxa"/>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328343860"/>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tc>
        <w:tc>
          <w:tcPr>
            <w:tcW w:w="810" w:type="dxa"/>
            <w:tcBorders>
              <w:right w:val="single" w:color="auto" w:sz="4" w:space="0"/>
            </w:tcBorders>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842121504"/>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tc>
        <w:tc>
          <w:tcPr>
            <w:tcW w:w="1260" w:type="dxa"/>
            <w:tcBorders>
              <w:right w:val="single" w:color="auto" w:sz="4" w:space="0"/>
            </w:tcBorders>
          </w:tcPr>
          <w:p>
            <w:pPr>
              <w:spacing w:after="0" w:line="240" w:lineRule="auto"/>
              <w:rPr>
                <w:rFonts w:ascii="Times New Roman Regular" w:hAnsi="Times New Roman Regular" w:eastAsia="宋体" w:cs="Times New Roman Regul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0" w:type="dxa"/>
            <w:gridSpan w:val="7"/>
            <w:tcBorders>
              <w:right w:val="single" w:color="auto" w:sz="4" w:space="0"/>
            </w:tcBorders>
            <w:shd w:val="clear" w:color="auto" w:fill="000000" w:themeFill="text1"/>
          </w:tcPr>
          <w:p>
            <w:pPr>
              <w:spacing w:after="0" w:line="240" w:lineRule="auto"/>
              <w:jc w:val="center"/>
              <w:rPr>
                <w:rFonts w:ascii="Times New Roman Regular" w:hAnsi="Times New Roman Regular" w:eastAsia="宋体" w:cs="Times New Roman Regular"/>
                <w:sz w:val="36"/>
                <w:lang w:eastAsia="zh-CN"/>
              </w:rPr>
            </w:pPr>
            <w:r>
              <w:rPr>
                <w:rFonts w:hint="eastAsia" w:ascii="Times New Roman Regular" w:hAnsi="Times New Roman Regular" w:eastAsia="宋体" w:cs="Times New Roman Regular"/>
                <w:b/>
                <w:sz w:val="36"/>
                <w:lang w:eastAsia="zh-CN"/>
              </w:rPr>
              <w:t>第一节：定量评估（续）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exact"/>
          <w:jc w:val="center"/>
        </w:trPr>
        <w:tc>
          <w:tcPr>
            <w:tcW w:w="697" w:type="dxa"/>
            <w:gridSpan w:val="2"/>
            <w:vMerge w:val="restart"/>
            <w:tcBorders>
              <w:left w:val="single" w:color="auto" w:sz="4" w:space="0"/>
            </w:tcBorders>
            <w:textDirection w:val="btLr"/>
            <w:vAlign w:val="center"/>
          </w:tcPr>
          <w:p>
            <w:pPr>
              <w:spacing w:after="0" w:line="240" w:lineRule="auto"/>
              <w:ind w:left="113" w:right="113"/>
              <w:jc w:val="center"/>
              <w:rPr>
                <w:rFonts w:ascii="Times New Roman Regular" w:hAnsi="Times New Roman Regular" w:eastAsia="宋体" w:cs="Times New Roman Regular"/>
              </w:rPr>
            </w:pPr>
            <w:bookmarkStart w:id="0" w:name="_Hlk56686943"/>
            <w:r>
              <w:rPr>
                <w:rFonts w:ascii="Times New Roman Regular" w:hAnsi="Times New Roman Regular" w:eastAsia="宋体" w:cs="Times New Roman Regular"/>
              </w:rPr>
              <w:t>质量</w:t>
            </w:r>
          </w:p>
        </w:tc>
        <w:tc>
          <w:tcPr>
            <w:tcW w:w="10643" w:type="dxa"/>
            <w:gridSpan w:val="5"/>
            <w:tcBorders>
              <w:right w:val="single" w:color="auto" w:sz="4" w:space="0"/>
            </w:tcBorders>
            <w:shd w:val="clear" w:color="auto" w:fill="E7E6E6" w:themeFill="background2"/>
            <w:vAlign w:val="center"/>
          </w:tcPr>
          <w:p>
            <w:pPr>
              <w:spacing w:after="0" w:line="240" w:lineRule="auto"/>
              <w:jc w:val="center"/>
              <w:rPr>
                <w:rFonts w:ascii="Times New Roman Regular" w:hAnsi="Times New Roman Regular" w:eastAsia="宋体" w:cs="Times New Roman Regular"/>
                <w:lang w:eastAsia="zh-CN"/>
              </w:rPr>
            </w:pPr>
          </w:p>
          <w:p>
            <w:pPr>
              <w:spacing w:after="0" w:line="240" w:lineRule="auto"/>
              <w:jc w:val="center"/>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圈出</w:t>
            </w:r>
            <w:r>
              <w:rPr>
                <w:rFonts w:hint="eastAsia" w:ascii="Times New Roman Regular" w:hAnsi="Times New Roman Regular" w:eastAsia="宋体" w:cs="Times New Roman Regular"/>
                <w:lang w:eastAsia="zh-Hans"/>
              </w:rPr>
              <w:t>恰当</w:t>
            </w:r>
            <w:r>
              <w:rPr>
                <w:rFonts w:hint="eastAsia" w:ascii="Times New Roman Regular" w:hAnsi="Times New Roman Regular" w:eastAsia="宋体" w:cs="Times New Roman Regular"/>
                <w:lang w:eastAsia="zh-CN"/>
              </w:rPr>
              <w:t>的质量评级：</w:t>
            </w:r>
          </w:p>
          <w:p>
            <w:pPr>
              <w:spacing w:after="0" w:line="240" w:lineRule="auto"/>
              <w:jc w:val="center"/>
              <w:rPr>
                <w:rFonts w:ascii="Times New Roman Regular" w:hAnsi="Times New Roman Regular" w:eastAsia="宋体" w:cs="Times New Roman Regular"/>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6" w:hRule="atLeast"/>
          <w:jc w:val="center"/>
        </w:trPr>
        <w:tc>
          <w:tcPr>
            <w:tcW w:w="697" w:type="dxa"/>
            <w:gridSpan w:val="2"/>
            <w:vMerge w:val="continue"/>
            <w:tcBorders>
              <w:left w:val="single" w:color="auto" w:sz="4" w:space="0"/>
            </w:tcBorders>
          </w:tcPr>
          <w:p>
            <w:pPr>
              <w:spacing w:after="0" w:line="240" w:lineRule="auto"/>
              <w:rPr>
                <w:rFonts w:ascii="Times New Roman Regular" w:hAnsi="Times New Roman Regular" w:eastAsia="宋体" w:cs="Times New Roman Regular"/>
                <w:lang w:eastAsia="zh-CN"/>
              </w:rPr>
            </w:pPr>
          </w:p>
        </w:tc>
        <w:tc>
          <w:tcPr>
            <w:tcW w:w="10643" w:type="dxa"/>
            <w:gridSpan w:val="5"/>
            <w:tcBorders>
              <w:right w:val="single" w:color="auto" w:sz="4" w:space="0"/>
            </w:tcBorders>
            <w:vAlign w:val="center"/>
          </w:tcPr>
          <w:p>
            <w:pPr>
              <w:tabs>
                <w:tab w:val="left" w:pos="2674"/>
              </w:tabs>
              <w:spacing w:after="0" w:line="240" w:lineRule="auto"/>
              <w:rPr>
                <w:rFonts w:ascii="Times New Roman Regular" w:hAnsi="Times New Roman Regular" w:eastAsia="宋体" w:cs="Times New Roman Regular"/>
                <w:lang w:eastAsia="zh-CN"/>
              </w:rPr>
            </w:pPr>
            <w:r>
              <w:rPr>
                <w:rFonts w:ascii="Times New Roman Regular" w:hAnsi="Times New Roman Regular" w:eastAsia="宋体" w:cs="Times New Roman Regular"/>
                <w:b/>
                <w:lang w:eastAsia="zh-CN"/>
              </w:rPr>
              <w:t>A</w:t>
            </w:r>
            <w:r>
              <w:rPr>
                <w:rFonts w:hint="eastAsia" w:ascii="Times New Roman Regular" w:hAnsi="Times New Roman Regular" w:eastAsia="宋体" w:cs="Times New Roman Regular"/>
                <w:b/>
                <w:lang w:eastAsia="zh-CN"/>
              </w:rPr>
              <w:t>优（质量高）</w:t>
            </w:r>
            <w:r>
              <w:rPr>
                <w:rFonts w:ascii="Times New Roman Regular" w:hAnsi="Times New Roman Regular" w:eastAsia="宋体" w:cs="Times New Roman Regular"/>
                <w:b/>
                <w:lang w:eastAsia="zh-CN"/>
              </w:rPr>
              <w:t>:</w:t>
            </w:r>
            <w:r>
              <w:rPr>
                <w:rFonts w:ascii="Times New Roman Regular" w:hAnsi="Times New Roman Regular" w:eastAsia="宋体" w:cs="Times New Roman Regular"/>
                <w:lang w:eastAsia="zh-CN"/>
              </w:rPr>
              <w:t xml:space="preserve"> </w:t>
            </w:r>
            <w:r>
              <w:rPr>
                <w:rFonts w:hint="eastAsia" w:ascii="Times New Roman Regular" w:hAnsi="Times New Roman Regular" w:eastAsia="宋体" w:cs="Times New Roman Regular"/>
                <w:lang w:eastAsia="zh-CN"/>
              </w:rPr>
              <w:t>结果一致、可被推广；为研究设计提供足够样本量；足够的控制；做出定义性结论；提出一致性的建议，具备充分的科学证据引用。</w:t>
            </w:r>
          </w:p>
          <w:p>
            <w:pPr>
              <w:tabs>
                <w:tab w:val="left" w:pos="2674"/>
              </w:tabs>
              <w:spacing w:after="0" w:line="240" w:lineRule="auto"/>
              <w:rPr>
                <w:rFonts w:ascii="Times New Roman Regular" w:hAnsi="Times New Roman Regular" w:eastAsia="宋体" w:cs="Times New Roman Regular"/>
                <w:lang w:eastAsia="zh-CN"/>
              </w:rPr>
            </w:pPr>
          </w:p>
          <w:p>
            <w:pPr>
              <w:tabs>
                <w:tab w:val="left" w:pos="2674"/>
              </w:tabs>
              <w:spacing w:after="0" w:line="240" w:lineRule="auto"/>
              <w:rPr>
                <w:rFonts w:ascii="Times New Roman Regular" w:hAnsi="Times New Roman Regular" w:eastAsia="宋体" w:cs="Times New Roman Regular"/>
                <w:lang w:eastAsia="zh-CN"/>
              </w:rPr>
            </w:pPr>
            <w:r>
              <w:rPr>
                <w:rFonts w:ascii="Times New Roman Regular" w:hAnsi="Times New Roman Regular" w:eastAsia="宋体" w:cs="Times New Roman Regular"/>
                <w:b/>
                <w:lang w:eastAsia="zh-CN"/>
              </w:rPr>
              <w:t>B</w:t>
            </w:r>
            <w:r>
              <w:rPr>
                <w:rFonts w:hint="eastAsia" w:ascii="Times New Roman Regular" w:hAnsi="Times New Roman Regular" w:eastAsia="宋体" w:cs="Times New Roman Regular"/>
                <w:b/>
                <w:lang w:eastAsia="zh-CN"/>
              </w:rPr>
              <w:t>良（质量良好）</w:t>
            </w:r>
            <w:r>
              <w:rPr>
                <w:rFonts w:ascii="Times New Roman Regular" w:hAnsi="Times New Roman Regular" w:eastAsia="宋体" w:cs="Times New Roman Regular"/>
                <w:b/>
                <w:lang w:eastAsia="zh-CN"/>
              </w:rPr>
              <w:t>:</w:t>
            </w:r>
            <w:r>
              <w:rPr>
                <w:rFonts w:ascii="Times New Roman Regular" w:hAnsi="Times New Roman Regular" w:eastAsia="宋体" w:cs="Times New Roman Regular"/>
                <w:lang w:eastAsia="zh-CN"/>
              </w:rPr>
              <w:t xml:space="preserve"> </w:t>
            </w:r>
            <w:r>
              <w:rPr>
                <w:rFonts w:hint="eastAsia" w:ascii="Times New Roman Regular" w:hAnsi="Times New Roman Regular" w:eastAsia="宋体" w:cs="Times New Roman Regular"/>
                <w:lang w:eastAsia="zh-CN"/>
              </w:rPr>
              <w:t>结果合理一致；为研究设计提供足够样本量；一定程度的控制；提出合理的一致性的建议，具备一定的科学证据引用</w:t>
            </w:r>
          </w:p>
          <w:p>
            <w:pPr>
              <w:tabs>
                <w:tab w:val="left" w:pos="2674"/>
              </w:tabs>
              <w:spacing w:after="0" w:line="240" w:lineRule="auto"/>
              <w:rPr>
                <w:rFonts w:ascii="Times New Roman Regular" w:hAnsi="Times New Roman Regular" w:eastAsia="宋体" w:cs="Times New Roman Regular"/>
                <w:lang w:eastAsia="zh-CN"/>
              </w:rPr>
            </w:pPr>
          </w:p>
          <w:p>
            <w:pPr>
              <w:spacing w:after="0" w:line="240" w:lineRule="auto"/>
              <w:rPr>
                <w:rFonts w:ascii="Times New Roman Regular" w:hAnsi="Times New Roman Regular" w:eastAsia="宋体" w:cs="Times New Roman Regular"/>
                <w:b/>
                <w:lang w:eastAsia="zh-CN"/>
              </w:rPr>
            </w:pPr>
            <w:r>
              <w:rPr>
                <w:rFonts w:ascii="Times New Roman Regular" w:hAnsi="Times New Roman Regular" w:eastAsia="宋体" w:cs="Times New Roman Regular"/>
                <w:b/>
                <w:lang w:eastAsia="zh-CN"/>
              </w:rPr>
              <w:t>C</w:t>
            </w:r>
            <w:r>
              <w:rPr>
                <w:rFonts w:hint="eastAsia" w:ascii="Times New Roman Regular" w:hAnsi="Times New Roman Regular" w:eastAsia="宋体" w:cs="Times New Roman Regular"/>
                <w:b/>
                <w:lang w:eastAsia="zh-Hans"/>
              </w:rPr>
              <w:t>差</w:t>
            </w:r>
            <w:r>
              <w:rPr>
                <w:rFonts w:hint="eastAsia" w:ascii="Times New Roman Regular" w:hAnsi="Times New Roman Regular" w:eastAsia="宋体" w:cs="Times New Roman Regular"/>
                <w:b/>
                <w:lang w:eastAsia="zh-CN"/>
              </w:rPr>
              <w:t>（质量低）</w:t>
            </w:r>
            <w:r>
              <w:rPr>
                <w:rFonts w:ascii="Times New Roman Regular" w:hAnsi="Times New Roman Regular" w:eastAsia="宋体" w:cs="Times New Roman Regular"/>
                <w:b/>
                <w:lang w:eastAsia="zh-CN"/>
              </w:rPr>
              <w:t>:</w:t>
            </w:r>
            <w:r>
              <w:rPr>
                <w:rFonts w:ascii="Times New Roman Regular" w:hAnsi="Times New Roman Regular" w:eastAsia="宋体" w:cs="Times New Roman Regular"/>
                <w:lang w:eastAsia="zh-CN"/>
              </w:rPr>
              <w:t xml:space="preserve"> </w:t>
            </w:r>
            <w:r>
              <w:rPr>
                <w:rFonts w:hint="eastAsia" w:ascii="Times New Roman Regular" w:hAnsi="Times New Roman Regular" w:eastAsia="宋体" w:cs="Times New Roman Regular"/>
                <w:lang w:eastAsia="zh-CN"/>
              </w:rPr>
              <w:t>证据不足、结果不一致</w:t>
            </w:r>
            <w:r>
              <w:rPr>
                <w:rFonts w:ascii="Times New Roman Regular" w:hAnsi="Times New Roman Regular" w:eastAsia="宋体" w:cs="Times New Roman Regular"/>
                <w:lang w:eastAsia="zh-CN"/>
              </w:rPr>
              <w:t xml:space="preserve">; </w:t>
            </w:r>
            <w:r>
              <w:rPr>
                <w:rFonts w:hint="eastAsia" w:ascii="Times New Roman Regular" w:hAnsi="Times New Roman Regular" w:eastAsia="宋体" w:cs="Times New Roman Regular"/>
                <w:lang w:eastAsia="zh-CN"/>
              </w:rPr>
              <w:t>研究设计的样本量不足</w:t>
            </w:r>
            <w:r>
              <w:rPr>
                <w:rFonts w:ascii="Times New Roman Regular" w:hAnsi="Times New Roman Regular" w:eastAsia="宋体" w:cs="Times New Roman Regular"/>
                <w:lang w:eastAsia="zh-CN"/>
              </w:rPr>
              <w:t xml:space="preserve"> ; </w:t>
            </w:r>
            <w:r>
              <w:rPr>
                <w:rFonts w:hint="eastAsia" w:ascii="Times New Roman Regular" w:hAnsi="Times New Roman Regular" w:eastAsia="宋体" w:cs="Times New Roman Regular"/>
                <w:lang w:eastAsia="zh-CN"/>
              </w:rPr>
              <w:t>无法得出结论</w:t>
            </w:r>
            <w:r>
              <w:rPr>
                <w:rFonts w:ascii="Times New Roman Regular" w:hAnsi="Times New Roman Regular" w:eastAsia="宋体" w:cs="Times New Roman Regular"/>
                <w:lang w:eastAsia="zh-CN"/>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exact"/>
          <w:jc w:val="center"/>
        </w:trPr>
        <w:tc>
          <w:tcPr>
            <w:tcW w:w="11340" w:type="dxa"/>
            <w:gridSpan w:val="7"/>
            <w:tcBorders>
              <w:left w:val="single" w:color="auto" w:sz="4" w:space="0"/>
              <w:bottom w:val="single" w:color="auto" w:sz="4" w:space="0"/>
              <w:right w:val="single" w:color="auto" w:sz="4" w:space="0"/>
            </w:tcBorders>
            <w:shd w:val="clear" w:color="auto" w:fill="E7E6E6" w:themeFill="background2"/>
            <w:vAlign w:val="center"/>
          </w:tcPr>
          <w:p>
            <w:pPr>
              <w:spacing w:after="0" w:line="240" w:lineRule="auto"/>
              <w:jc w:val="center"/>
              <w:rPr>
                <w:rFonts w:ascii="Times New Roman Regular" w:hAnsi="Times New Roman Regular" w:eastAsia="宋体" w:cs="Times New Roman Regular"/>
                <w:b/>
                <w:lang w:eastAsia="zh-CN"/>
              </w:rPr>
            </w:pPr>
            <w:r>
              <w:rPr>
                <w:rFonts w:hint="eastAsia" w:ascii="Times New Roman Regular" w:hAnsi="Times New Roman Regular" w:eastAsia="宋体" w:cs="Times New Roman Regular"/>
                <w:lang w:eastAsia="zh-CN"/>
              </w:rPr>
              <w:t>记录有助于解决</w:t>
            </w:r>
            <w:r>
              <w:rPr>
                <w:rFonts w:ascii="Times New Roman Regular" w:hAnsi="Times New Roman Regular" w:eastAsia="宋体" w:cs="Times New Roman Regular"/>
                <w:lang w:eastAsia="zh-CN"/>
              </w:rPr>
              <w:t xml:space="preserve"> </w:t>
            </w:r>
            <w:r>
              <w:rPr>
                <w:rFonts w:hint="eastAsia" w:ascii="Times New Roman Regular" w:hAnsi="Times New Roman Regular" w:eastAsia="宋体" w:cs="Times New Roman Regular"/>
                <w:lang w:eastAsia="zh-CN"/>
              </w:rPr>
              <w:t>第</w:t>
            </w:r>
            <w:r>
              <w:rPr>
                <w:rFonts w:ascii="Times New Roman Regular" w:hAnsi="Times New Roman Regular" w:eastAsia="宋体" w:cs="Times New Roman Regular"/>
                <w:b/>
                <w:lang w:eastAsia="zh-CN"/>
              </w:rPr>
              <w:t>1</w:t>
            </w:r>
            <w:r>
              <w:rPr>
                <w:rFonts w:hint="eastAsia" w:ascii="Times New Roman Regular" w:hAnsi="Times New Roman Regular" w:eastAsia="宋体" w:cs="Times New Roman Regular"/>
                <w:lang w:eastAsia="zh-CN"/>
              </w:rPr>
              <w:t>页</w:t>
            </w:r>
            <w:r>
              <w:rPr>
                <w:rFonts w:ascii="Times New Roman Regular" w:hAnsi="Times New Roman Regular" w:eastAsia="宋体" w:cs="Times New Roman Regular"/>
                <w:lang w:eastAsia="zh-CN"/>
              </w:rPr>
              <w:t>EBP问题</w:t>
            </w:r>
            <w:r>
              <w:rPr>
                <w:rFonts w:hint="eastAsia" w:ascii="Times New Roman Regular" w:hAnsi="Times New Roman Regular" w:eastAsia="宋体" w:cs="Times New Roman Regular"/>
                <w:lang w:eastAsia="zh-CN"/>
              </w:rPr>
              <w:t>的发现</w:t>
            </w:r>
          </w:p>
        </w:tc>
      </w:tr>
      <w:bookmarkEnd w:id="0"/>
    </w:tbl>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tbl>
      <w:tblPr>
        <w:tblStyle w:val="8"/>
        <w:tblpPr w:leftFromText="180" w:rightFromText="180" w:vertAnchor="text" w:horzAnchor="page" w:tblpX="734" w:tblpY="8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2"/>
        <w:gridCol w:w="3330"/>
        <w:gridCol w:w="69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17" w:type="dxa"/>
            <w:gridSpan w:val="3"/>
            <w:shd w:val="clear" w:color="auto" w:fill="000000" w:themeFill="text1"/>
          </w:tcPr>
          <w:p>
            <w:pPr>
              <w:spacing w:after="0" w:line="240" w:lineRule="auto"/>
              <w:jc w:val="center"/>
              <w:rPr>
                <w:rFonts w:ascii="Times New Roman Regular" w:hAnsi="Times New Roman Regular" w:eastAsia="宋体" w:cs="Times New Roman Regular"/>
                <w:sz w:val="36"/>
                <w:lang w:eastAsia="zh-CN"/>
              </w:rPr>
            </w:pPr>
            <w:r>
              <w:rPr>
                <w:rFonts w:hint="eastAsia" w:ascii="Times New Roman Regular" w:hAnsi="Times New Roman Regular" w:eastAsia="宋体" w:cs="Times New Roman Regular"/>
                <w:sz w:val="36"/>
                <w:lang w:eastAsia="zh-CN"/>
              </w:rPr>
              <w:t>第一节：定量评估（续）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1" w:hRule="atLeast"/>
        </w:trPr>
        <w:tc>
          <w:tcPr>
            <w:tcW w:w="3892" w:type="dxa"/>
            <w:gridSpan w:val="2"/>
            <w:tcBorders>
              <w:right w:val="nil"/>
            </w:tcBorders>
            <w:shd w:val="clear" w:color="auto" w:fill="auto"/>
          </w:tcPr>
          <w:p>
            <w:pPr>
              <w:spacing w:after="0" w:line="240" w:lineRule="auto"/>
              <w:rPr>
                <w:rFonts w:ascii="Times New Roman Regular" w:hAnsi="Times New Roman Regular" w:eastAsia="宋体" w:cs="Times New Roman Regular"/>
                <w:sz w:val="24"/>
                <w:lang w:eastAsia="zh-CN"/>
              </w:rPr>
            </w:pPr>
            <w:r>
              <w:rPr>
                <w:rFonts w:ascii="Times New Roman Regular" w:hAnsi="Times New Roman Regular" w:eastAsia="宋体" w:cs="Times New Roman Regular"/>
              </w:rPr>
              <mc:AlternateContent>
                <mc:Choice Requires="wps">
                  <w:drawing>
                    <wp:anchor distT="45720" distB="45720" distL="114300" distR="114300" simplePos="0" relativeHeight="251661312" behindDoc="1" locked="0" layoutInCell="1" allowOverlap="1">
                      <wp:simplePos x="0" y="0"/>
                      <wp:positionH relativeFrom="margin">
                        <wp:posOffset>5715</wp:posOffset>
                      </wp:positionH>
                      <wp:positionV relativeFrom="margin">
                        <wp:posOffset>8890</wp:posOffset>
                      </wp:positionV>
                      <wp:extent cx="450850" cy="586740"/>
                      <wp:effectExtent l="0" t="0" r="6350" b="10160"/>
                      <wp:wrapSquare wrapText="bothSides"/>
                      <wp:docPr id="7" name="Text Box 2"/>
                      <wp:cNvGraphicFramePr/>
                      <a:graphic xmlns:a="http://schemas.openxmlformats.org/drawingml/2006/main">
                        <a:graphicData uri="http://schemas.microsoft.com/office/word/2010/wordprocessingShape">
                          <wps:wsp>
                            <wps:cNvSpPr txBox="1">
                              <a:spLocks noChangeArrowheads="1"/>
                            </wps:cNvSpPr>
                            <wps:spPr bwMode="auto">
                              <a:xfrm>
                                <a:off x="0" y="0"/>
                                <a:ext cx="450850" cy="586740"/>
                              </a:xfrm>
                              <a:prstGeom prst="rect">
                                <a:avLst/>
                              </a:prstGeom>
                              <a:solidFill>
                                <a:srgbClr val="FFFFFF"/>
                              </a:solidFill>
                              <a:ln w="9525">
                                <a:noFill/>
                                <a:miter lim="800000"/>
                              </a:ln>
                            </wps:spPr>
                            <wps:txbx>
                              <w:txbxContent>
                                <w:p>
                                  <w:pPr>
                                    <w:spacing w:after="0"/>
                                    <w:rPr>
                                      <w:rFonts w:ascii="Times New Roman" w:hAnsi="Times New Roman" w:cs="Times New Roman"/>
                                      <w:sz w:val="72"/>
                                    </w:rPr>
                                  </w:pPr>
                                  <w:bookmarkStart w:id="3" w:name="OLE_LINK6"/>
                                  <w:bookmarkStart w:id="4" w:name="OLE_LINK7"/>
                                  <w:bookmarkStart w:id="5" w:name="_Hlk132805778"/>
                                  <w:bookmarkStart w:id="6" w:name="_Hlk132805812"/>
                                  <w:bookmarkStart w:id="7" w:name="OLE_LINK8"/>
                                  <w:bookmarkStart w:id="8" w:name="OLE_LINK5"/>
                                  <w:r>
                                    <w:rPr>
                                      <w:rFonts w:ascii="Times New Roman" w:hAnsi="Times New Roman" w:cs="Times New Roman"/>
                                      <w:sz w:val="72"/>
                                    </w:rPr>
                                    <w:t>B</w:t>
                                  </w:r>
                                  <w:bookmarkEnd w:id="3"/>
                                  <w:bookmarkEnd w:id="4"/>
                                  <w:bookmarkEnd w:id="5"/>
                                  <w:bookmarkEnd w:id="6"/>
                                  <w:bookmarkEnd w:id="7"/>
                                  <w:bookmarkEnd w:id="8"/>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0.45pt;margin-top:0.7pt;height:46.2pt;width:35.5pt;mso-position-horizontal-relative:margin;mso-position-vertical-relative:margin;mso-wrap-distance-bottom:3.6pt;mso-wrap-distance-left:9pt;mso-wrap-distance-right:9pt;mso-wrap-distance-top:3.6pt;z-index:-251655168;mso-width-relative:page;mso-height-relative:page;" fillcolor="#FFFFFF" filled="t" stroked="f" coordsize="21600,21600" o:gfxdata="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HQOEcHR&#10;AAAABAEAAA8AAAAAAAAAAQAgAAAAIgAAAGRycy9kb3ducmV2LnhtbFBLAQIUABQAAAAIAIdO4kBO&#10;+jt7JwIAAFAEAAAOAAAAAAAAAAEAIAAAACABAABkcnMvZTJvRG9jLnhtbFBLBQYAAAAABgAGAFkB&#10;AAC5BQAAAAA=&#10;">
                      <v:fill on="t" focussize="0,0"/>
                      <v:stroke on="f" miterlimit="8" joinstyle="miter"/>
                      <v:imagedata o:title=""/>
                      <o:lock v:ext="edit" aspectratio="f"/>
                      <v:textbox>
                        <w:txbxContent>
                          <w:p>
                            <w:pPr>
                              <w:spacing w:after="0"/>
                              <w:rPr>
                                <w:rFonts w:ascii="Times New Roman" w:hAnsi="Times New Roman" w:cs="Times New Roman"/>
                                <w:sz w:val="72"/>
                              </w:rPr>
                            </w:pPr>
                            <w:bookmarkStart w:id="3" w:name="OLE_LINK6"/>
                            <w:bookmarkStart w:id="4" w:name="OLE_LINK7"/>
                            <w:bookmarkStart w:id="5" w:name="_Hlk132805778"/>
                            <w:bookmarkStart w:id="6" w:name="_Hlk132805812"/>
                            <w:bookmarkStart w:id="7" w:name="OLE_LINK8"/>
                            <w:bookmarkStart w:id="8" w:name="OLE_LINK5"/>
                            <w:r>
                              <w:rPr>
                                <w:rFonts w:ascii="Times New Roman" w:hAnsi="Times New Roman" w:cs="Times New Roman"/>
                                <w:sz w:val="72"/>
                              </w:rPr>
                              <w:t>B</w:t>
                            </w:r>
                            <w:bookmarkEnd w:id="3"/>
                            <w:bookmarkEnd w:id="4"/>
                            <w:bookmarkEnd w:id="5"/>
                            <w:bookmarkEnd w:id="6"/>
                            <w:bookmarkEnd w:id="7"/>
                            <w:bookmarkEnd w:id="8"/>
                          </w:p>
                        </w:txbxContent>
                      </v:textbox>
                      <w10:wrap type="square"/>
                    </v:shape>
                  </w:pict>
                </mc:Fallback>
              </mc:AlternateContent>
            </w:r>
          </w:p>
          <w:p>
            <w:pPr>
              <w:spacing w:after="0" w:line="240" w:lineRule="auto"/>
              <w:rPr>
                <w:rFonts w:ascii="Times New Roman Regular" w:hAnsi="Times New Roman Regular" w:eastAsia="宋体" w:cs="Times New Roman Regular"/>
                <w:sz w:val="24"/>
                <w:lang w:eastAsia="zh-CN"/>
              </w:rPr>
            </w:pPr>
            <w:r>
              <w:rPr>
                <w:rFonts w:hint="eastAsia" w:ascii="Times New Roman Regular" w:hAnsi="Times New Roman Regular" w:eastAsia="宋体" w:cs="Times New Roman Regular"/>
                <w:lang w:eastAsia="zh-CN"/>
              </w:rPr>
              <w:t>这是对多个研究证据来源的总结吗？</w:t>
            </w:r>
          </w:p>
        </w:tc>
        <w:tc>
          <w:tcPr>
            <w:tcW w:w="6925" w:type="dxa"/>
            <w:tcBorders>
              <w:left w:val="nil"/>
            </w:tcBorders>
            <w:shd w:val="clear" w:color="auto" w:fill="auto"/>
          </w:tcPr>
          <w:p>
            <w:pPr>
              <w:pStyle w:val="20"/>
              <w:spacing w:before="240" w:beforeAutospacing="0" w:after="0" w:afterAutospacing="0"/>
              <w:ind w:left="360"/>
              <w:textAlignment w:val="baseline"/>
              <w:rPr>
                <w:rFonts w:ascii="Times New Roman Regular" w:hAnsi="Times New Roman Regular" w:eastAsia="宋体" w:cs="Times New Roman Regular"/>
                <w:sz w:val="22"/>
                <w:lang w:eastAsia="zh-CN"/>
              </w:rPr>
            </w:pPr>
            <w:sdt>
              <w:sdtPr>
                <w:rPr>
                  <w:rStyle w:val="14"/>
                  <w:rFonts w:ascii="Times New Roman Regular" w:hAnsi="Times New Roman Regular" w:eastAsia="宋体" w:cs="Times New Roman Regular"/>
                  <w:sz w:val="22"/>
                  <w:lang w:eastAsia="zh-CN"/>
                </w:rPr>
                <w:id w:val="-754591783"/>
                <w14:checkbox>
                  <w14:checked w14:val="0"/>
                  <w14:checkedState w14:val="2612" w14:font="MS Gothic"/>
                  <w14:uncheckedState w14:val="2610" w14:font="MS Gothic"/>
                </w14:checkbox>
              </w:sdtPr>
              <w:sdtEndPr>
                <w:rPr>
                  <w:rStyle w:val="14"/>
                  <w:rFonts w:ascii="Times New Roman Regular" w:hAnsi="Times New Roman Regular" w:eastAsia="宋体" w:cs="Times New Roman Regular"/>
                  <w:sz w:val="22"/>
                  <w:lang w:eastAsia="zh-CN"/>
                </w:rPr>
              </w:sdtEndPr>
              <w:sdtContent>
                <w:r>
                  <w:rPr>
                    <w:rStyle w:val="14"/>
                    <w:rFonts w:ascii="Times New Roman Regular" w:hAnsi="Times New Roman Regular" w:eastAsia="宋体" w:cs="Times New Roman Regular"/>
                    <w:sz w:val="22"/>
                    <w:lang w:eastAsia="zh-CN"/>
                  </w:rPr>
                  <w:t>☐</w:t>
                </w:r>
              </w:sdtContent>
            </w:sdt>
            <w:r>
              <w:rPr>
                <w:rStyle w:val="14"/>
                <w:rFonts w:ascii="Times New Roman Regular" w:hAnsi="Times New Roman Regular" w:eastAsia="宋体" w:cs="Times New Roman Regular"/>
                <w:sz w:val="22"/>
                <w:lang w:eastAsia="zh-CN"/>
              </w:rPr>
              <w:t xml:space="preserve"> </w:t>
            </w:r>
            <w:r>
              <w:rPr>
                <w:rStyle w:val="14"/>
                <w:rFonts w:hint="eastAsia" w:ascii="Times New Roman Regular" w:hAnsi="Times New Roman Regular" w:eastAsia="宋体" w:cs="Times New Roman Regular"/>
                <w:sz w:val="22"/>
                <w:lang w:eastAsia="zh-CN"/>
              </w:rPr>
              <w:t>是</w:t>
            </w:r>
            <w:r>
              <w:rPr>
                <w:rStyle w:val="14"/>
                <w:rFonts w:ascii="Times New Roman Regular" w:hAnsi="Times New Roman Regular" w:eastAsia="宋体" w:cs="Times New Roman Regular"/>
                <w:sz w:val="22"/>
                <w:lang w:eastAsia="zh-CN"/>
              </w:rPr>
              <w:t xml:space="preserve">   </w:t>
            </w:r>
            <w:r>
              <w:rPr>
                <w:rStyle w:val="14"/>
                <w:rFonts w:hint="eastAsia" w:ascii="Times New Roman Regular" w:hAnsi="Times New Roman Regular" w:eastAsia="宋体" w:cs="Times New Roman Regular"/>
                <w:sz w:val="22"/>
                <w:lang w:eastAsia="zh-CN"/>
              </w:rPr>
              <w:t>继续决策树流程</w:t>
            </w:r>
          </w:p>
          <w:p>
            <w:pPr>
              <w:pStyle w:val="20"/>
              <w:spacing w:before="0" w:beforeAutospacing="0" w:after="240" w:afterAutospacing="0"/>
              <w:ind w:left="360"/>
              <w:textAlignment w:val="baseline"/>
              <w:rPr>
                <w:rFonts w:ascii="Times New Roman Regular" w:hAnsi="Times New Roman Regular" w:eastAsia="宋体" w:cs="Times New Roman Regular"/>
                <w:sz w:val="22"/>
                <w:lang w:eastAsia="zh-CN"/>
              </w:rPr>
            </w:pPr>
            <w:sdt>
              <w:sdtPr>
                <w:rPr>
                  <w:rStyle w:val="14"/>
                  <w:rFonts w:ascii="Times New Roman Regular" w:hAnsi="Times New Roman Regular" w:eastAsia="宋体" w:cs="Times New Roman Regular"/>
                  <w:sz w:val="22"/>
                  <w:lang w:eastAsia="zh-CN"/>
                </w:rPr>
                <w:id w:val="1101541090"/>
                <w14:checkbox>
                  <w14:checked w14:val="0"/>
                  <w14:checkedState w14:val="2612" w14:font="MS Gothic"/>
                  <w14:uncheckedState w14:val="2610" w14:font="MS Gothic"/>
                </w14:checkbox>
              </w:sdtPr>
              <w:sdtEndPr>
                <w:rPr>
                  <w:rStyle w:val="14"/>
                  <w:rFonts w:ascii="Times New Roman Regular" w:hAnsi="Times New Roman Regular" w:eastAsia="宋体" w:cs="Times New Roman Regular"/>
                  <w:sz w:val="22"/>
                  <w:lang w:eastAsia="zh-CN"/>
                </w:rPr>
              </w:sdtEndPr>
              <w:sdtContent>
                <w:r>
                  <w:rPr>
                    <w:rStyle w:val="14"/>
                    <w:rFonts w:ascii="Times New Roman Regular" w:hAnsi="Times New Roman Regular" w:eastAsia="宋体" w:cs="Times New Roman Regular"/>
                    <w:sz w:val="22"/>
                    <w:lang w:eastAsia="zh-CN"/>
                  </w:rPr>
                  <w:t>☐</w:t>
                </w:r>
              </w:sdtContent>
            </w:sdt>
            <w:r>
              <w:rPr>
                <w:rStyle w:val="14"/>
                <w:rFonts w:ascii="Times New Roman Regular" w:hAnsi="Times New Roman Regular" w:eastAsia="宋体" w:cs="Times New Roman Regular"/>
                <w:sz w:val="22"/>
                <w:lang w:eastAsia="zh-CN"/>
              </w:rPr>
              <w:t xml:space="preserve"> </w:t>
            </w:r>
            <w:r>
              <w:rPr>
                <w:rStyle w:val="14"/>
                <w:rFonts w:hint="eastAsia" w:ascii="Times New Roman Regular" w:hAnsi="Times New Roman Regular" w:eastAsia="宋体" w:cs="Times New Roman Regular"/>
                <w:sz w:val="22"/>
                <w:lang w:eastAsia="zh-CN"/>
              </w:rPr>
              <w:t>否</w:t>
            </w:r>
            <w:r>
              <w:rPr>
                <w:rStyle w:val="14"/>
                <w:rFonts w:ascii="Times New Roman Regular" w:hAnsi="Times New Roman Regular" w:eastAsia="宋体" w:cs="Times New Roman Regular"/>
                <w:sz w:val="22"/>
                <w:lang w:eastAsia="zh-CN"/>
              </w:rPr>
              <w:t xml:space="preserve">  </w:t>
            </w:r>
            <w:r>
              <w:rPr>
                <w:rStyle w:val="14"/>
                <w:rFonts w:hint="eastAsia" w:ascii="Times New Roman Regular" w:hAnsi="Times New Roman Regular" w:eastAsia="宋体" w:cs="Times New Roman Regular"/>
                <w:sz w:val="22"/>
                <w:lang w:eastAsia="zh-CN"/>
              </w:rPr>
              <w:t>使用非研究型证据评估工具表（附录</w:t>
            </w:r>
            <w:r>
              <w:rPr>
                <w:rStyle w:val="14"/>
                <w:rFonts w:ascii="Times New Roman Regular" w:hAnsi="Times New Roman Regular" w:eastAsia="宋体" w:cs="Times New Roman Regular"/>
                <w:sz w:val="22"/>
                <w:lang w:eastAsia="zh-CN"/>
              </w:rPr>
              <w:t>F</w:t>
            </w:r>
            <w:r>
              <w:rPr>
                <w:rStyle w:val="14"/>
                <w:rFonts w:hint="eastAsia" w:ascii="Times New Roman Regular" w:hAnsi="Times New Roman Regular" w:eastAsia="宋体" w:cs="Times New Roman Regular"/>
                <w:sz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0" w:hRule="atLeast"/>
        </w:trPr>
        <w:tc>
          <w:tcPr>
            <w:tcW w:w="562" w:type="dxa"/>
            <w:tcBorders>
              <w:top w:val="single" w:color="auto" w:sz="2" w:space="0"/>
              <w:left w:val="single" w:color="auto" w:sz="2" w:space="0"/>
              <w:bottom w:val="single" w:color="auto" w:sz="2" w:space="0"/>
              <w:right w:val="single" w:color="auto" w:sz="4" w:space="0"/>
            </w:tcBorders>
            <w:textDirection w:val="btLr"/>
            <w:vAlign w:val="center"/>
          </w:tcPr>
          <w:p>
            <w:pPr>
              <w:spacing w:after="0" w:line="276" w:lineRule="auto"/>
              <w:ind w:left="113" w:right="113"/>
              <w:jc w:val="center"/>
              <w:rPr>
                <w:rFonts w:ascii="Times New Roman Regular" w:hAnsi="Times New Roman Regular" w:eastAsia="宋体" w:cs="Times New Roman Regular"/>
              </w:rPr>
            </w:pPr>
            <w:r>
              <w:rPr>
                <w:rFonts w:ascii="Times New Roman Regular" w:hAnsi="Times New Roman Regular" w:eastAsia="宋体" w:cs="Times New Roman Regular"/>
              </w:rPr>
              <w:t>等级</w:t>
            </w:r>
          </w:p>
        </w:tc>
        <w:tc>
          <w:tcPr>
            <w:tcW w:w="10255" w:type="dxa"/>
            <w:gridSpan w:val="2"/>
            <w:tcBorders>
              <w:top w:val="single" w:color="auto" w:sz="4" w:space="0"/>
              <w:left w:val="single" w:color="auto" w:sz="4" w:space="0"/>
              <w:bottom w:val="single" w:color="auto" w:sz="2" w:space="0"/>
              <w:right w:val="single" w:color="auto" w:sz="4" w:space="0"/>
            </w:tcBorders>
          </w:tcPr>
          <w:p>
            <w:pPr>
              <w:spacing w:after="0" w:line="240" w:lineRule="auto"/>
              <w:rPr>
                <w:rFonts w:ascii="Times New Roman Regular" w:hAnsi="Times New Roman Regular" w:eastAsia="宋体" w:cs="Times New Roman Regular"/>
              </w:rPr>
            </w:pPr>
            <w:r>
              <w:rPr>
                <w:rFonts w:ascii="Times New Roman Regular" w:hAnsi="Times New Roman Regular" w:eastAsia="宋体" w:cs="Times New Roman Regular"/>
              </w:rPr>
              <w:drawing>
                <wp:anchor distT="0" distB="0" distL="114300" distR="114300" simplePos="0" relativeHeight="251663360" behindDoc="1" locked="0" layoutInCell="1" allowOverlap="1">
                  <wp:simplePos x="0" y="0"/>
                  <wp:positionH relativeFrom="column">
                    <wp:posOffset>1035685</wp:posOffset>
                  </wp:positionH>
                  <wp:positionV relativeFrom="paragraph">
                    <wp:posOffset>31750</wp:posOffset>
                  </wp:positionV>
                  <wp:extent cx="3757930" cy="3048000"/>
                  <wp:effectExtent l="0" t="0" r="0" b="0"/>
                  <wp:wrapTight wrapText="bothSides">
                    <wp:wrapPolygon>
                      <wp:start x="0" y="0"/>
                      <wp:lineTo x="0" y="21510"/>
                      <wp:lineTo x="21534" y="21510"/>
                      <wp:lineTo x="2153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a:xfrm>
                            <a:off x="0" y="0"/>
                            <a:ext cx="3757930" cy="3048000"/>
                          </a:xfrm>
                          <a:prstGeom prst="rect">
                            <a:avLst/>
                          </a:prstGeom>
                          <a:noFill/>
                        </pic:spPr>
                      </pic:pic>
                    </a:graphicData>
                  </a:graphic>
                </wp:anchor>
              </w:drawing>
            </w:r>
          </w:p>
        </w:tc>
      </w:tr>
    </w:tbl>
    <w:p>
      <w:pPr>
        <w:rPr>
          <w:rFonts w:ascii="Times New Roman" w:hAnsi="Times New Roman" w:cs="Times New Roman"/>
          <w:lang w:eastAsia="zh-CN"/>
        </w:rPr>
      </w:pPr>
    </w:p>
    <w:tbl>
      <w:tblPr>
        <w:tblStyle w:val="8"/>
        <w:tblW w:w="0" w:type="auto"/>
        <w:tblInd w:w="0" w:type="dxa"/>
        <w:tblBorders>
          <w:top w:val="none" w:color="auto" w:sz="0" w:space="0"/>
          <w:left w:val="single" w:color="auto" w:sz="2" w:space="0"/>
          <w:bottom w:val="none" w:color="auto" w:sz="0"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535"/>
        <w:gridCol w:w="8462"/>
        <w:gridCol w:w="900"/>
        <w:gridCol w:w="893"/>
      </w:tblGrid>
      <w:tr>
        <w:tblPrEx>
          <w:tblBorders>
            <w:top w:val="none" w:color="auto" w:sz="0" w:space="0"/>
            <w:left w:val="single" w:color="auto" w:sz="2" w:space="0"/>
            <w:bottom w:val="none" w:color="auto" w:sz="0"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2" w:hRule="exact"/>
        </w:trPr>
        <w:tc>
          <w:tcPr>
            <w:tcW w:w="535" w:type="dxa"/>
            <w:vMerge w:val="restart"/>
            <w:textDirection w:val="btLr"/>
            <w:vAlign w:val="center"/>
          </w:tcPr>
          <w:p>
            <w:pPr>
              <w:spacing w:after="0" w:line="240" w:lineRule="auto"/>
              <w:ind w:left="113" w:right="113"/>
              <w:jc w:val="center"/>
              <w:rPr>
                <w:rFonts w:ascii="Times New Roman Regular" w:hAnsi="Times New Roman Regular" w:eastAsia="宋体" w:cs="Times New Roman Regular"/>
              </w:rPr>
            </w:pPr>
            <w:r>
              <w:rPr>
                <w:rFonts w:ascii="Times New Roman Regular" w:hAnsi="Times New Roman Regular" w:eastAsia="宋体" w:cs="Times New Roman Regular"/>
              </w:rPr>
              <w:t>质量</w:t>
            </w:r>
          </w:p>
          <w:p>
            <w:pPr>
              <w:spacing w:after="0" w:line="240" w:lineRule="auto"/>
              <w:ind w:left="113" w:right="113"/>
              <w:jc w:val="center"/>
              <w:rPr>
                <w:rFonts w:ascii="Times New Roman Regular" w:hAnsi="Times New Roman Regular" w:eastAsia="宋体" w:cs="Times New Roman Regular"/>
              </w:rPr>
            </w:pPr>
          </w:p>
        </w:tc>
        <w:tc>
          <w:tcPr>
            <w:tcW w:w="10255" w:type="dxa"/>
            <w:gridSpan w:val="3"/>
            <w:shd w:val="clear" w:color="auto" w:fill="D8D8D8" w:themeFill="background1" w:themeFillShade="D9"/>
            <w:vAlign w:val="bottom"/>
          </w:tcPr>
          <w:p>
            <w:pPr>
              <w:spacing w:after="0" w:line="240" w:lineRule="auto"/>
              <w:jc w:val="center"/>
              <w:rPr>
                <w:rFonts w:ascii="Times New Roman Regular" w:hAnsi="Times New Roman Regular" w:eastAsia="宋体" w:cs="Times New Roman Regular"/>
                <w:sz w:val="14"/>
                <w:lang w:eastAsia="zh-CN"/>
              </w:rPr>
            </w:pPr>
          </w:p>
          <w:p>
            <w:pPr>
              <w:spacing w:after="0" w:line="240" w:lineRule="auto"/>
              <w:jc w:val="center"/>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在确定证据等级后，按以下考虑因素确定证据质量：</w:t>
            </w:r>
          </w:p>
          <w:p>
            <w:pPr>
              <w:spacing w:after="0" w:line="240" w:lineRule="auto"/>
              <w:jc w:val="center"/>
              <w:rPr>
                <w:rFonts w:ascii="Times New Roman Regular" w:hAnsi="Times New Roman Regular" w:eastAsia="宋体" w:cs="Times New Roman Regular"/>
                <w:sz w:val="16"/>
                <w:lang w:eastAsia="zh-CN"/>
              </w:rPr>
            </w:pPr>
          </w:p>
        </w:tc>
      </w:tr>
      <w:tr>
        <w:tblPrEx>
          <w:tblBorders>
            <w:top w:val="none" w:color="auto" w:sz="0" w:space="0"/>
            <w:left w:val="single" w:color="auto" w:sz="2" w:space="0"/>
            <w:bottom w:val="none" w:color="auto" w:sz="0"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77" w:hRule="atLeast"/>
        </w:trPr>
        <w:tc>
          <w:tcPr>
            <w:tcW w:w="535" w:type="dxa"/>
            <w:vMerge w:val="continue"/>
          </w:tcPr>
          <w:p>
            <w:pPr>
              <w:spacing w:after="0" w:line="240" w:lineRule="auto"/>
              <w:jc w:val="center"/>
              <w:rPr>
                <w:rFonts w:ascii="Times New Roman Regular" w:hAnsi="Times New Roman Regular" w:eastAsia="宋体" w:cs="Times New Roman Regular"/>
                <w:lang w:eastAsia="zh-CN"/>
              </w:rPr>
            </w:pPr>
          </w:p>
        </w:tc>
        <w:tc>
          <w:tcPr>
            <w:tcW w:w="8462" w:type="dxa"/>
            <w:shd w:val="clear" w:color="auto" w:fill="FFFFFF" w:themeFill="background1"/>
          </w:tcPr>
          <w:p>
            <w:p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是否清晰阐明相关变量？</w:t>
            </w:r>
          </w:p>
        </w:tc>
        <w:tc>
          <w:tcPr>
            <w:tcW w:w="900" w:type="dxa"/>
            <w:shd w:val="clear" w:color="auto" w:fill="FFFFFF" w:themeFill="background1"/>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739242976"/>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tc>
        <w:tc>
          <w:tcPr>
            <w:tcW w:w="893" w:type="dxa"/>
            <w:shd w:val="clear" w:color="auto" w:fill="FFFFFF" w:themeFill="background1"/>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660360777"/>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tc>
      </w:tr>
      <w:tr>
        <w:tblPrEx>
          <w:tblBorders>
            <w:top w:val="none" w:color="auto" w:sz="0" w:space="0"/>
            <w:left w:val="single" w:color="auto" w:sz="2" w:space="0"/>
            <w:bottom w:val="none" w:color="auto" w:sz="0"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38" w:hRule="atLeast"/>
        </w:trPr>
        <w:tc>
          <w:tcPr>
            <w:tcW w:w="535" w:type="dxa"/>
            <w:vMerge w:val="continue"/>
          </w:tcPr>
          <w:p>
            <w:pPr>
              <w:spacing w:after="0" w:line="240" w:lineRule="auto"/>
              <w:rPr>
                <w:rFonts w:ascii="Times New Roman Regular" w:hAnsi="Times New Roman Regular" w:eastAsia="宋体" w:cs="Times New Roman Regular"/>
              </w:rPr>
            </w:pPr>
          </w:p>
        </w:tc>
        <w:tc>
          <w:tcPr>
            <w:tcW w:w="8462" w:type="dxa"/>
            <w:shd w:val="clear" w:color="auto" w:fill="FFFFFF" w:themeFill="background1"/>
          </w:tcPr>
          <w:p>
            <w:p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检索策略是否全面并具有可复制性？</w:t>
            </w:r>
          </w:p>
          <w:p>
            <w:pPr>
              <w:pStyle w:val="13"/>
              <w:numPr>
                <w:ilvl w:val="0"/>
                <w:numId w:val="3"/>
              </w:numPr>
              <w:spacing w:after="0" w:line="240" w:lineRule="auto"/>
              <w:rPr>
                <w:rFonts w:ascii="Times New Roman Regular" w:hAnsi="Times New Roman Regular" w:eastAsia="宋体" w:cs="Times New Roman Regular"/>
              </w:rPr>
            </w:pPr>
            <w:r>
              <w:rPr>
                <w:rFonts w:hint="eastAsia" w:ascii="Times New Roman Regular" w:hAnsi="Times New Roman Regular" w:eastAsia="宋体" w:cs="Times New Roman Regular"/>
              </w:rPr>
              <w:t>陈述关键检索术语</w:t>
            </w:r>
          </w:p>
          <w:p>
            <w:pPr>
              <w:pStyle w:val="13"/>
              <w:numPr>
                <w:ilvl w:val="0"/>
                <w:numId w:val="3"/>
              </w:numPr>
              <w:spacing w:after="0" w:line="240" w:lineRule="auto"/>
              <w:rPr>
                <w:rFonts w:ascii="Times New Roman Regular" w:hAnsi="Times New Roman Regular" w:eastAsia="宋体" w:cs="Times New Roman Regular"/>
              </w:rPr>
            </w:pPr>
            <w:r>
              <w:rPr>
                <w:rFonts w:hint="eastAsia" w:ascii="Times New Roman Regular" w:hAnsi="Times New Roman Regular" w:eastAsia="宋体" w:cs="Times New Roman Regular"/>
              </w:rPr>
              <w:t>多个数据库搜索和确定</w:t>
            </w:r>
          </w:p>
          <w:p>
            <w:pPr>
              <w:pStyle w:val="13"/>
              <w:numPr>
                <w:ilvl w:val="0"/>
                <w:numId w:val="3"/>
              </w:num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陈述入选标准和排除标准</w:t>
            </w:r>
          </w:p>
        </w:tc>
        <w:tc>
          <w:tcPr>
            <w:tcW w:w="900" w:type="dxa"/>
            <w:shd w:val="clear" w:color="auto" w:fill="FFFFFF" w:themeFill="background1"/>
          </w:tcPr>
          <w:p>
            <w:pPr>
              <w:spacing w:after="0" w:line="240" w:lineRule="auto"/>
              <w:rPr>
                <w:rFonts w:ascii="Times New Roman Regular" w:hAnsi="Times New Roman Regular" w:eastAsia="宋体" w:cs="Times New Roman Regular"/>
                <w:lang w:eastAsia="zh-CN"/>
              </w:rPr>
            </w:pP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831919177"/>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245463812"/>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531467304"/>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tc>
        <w:tc>
          <w:tcPr>
            <w:tcW w:w="893" w:type="dxa"/>
            <w:shd w:val="clear" w:color="auto" w:fill="FFFFFF" w:themeFill="background1"/>
          </w:tcPr>
          <w:p>
            <w:pPr>
              <w:spacing w:after="0" w:line="240" w:lineRule="auto"/>
              <w:rPr>
                <w:rFonts w:ascii="Times New Roman Regular" w:hAnsi="Times New Roman Regular" w:eastAsia="宋体" w:cs="Times New Roman Regular"/>
              </w:rPr>
            </w:pP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557905116"/>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626969859"/>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75181561"/>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tc>
      </w:tr>
      <w:tr>
        <w:tblPrEx>
          <w:tblBorders>
            <w:top w:val="none" w:color="auto" w:sz="0" w:space="0"/>
            <w:left w:val="single" w:color="auto" w:sz="2" w:space="0"/>
            <w:bottom w:val="none" w:color="auto" w:sz="0"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38" w:hRule="atLeast"/>
        </w:trPr>
        <w:tc>
          <w:tcPr>
            <w:tcW w:w="535" w:type="dxa"/>
            <w:vMerge w:val="continue"/>
          </w:tcPr>
          <w:p>
            <w:pPr>
              <w:spacing w:after="0" w:line="240" w:lineRule="auto"/>
              <w:rPr>
                <w:rFonts w:ascii="Times New Roman Regular" w:hAnsi="Times New Roman Regular" w:eastAsia="宋体" w:cs="Times New Roman Regular"/>
              </w:rPr>
            </w:pPr>
          </w:p>
        </w:tc>
        <w:tc>
          <w:tcPr>
            <w:tcW w:w="8462" w:type="dxa"/>
            <w:shd w:val="clear" w:color="auto" w:fill="FFFFFF" w:themeFill="background1"/>
            <w:vAlign w:val="center"/>
          </w:tcPr>
          <w:p>
            <w:p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是否有流程图显示综述每一级所剔除的研究数量？</w:t>
            </w:r>
          </w:p>
        </w:tc>
        <w:tc>
          <w:tcPr>
            <w:tcW w:w="900" w:type="dxa"/>
            <w:shd w:val="clear" w:color="auto" w:fill="FFFFFF" w:themeFill="background1"/>
          </w:tcPr>
          <w:p>
            <w:pPr>
              <w:spacing w:after="0" w:line="240" w:lineRule="auto"/>
              <w:rPr>
                <w:rFonts w:ascii="Times New Roman Regular" w:hAnsi="Times New Roman Regular" w:eastAsia="宋体" w:cs="Times New Roman Regular"/>
                <w:lang w:eastAsia="zh-CN"/>
              </w:rPr>
            </w:pP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80561654"/>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tc>
        <w:tc>
          <w:tcPr>
            <w:tcW w:w="893" w:type="dxa"/>
            <w:shd w:val="clear" w:color="auto" w:fill="FFFFFF" w:themeFill="background1"/>
          </w:tcPr>
          <w:p>
            <w:pPr>
              <w:spacing w:after="0" w:line="240" w:lineRule="auto"/>
              <w:rPr>
                <w:rFonts w:ascii="Times New Roman Regular" w:hAnsi="Times New Roman Regular" w:eastAsia="宋体" w:cs="Times New Roman Regular"/>
              </w:rPr>
            </w:pP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766491867"/>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tc>
      </w:tr>
      <w:tr>
        <w:tblPrEx>
          <w:tblBorders>
            <w:top w:val="none" w:color="auto" w:sz="0" w:space="0"/>
            <w:left w:val="single" w:color="auto" w:sz="2" w:space="0"/>
            <w:bottom w:val="none" w:color="auto" w:sz="0"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38" w:hRule="atLeast"/>
        </w:trPr>
        <w:tc>
          <w:tcPr>
            <w:tcW w:w="535" w:type="dxa"/>
            <w:vMerge w:val="continue"/>
          </w:tcPr>
          <w:p>
            <w:pPr>
              <w:spacing w:after="0" w:line="240" w:lineRule="auto"/>
              <w:rPr>
                <w:rFonts w:ascii="Times New Roman Regular" w:hAnsi="Times New Roman Regular" w:eastAsia="宋体" w:cs="Times New Roman Regular"/>
              </w:rPr>
            </w:pPr>
          </w:p>
        </w:tc>
        <w:tc>
          <w:tcPr>
            <w:tcW w:w="8462" w:type="dxa"/>
            <w:shd w:val="clear" w:color="auto" w:fill="FFFFFF" w:themeFill="background1"/>
            <w:vAlign w:val="center"/>
          </w:tcPr>
          <w:p>
            <w:p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含有研究的细节是否呈现（设计、样本、方法、结果、产出、优点和局限性）？</w:t>
            </w:r>
          </w:p>
        </w:tc>
        <w:tc>
          <w:tcPr>
            <w:tcW w:w="900" w:type="dxa"/>
            <w:shd w:val="clear" w:color="auto" w:fill="FFFFFF" w:themeFill="background1"/>
          </w:tcPr>
          <w:p>
            <w:pPr>
              <w:spacing w:after="0" w:line="240" w:lineRule="auto"/>
              <w:rPr>
                <w:rFonts w:ascii="Times New Roman Regular" w:hAnsi="Times New Roman Regular" w:eastAsia="宋体" w:cs="Times New Roman Regular"/>
                <w:lang w:eastAsia="zh-CN"/>
              </w:rPr>
            </w:pP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65576181"/>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tc>
        <w:tc>
          <w:tcPr>
            <w:tcW w:w="893" w:type="dxa"/>
            <w:shd w:val="clear" w:color="auto" w:fill="FFFFFF" w:themeFill="background1"/>
          </w:tcPr>
          <w:p>
            <w:pPr>
              <w:spacing w:after="0" w:line="240" w:lineRule="auto"/>
              <w:rPr>
                <w:rFonts w:ascii="Times New Roman Regular" w:hAnsi="Times New Roman Regular" w:eastAsia="宋体" w:cs="Times New Roman Regular"/>
              </w:rPr>
            </w:pP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339196870"/>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tc>
      </w:tr>
      <w:tr>
        <w:tblPrEx>
          <w:tblBorders>
            <w:top w:val="none" w:color="auto" w:sz="0" w:space="0"/>
            <w:left w:val="single" w:color="auto" w:sz="2" w:space="0"/>
            <w:bottom w:val="none" w:color="auto" w:sz="0"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13" w:hRule="atLeast"/>
        </w:trPr>
        <w:tc>
          <w:tcPr>
            <w:tcW w:w="535" w:type="dxa"/>
            <w:vMerge w:val="continue"/>
          </w:tcPr>
          <w:p>
            <w:pPr>
              <w:spacing w:after="0" w:line="240" w:lineRule="auto"/>
              <w:rPr>
                <w:rFonts w:ascii="Times New Roman Regular" w:hAnsi="Times New Roman Regular" w:eastAsia="宋体" w:cs="Times New Roman Regular"/>
              </w:rPr>
            </w:pPr>
          </w:p>
        </w:tc>
        <w:tc>
          <w:tcPr>
            <w:tcW w:w="8462" w:type="dxa"/>
            <w:shd w:val="clear" w:color="auto" w:fill="FFFFFF" w:themeFill="background1"/>
          </w:tcPr>
          <w:p>
            <w:p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是否描述用于评估证据强度（等级和质量）的方法？</w:t>
            </w:r>
          </w:p>
        </w:tc>
        <w:tc>
          <w:tcPr>
            <w:tcW w:w="900" w:type="dxa"/>
            <w:shd w:val="clear" w:color="auto" w:fill="FFFFFF" w:themeFill="background1"/>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190990255"/>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tc>
        <w:tc>
          <w:tcPr>
            <w:tcW w:w="893" w:type="dxa"/>
            <w:shd w:val="clear" w:color="auto" w:fill="FFFFFF" w:themeFill="background1"/>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456875376"/>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tc>
      </w:tr>
      <w:tr>
        <w:tblPrEx>
          <w:tblBorders>
            <w:top w:val="none" w:color="auto" w:sz="0" w:space="0"/>
            <w:left w:val="single" w:color="auto" w:sz="2" w:space="0"/>
            <w:bottom w:val="none" w:color="auto" w:sz="0"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38" w:hRule="atLeast"/>
        </w:trPr>
        <w:tc>
          <w:tcPr>
            <w:tcW w:w="535" w:type="dxa"/>
            <w:vMerge w:val="continue"/>
          </w:tcPr>
          <w:p>
            <w:pPr>
              <w:spacing w:after="0" w:line="240" w:lineRule="auto"/>
              <w:rPr>
                <w:rFonts w:ascii="Times New Roman Regular" w:hAnsi="Times New Roman Regular" w:eastAsia="宋体" w:cs="Times New Roman Regular"/>
              </w:rPr>
            </w:pPr>
          </w:p>
        </w:tc>
        <w:tc>
          <w:tcPr>
            <w:tcW w:w="8462" w:type="dxa"/>
            <w:shd w:val="clear" w:color="auto" w:fill="FFFFFF" w:themeFill="background1"/>
          </w:tcPr>
          <w:p>
            <w:p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结论是否基于研究结果得出？</w:t>
            </w:r>
          </w:p>
          <w:p>
            <w:pPr>
              <w:pStyle w:val="13"/>
              <w:numPr>
                <w:ilvl w:val="0"/>
                <w:numId w:val="4"/>
              </w:numPr>
              <w:spacing w:after="0" w:line="240" w:lineRule="auto"/>
              <w:rPr>
                <w:rFonts w:ascii="Times New Roman Regular" w:hAnsi="Times New Roman Regular" w:eastAsia="宋体" w:cs="Times New Roman Regular"/>
              </w:rPr>
            </w:pPr>
            <w:r>
              <w:rPr>
                <w:rFonts w:hint="eastAsia" w:ascii="Times New Roman Regular" w:hAnsi="Times New Roman Regular" w:eastAsia="宋体" w:cs="Times New Roman Regular"/>
              </w:rPr>
              <w:t>已对结果做出阐述</w:t>
            </w:r>
          </w:p>
          <w:p>
            <w:pPr>
              <w:pStyle w:val="13"/>
              <w:numPr>
                <w:ilvl w:val="0"/>
                <w:numId w:val="4"/>
              </w:num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从研究问题，结果和阐释可以有逻辑地推出结论</w:t>
            </w:r>
          </w:p>
        </w:tc>
        <w:tc>
          <w:tcPr>
            <w:tcW w:w="900" w:type="dxa"/>
            <w:shd w:val="clear" w:color="auto" w:fill="FFFFFF" w:themeFill="background1"/>
          </w:tcPr>
          <w:p>
            <w:pPr>
              <w:spacing w:after="0" w:line="240" w:lineRule="auto"/>
              <w:rPr>
                <w:rFonts w:ascii="Times New Roman Regular" w:hAnsi="Times New Roman Regular" w:eastAsia="宋体" w:cs="Times New Roman Regular"/>
                <w:lang w:eastAsia="zh-CN"/>
              </w:rPr>
            </w:pP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783848121"/>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83658915"/>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tc>
        <w:tc>
          <w:tcPr>
            <w:tcW w:w="893" w:type="dxa"/>
            <w:shd w:val="clear" w:color="auto" w:fill="FFFFFF" w:themeFill="background1"/>
          </w:tcPr>
          <w:p>
            <w:pPr>
              <w:spacing w:after="0" w:line="240" w:lineRule="auto"/>
              <w:rPr>
                <w:rFonts w:ascii="Times New Roman Regular" w:hAnsi="Times New Roman Regular" w:eastAsia="宋体" w:cs="Times New Roman Regular"/>
              </w:rPr>
            </w:pP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91666191"/>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067874349"/>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tc>
      </w:tr>
      <w:tr>
        <w:tblPrEx>
          <w:tblBorders>
            <w:top w:val="none" w:color="auto" w:sz="0" w:space="0"/>
            <w:left w:val="single" w:color="auto" w:sz="2" w:space="0"/>
            <w:bottom w:val="none" w:color="auto" w:sz="0"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38" w:hRule="atLeast"/>
        </w:trPr>
        <w:tc>
          <w:tcPr>
            <w:tcW w:w="535" w:type="dxa"/>
            <w:vMerge w:val="continue"/>
            <w:tcBorders>
              <w:bottom w:val="single" w:color="auto" w:sz="2" w:space="0"/>
            </w:tcBorders>
          </w:tcPr>
          <w:p>
            <w:pPr>
              <w:spacing w:after="0" w:line="240" w:lineRule="auto"/>
              <w:rPr>
                <w:rFonts w:ascii="Times New Roman Regular" w:hAnsi="Times New Roman Regular" w:eastAsia="宋体" w:cs="Times New Roman Regular"/>
              </w:rPr>
            </w:pPr>
          </w:p>
        </w:tc>
        <w:tc>
          <w:tcPr>
            <w:tcW w:w="8462" w:type="dxa"/>
            <w:tcBorders>
              <w:bottom w:val="single" w:color="auto" w:sz="2" w:space="0"/>
            </w:tcBorders>
            <w:shd w:val="clear" w:color="auto" w:fill="FFFFFF" w:themeFill="background1"/>
          </w:tcPr>
          <w:p>
            <w:p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系统综述中是否同时包含阐明研究局限性的部分以及解决局限性的部分？</w:t>
            </w:r>
          </w:p>
        </w:tc>
        <w:tc>
          <w:tcPr>
            <w:tcW w:w="900" w:type="dxa"/>
            <w:tcBorders>
              <w:bottom w:val="single" w:color="auto" w:sz="2" w:space="0"/>
            </w:tcBorders>
            <w:shd w:val="clear" w:color="auto" w:fill="FFFFFF" w:themeFill="background1"/>
          </w:tcPr>
          <w:p>
            <w:pPr>
              <w:spacing w:after="0" w:line="240" w:lineRule="auto"/>
              <w:rPr>
                <w:rFonts w:ascii="Times New Roman Regular" w:hAnsi="Times New Roman Regular" w:eastAsia="宋体" w:cs="Times New Roman Regular"/>
                <w:lang w:eastAsia="zh-CN"/>
              </w:rPr>
            </w:pP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440792621"/>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tc>
        <w:tc>
          <w:tcPr>
            <w:tcW w:w="893" w:type="dxa"/>
            <w:tcBorders>
              <w:bottom w:val="single" w:color="auto" w:sz="2" w:space="0"/>
            </w:tcBorders>
            <w:shd w:val="clear" w:color="auto" w:fill="FFFFFF" w:themeFill="background1"/>
          </w:tcPr>
          <w:p>
            <w:pPr>
              <w:spacing w:after="0" w:line="240" w:lineRule="auto"/>
              <w:rPr>
                <w:rFonts w:ascii="Times New Roman Regular" w:hAnsi="Times New Roman Regular" w:eastAsia="宋体" w:cs="Times New Roman Regular"/>
              </w:rPr>
            </w:pP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299831542"/>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tc>
      </w:tr>
      <w:tr>
        <w:tblPrEx>
          <w:tblBorders>
            <w:top w:val="none" w:color="auto" w:sz="0" w:space="0"/>
            <w:left w:val="single" w:color="auto" w:sz="2" w:space="0"/>
            <w:bottom w:val="none" w:color="auto" w:sz="0"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0790" w:type="dxa"/>
            <w:gridSpan w:val="4"/>
            <w:tcBorders>
              <w:top w:val="single" w:color="auto" w:sz="2" w:space="0"/>
              <w:left w:val="nil"/>
              <w:bottom w:val="nil"/>
              <w:right w:val="nil"/>
            </w:tcBorders>
            <w:shd w:val="clear" w:color="auto" w:fill="FFFFFF" w:themeFill="background1"/>
            <w:vAlign w:val="center"/>
          </w:tcPr>
          <w:p>
            <w:pPr>
              <w:spacing w:after="0" w:line="240" w:lineRule="auto"/>
              <w:jc w:val="center"/>
              <w:rPr>
                <w:rFonts w:ascii="Times New Roman Regular" w:hAnsi="Times New Roman Regular" w:eastAsia="宋体" w:cs="Times New Roman Regular"/>
                <w:b/>
                <w:sz w:val="36"/>
              </w:rPr>
            </w:pPr>
          </w:p>
          <w:p>
            <w:pPr>
              <w:spacing w:after="0" w:line="240" w:lineRule="auto"/>
              <w:jc w:val="center"/>
              <w:rPr>
                <w:rFonts w:ascii="Times New Roman Regular" w:hAnsi="Times New Roman Regular" w:eastAsia="宋体" w:cs="Times New Roman Regular"/>
                <w:b/>
                <w:sz w:val="36"/>
              </w:rPr>
            </w:pPr>
          </w:p>
        </w:tc>
      </w:tr>
      <w:tr>
        <w:tblPrEx>
          <w:tblBorders>
            <w:top w:val="none" w:color="auto" w:sz="0" w:space="0"/>
            <w:left w:val="single" w:color="auto" w:sz="2" w:space="0"/>
            <w:bottom w:val="none" w:color="auto" w:sz="0"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0790" w:type="dxa"/>
            <w:gridSpan w:val="4"/>
            <w:tcBorders>
              <w:top w:val="nil"/>
            </w:tcBorders>
            <w:shd w:val="clear" w:color="auto" w:fill="000000" w:themeFill="text1"/>
            <w:vAlign w:val="center"/>
          </w:tcPr>
          <w:p>
            <w:pPr>
              <w:spacing w:after="0" w:line="240" w:lineRule="auto"/>
              <w:jc w:val="center"/>
              <w:rPr>
                <w:rFonts w:ascii="Times New Roman Regular" w:hAnsi="Times New Roman Regular" w:eastAsia="宋体" w:cs="Times New Roman Regular"/>
                <w:sz w:val="36"/>
                <w:lang w:eastAsia="zh-CN"/>
              </w:rPr>
            </w:pPr>
            <w:bookmarkStart w:id="1" w:name="_Hlk121396764"/>
            <w:r>
              <w:rPr>
                <w:rFonts w:hint="eastAsia" w:ascii="Times New Roman Regular" w:hAnsi="Times New Roman Regular" w:eastAsia="宋体" w:cs="Times New Roman Regular"/>
                <w:b/>
                <w:sz w:val="36"/>
                <w:lang w:eastAsia="zh-CN"/>
              </w:rPr>
              <w:t>第一节：定量评估（续）</w:t>
            </w:r>
          </w:p>
        </w:tc>
      </w:tr>
      <w:tr>
        <w:tblPrEx>
          <w:tblBorders>
            <w:top w:val="none" w:color="auto" w:sz="0" w:space="0"/>
            <w:left w:val="single" w:color="auto" w:sz="2" w:space="0"/>
            <w:bottom w:val="none" w:color="auto" w:sz="0"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2" w:hRule="exact"/>
        </w:trPr>
        <w:tc>
          <w:tcPr>
            <w:tcW w:w="535" w:type="dxa"/>
            <w:vMerge w:val="restart"/>
            <w:textDirection w:val="btLr"/>
            <w:vAlign w:val="center"/>
          </w:tcPr>
          <w:p>
            <w:pPr>
              <w:spacing w:after="0" w:line="240" w:lineRule="auto"/>
              <w:ind w:left="113" w:right="113"/>
              <w:jc w:val="center"/>
              <w:rPr>
                <w:rFonts w:ascii="Times New Roman Regular" w:hAnsi="Times New Roman Regular" w:eastAsia="宋体" w:cs="Times New Roman Regular"/>
              </w:rPr>
            </w:pPr>
            <w:r>
              <w:rPr>
                <w:rFonts w:ascii="Times New Roman Regular" w:hAnsi="Times New Roman Regular" w:eastAsia="宋体" w:cs="Times New Roman Regular"/>
              </w:rPr>
              <w:t>质量</w:t>
            </w:r>
          </w:p>
          <w:p>
            <w:pPr>
              <w:spacing w:after="0" w:line="240" w:lineRule="auto"/>
              <w:ind w:left="113" w:right="113"/>
              <w:jc w:val="center"/>
              <w:rPr>
                <w:rFonts w:ascii="Times New Roman Regular" w:hAnsi="Times New Roman Regular" w:eastAsia="宋体" w:cs="Times New Roman Regular"/>
              </w:rPr>
            </w:pPr>
          </w:p>
        </w:tc>
        <w:tc>
          <w:tcPr>
            <w:tcW w:w="10255" w:type="dxa"/>
            <w:gridSpan w:val="3"/>
            <w:shd w:val="clear" w:color="auto" w:fill="E7E6E6" w:themeFill="background2"/>
            <w:vAlign w:val="center"/>
          </w:tcPr>
          <w:p>
            <w:pPr>
              <w:spacing w:after="0" w:line="240" w:lineRule="auto"/>
              <w:jc w:val="center"/>
              <w:rPr>
                <w:rFonts w:ascii="Times New Roman Regular" w:hAnsi="Times New Roman Regular" w:eastAsia="宋体" w:cs="Times New Roman Regular"/>
                <w:lang w:eastAsia="zh-CN"/>
              </w:rPr>
            </w:pPr>
          </w:p>
          <w:p>
            <w:pPr>
              <w:spacing w:after="0" w:line="240" w:lineRule="auto"/>
              <w:jc w:val="center"/>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圈出</w:t>
            </w:r>
            <w:r>
              <w:rPr>
                <w:rFonts w:hint="eastAsia" w:ascii="Times New Roman Regular" w:hAnsi="Times New Roman Regular" w:eastAsia="宋体" w:cs="Times New Roman Regular"/>
                <w:lang w:eastAsia="zh-Hans"/>
              </w:rPr>
              <w:t>恰当</w:t>
            </w:r>
            <w:r>
              <w:rPr>
                <w:rFonts w:hint="eastAsia" w:ascii="Times New Roman Regular" w:hAnsi="Times New Roman Regular" w:eastAsia="宋体" w:cs="Times New Roman Regular"/>
                <w:lang w:eastAsia="zh-CN"/>
              </w:rPr>
              <w:t>的质量评级：</w:t>
            </w:r>
          </w:p>
          <w:p>
            <w:pPr>
              <w:spacing w:after="0" w:line="240" w:lineRule="auto"/>
              <w:rPr>
                <w:rFonts w:ascii="Times New Roman Regular" w:hAnsi="Times New Roman Regular" w:eastAsia="宋体" w:cs="Times New Roman Regular"/>
                <w:lang w:eastAsia="zh-CN"/>
              </w:rPr>
            </w:pPr>
          </w:p>
        </w:tc>
      </w:tr>
      <w:tr>
        <w:tblPrEx>
          <w:tblBorders>
            <w:top w:val="none" w:color="auto" w:sz="0" w:space="0"/>
            <w:left w:val="single" w:color="auto" w:sz="2" w:space="0"/>
            <w:bottom w:val="none" w:color="auto" w:sz="0"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55" w:hRule="atLeast"/>
        </w:trPr>
        <w:tc>
          <w:tcPr>
            <w:tcW w:w="535" w:type="dxa"/>
            <w:vMerge w:val="continue"/>
            <w:tcBorders>
              <w:bottom w:val="single" w:color="auto" w:sz="2" w:space="0"/>
            </w:tcBorders>
          </w:tcPr>
          <w:p>
            <w:pPr>
              <w:spacing w:after="0" w:line="240" w:lineRule="auto"/>
              <w:rPr>
                <w:rFonts w:ascii="Times New Roman Regular" w:hAnsi="Times New Roman Regular" w:eastAsia="宋体" w:cs="Times New Roman Regular"/>
                <w:lang w:eastAsia="zh-CN"/>
              </w:rPr>
            </w:pPr>
          </w:p>
        </w:tc>
        <w:tc>
          <w:tcPr>
            <w:tcW w:w="10255" w:type="dxa"/>
            <w:gridSpan w:val="3"/>
            <w:tcBorders>
              <w:bottom w:val="single" w:color="auto" w:sz="2" w:space="0"/>
            </w:tcBorders>
          </w:tcPr>
          <w:p>
            <w:pPr>
              <w:tabs>
                <w:tab w:val="left" w:pos="2674"/>
              </w:tabs>
              <w:spacing w:after="0" w:line="240" w:lineRule="auto"/>
              <w:rPr>
                <w:rFonts w:ascii="Times New Roman Regular" w:hAnsi="Times New Roman Regular" w:eastAsia="宋体" w:cs="Times New Roman Regular"/>
                <w:b/>
                <w:lang w:eastAsia="zh-CN"/>
              </w:rPr>
            </w:pPr>
          </w:p>
          <w:p>
            <w:pPr>
              <w:tabs>
                <w:tab w:val="left" w:pos="2674"/>
              </w:tabs>
              <w:spacing w:after="0" w:line="240" w:lineRule="auto"/>
              <w:rPr>
                <w:rFonts w:ascii="Times New Roman Regular" w:hAnsi="Times New Roman Regular" w:eastAsia="宋体" w:cs="Times New Roman Regular"/>
                <w:lang w:eastAsia="zh-CN"/>
              </w:rPr>
            </w:pPr>
            <w:r>
              <w:rPr>
                <w:rFonts w:ascii="Times New Roman Regular" w:hAnsi="Times New Roman Regular" w:eastAsia="宋体" w:cs="Times New Roman Regular"/>
                <w:b/>
                <w:lang w:eastAsia="zh-CN"/>
              </w:rPr>
              <w:t>A</w:t>
            </w:r>
            <w:r>
              <w:rPr>
                <w:rFonts w:hint="eastAsia" w:ascii="Times New Roman Regular" w:hAnsi="Times New Roman Regular" w:eastAsia="宋体" w:cs="Times New Roman Regular"/>
                <w:b/>
                <w:lang w:eastAsia="zh-CN"/>
              </w:rPr>
              <w:t>优（质量高）</w:t>
            </w:r>
            <w:r>
              <w:rPr>
                <w:rFonts w:ascii="Times New Roman Regular" w:hAnsi="Times New Roman Regular" w:eastAsia="宋体" w:cs="Times New Roman Regular"/>
                <w:b/>
                <w:lang w:eastAsia="zh-CN"/>
              </w:rPr>
              <w:t>:</w:t>
            </w:r>
            <w:r>
              <w:rPr>
                <w:rFonts w:ascii="Times New Roman Regular" w:hAnsi="Times New Roman Regular" w:eastAsia="宋体" w:cs="Times New Roman Regular"/>
                <w:lang w:eastAsia="zh-CN"/>
              </w:rPr>
              <w:t xml:space="preserve"> </w:t>
            </w:r>
            <w:r>
              <w:rPr>
                <w:rFonts w:hint="eastAsia" w:ascii="Times New Roman Regular" w:hAnsi="Times New Roman Regular" w:eastAsia="宋体" w:cs="Times New Roman Regular"/>
                <w:lang w:eastAsia="zh-CN"/>
              </w:rPr>
              <w:t>主题定义明确</w:t>
            </w:r>
            <w:r>
              <w:rPr>
                <w:rFonts w:ascii="Times New Roman Regular" w:hAnsi="Times New Roman Regular" w:eastAsia="宋体" w:cs="Times New Roman Regular"/>
                <w:lang w:eastAsia="zh-CN"/>
              </w:rPr>
              <w:t xml:space="preserve">, </w:t>
            </w:r>
            <w:r>
              <w:rPr>
                <w:rFonts w:hint="eastAsia" w:ascii="Times New Roman Regular" w:hAnsi="Times New Roman Regular" w:eastAsia="宋体" w:cs="Times New Roman Regular"/>
                <w:lang w:eastAsia="zh-CN"/>
              </w:rPr>
              <w:t>文献检索方法清晰恰当</w:t>
            </w:r>
            <w:r>
              <w:rPr>
                <w:rFonts w:ascii="Times New Roman Regular" w:hAnsi="Times New Roman Regular" w:eastAsia="宋体" w:cs="Times New Roman Regular"/>
                <w:lang w:eastAsia="zh-CN"/>
              </w:rPr>
              <w:t xml:space="preserve">, </w:t>
            </w:r>
            <w:r>
              <w:rPr>
                <w:rFonts w:hint="eastAsia" w:ascii="Times New Roman Regular" w:hAnsi="Times New Roman Regular" w:eastAsia="宋体" w:cs="Times New Roman Regular"/>
                <w:lang w:eastAsia="zh-CN"/>
              </w:rPr>
              <w:t>文献经过充分评估和整合，提出与研究发现一致性的建议，做出具有定义性的结论</w:t>
            </w:r>
          </w:p>
          <w:p>
            <w:pPr>
              <w:tabs>
                <w:tab w:val="left" w:pos="2674"/>
              </w:tabs>
              <w:spacing w:after="0" w:line="240" w:lineRule="auto"/>
              <w:rPr>
                <w:rFonts w:ascii="Times New Roman Regular" w:hAnsi="Times New Roman Regular" w:eastAsia="宋体" w:cs="Times New Roman Regular"/>
                <w:lang w:eastAsia="zh-CN"/>
              </w:rPr>
            </w:pPr>
          </w:p>
          <w:p>
            <w:pPr>
              <w:tabs>
                <w:tab w:val="left" w:pos="2674"/>
              </w:tabs>
              <w:spacing w:after="0" w:line="240" w:lineRule="auto"/>
              <w:rPr>
                <w:rFonts w:ascii="Times New Roman Regular" w:hAnsi="Times New Roman Regular" w:eastAsia="宋体" w:cs="Times New Roman Regular"/>
                <w:lang w:eastAsia="zh-CN"/>
              </w:rPr>
            </w:pPr>
            <w:r>
              <w:rPr>
                <w:rFonts w:ascii="Times New Roman Regular" w:hAnsi="Times New Roman Regular" w:eastAsia="宋体" w:cs="Times New Roman Regular"/>
                <w:b/>
                <w:lang w:eastAsia="zh-CN"/>
              </w:rPr>
              <w:t>B</w:t>
            </w:r>
            <w:r>
              <w:rPr>
                <w:rFonts w:hint="eastAsia" w:ascii="Times New Roman Regular" w:hAnsi="Times New Roman Regular" w:eastAsia="宋体" w:cs="Times New Roman Regular"/>
                <w:b/>
                <w:lang w:eastAsia="zh-CN"/>
              </w:rPr>
              <w:t>良（质量良好）</w:t>
            </w:r>
            <w:r>
              <w:rPr>
                <w:rFonts w:ascii="Times New Roman Regular" w:hAnsi="Times New Roman Regular" w:eastAsia="宋体" w:cs="Times New Roman Regular"/>
                <w:b/>
                <w:lang w:eastAsia="zh-CN"/>
              </w:rPr>
              <w:t xml:space="preserve">: </w:t>
            </w:r>
            <w:r>
              <w:rPr>
                <w:rFonts w:hint="eastAsia" w:ascii="Times New Roman Regular" w:hAnsi="Times New Roman Regular" w:eastAsia="宋体" w:cs="Times New Roman Regular"/>
                <w:lang w:eastAsia="zh-CN"/>
              </w:rPr>
              <w:t>定义主题，文献检索方法清晰恰当</w:t>
            </w:r>
            <w:r>
              <w:rPr>
                <w:rFonts w:ascii="Times New Roman Regular" w:hAnsi="Times New Roman Regular" w:eastAsia="宋体" w:cs="Times New Roman Regular"/>
                <w:lang w:eastAsia="zh-CN"/>
              </w:rPr>
              <w:t xml:space="preserve">, </w:t>
            </w:r>
            <w:r>
              <w:rPr>
                <w:rFonts w:hint="eastAsia" w:ascii="Times New Roman Regular" w:hAnsi="Times New Roman Regular" w:eastAsia="宋体" w:cs="Times New Roman Regular"/>
                <w:lang w:eastAsia="zh-CN"/>
              </w:rPr>
              <w:t>文献经过评估和整合，提出与研究发现一致性的建议，做出具有一定的程度定义性的结论</w:t>
            </w:r>
          </w:p>
          <w:p>
            <w:pPr>
              <w:tabs>
                <w:tab w:val="left" w:pos="2674"/>
              </w:tabs>
              <w:spacing w:after="0" w:line="240" w:lineRule="auto"/>
              <w:rPr>
                <w:rFonts w:ascii="Times New Roman Regular" w:hAnsi="Times New Roman Regular" w:eastAsia="宋体" w:cs="Times New Roman Regular"/>
                <w:lang w:eastAsia="zh-CN"/>
              </w:rPr>
            </w:pPr>
          </w:p>
          <w:p>
            <w:pPr>
              <w:spacing w:after="0" w:line="240" w:lineRule="auto"/>
              <w:rPr>
                <w:rFonts w:ascii="Times New Roman Regular" w:hAnsi="Times New Roman Regular" w:eastAsia="宋体" w:cs="Times New Roman Regular"/>
                <w:lang w:eastAsia="zh-CN"/>
              </w:rPr>
            </w:pPr>
            <w:r>
              <w:rPr>
                <w:rFonts w:ascii="Times New Roman Regular" w:hAnsi="Times New Roman Regular" w:eastAsia="宋体" w:cs="Times New Roman Regular"/>
                <w:b/>
                <w:lang w:eastAsia="zh-CN"/>
              </w:rPr>
              <w:t xml:space="preserve">C </w:t>
            </w:r>
            <w:r>
              <w:rPr>
                <w:rFonts w:hint="eastAsia" w:ascii="Times New Roman Regular" w:hAnsi="Times New Roman Regular" w:eastAsia="宋体" w:cs="Times New Roman Regular"/>
                <w:b/>
                <w:lang w:eastAsia="zh-Hans"/>
              </w:rPr>
              <w:t>差</w:t>
            </w:r>
            <w:r>
              <w:rPr>
                <w:rFonts w:hint="eastAsia" w:ascii="Times New Roman Regular" w:hAnsi="Times New Roman Regular" w:eastAsia="宋体" w:cs="Times New Roman Regular"/>
                <w:b/>
                <w:lang w:eastAsia="zh-CN"/>
              </w:rPr>
              <w:t>（质量低）</w:t>
            </w:r>
            <w:r>
              <w:rPr>
                <w:rFonts w:ascii="Times New Roman Regular" w:hAnsi="Times New Roman Regular" w:eastAsia="宋体" w:cs="Times New Roman Regular"/>
                <w:b/>
                <w:lang w:eastAsia="zh-CN"/>
              </w:rPr>
              <w:t xml:space="preserve">: </w:t>
            </w:r>
            <w:r>
              <w:rPr>
                <w:rFonts w:hint="eastAsia" w:ascii="Times New Roman Regular" w:hAnsi="Times New Roman Regular" w:eastAsia="宋体" w:cs="Times New Roman Regular"/>
                <w:lang w:eastAsia="zh-CN"/>
              </w:rPr>
              <w:t>主题不能被较好地定义，检索方法不清晰且可能不恰当，文献评估和整合不足，所提出的建议与研究发现不一致，不能得出结论</w:t>
            </w:r>
            <w:r>
              <w:rPr>
                <w:rFonts w:ascii="Times New Roman Regular" w:hAnsi="Times New Roman Regular" w:eastAsia="宋体" w:cs="Times New Roman Regular"/>
                <w:lang w:eastAsia="zh-CN"/>
              </w:rPr>
              <w:t xml:space="preserve"> </w:t>
            </w:r>
            <w:r>
              <w:rPr>
                <w:rFonts w:ascii="Times New Roman Regular" w:hAnsi="Times New Roman Regular" w:eastAsia="宋体" w:cs="Times New Roman Regular"/>
                <w:lang w:eastAsia="zh-CN"/>
              </w:rPr>
              <w:tab/>
            </w:r>
          </w:p>
          <w:p>
            <w:pPr>
              <w:spacing w:after="0" w:line="240" w:lineRule="auto"/>
              <w:rPr>
                <w:rFonts w:ascii="Times New Roman Regular" w:hAnsi="Times New Roman Regular" w:eastAsia="宋体" w:cs="Times New Roman Regular"/>
                <w:lang w:eastAsia="zh-CN"/>
              </w:rPr>
            </w:pPr>
          </w:p>
        </w:tc>
      </w:tr>
      <w:bookmarkEnd w:id="1"/>
      <w:tr>
        <w:tblPrEx>
          <w:tblBorders>
            <w:top w:val="none" w:color="auto" w:sz="0" w:space="0"/>
            <w:left w:val="single" w:color="auto" w:sz="2" w:space="0"/>
            <w:bottom w:val="none" w:color="auto" w:sz="0"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2" w:hRule="exact"/>
        </w:trPr>
        <w:tc>
          <w:tcPr>
            <w:tcW w:w="10790" w:type="dxa"/>
            <w:gridSpan w:val="4"/>
            <w:tcBorders>
              <w:top w:val="single" w:color="auto" w:sz="2" w:space="0"/>
              <w:bottom w:val="single" w:color="auto" w:sz="2" w:space="0"/>
            </w:tcBorders>
            <w:shd w:val="clear" w:color="auto" w:fill="E7E6E6" w:themeFill="background2"/>
            <w:vAlign w:val="center"/>
          </w:tcPr>
          <w:p>
            <w:pPr>
              <w:tabs>
                <w:tab w:val="left" w:pos="2674"/>
              </w:tabs>
              <w:spacing w:after="0" w:line="240" w:lineRule="auto"/>
              <w:jc w:val="center"/>
              <w:rPr>
                <w:rFonts w:ascii="Times New Roman Regular" w:hAnsi="Times New Roman Regular" w:eastAsia="宋体" w:cs="Times New Roman Regular"/>
                <w:b/>
                <w:lang w:eastAsia="zh-CN"/>
              </w:rPr>
            </w:pPr>
            <w:r>
              <w:rPr>
                <w:rFonts w:hint="eastAsia" w:ascii="Times New Roman Regular" w:hAnsi="Times New Roman Regular" w:eastAsia="宋体" w:cs="Times New Roman Regular"/>
                <w:lang w:eastAsia="zh-CN"/>
              </w:rPr>
              <w:t>记录有助于解决</w:t>
            </w:r>
            <w:r>
              <w:rPr>
                <w:rFonts w:ascii="Times New Roman Regular" w:hAnsi="Times New Roman Regular" w:eastAsia="宋体" w:cs="Times New Roman Regular"/>
                <w:lang w:eastAsia="zh-CN"/>
              </w:rPr>
              <w:t xml:space="preserve"> </w:t>
            </w:r>
            <w:r>
              <w:rPr>
                <w:rFonts w:hint="eastAsia" w:ascii="Times New Roman Regular" w:hAnsi="Times New Roman Regular" w:eastAsia="宋体" w:cs="Times New Roman Regular"/>
                <w:lang w:eastAsia="zh-CN"/>
              </w:rPr>
              <w:t>第</w:t>
            </w:r>
            <w:r>
              <w:rPr>
                <w:rFonts w:ascii="Times New Roman Regular" w:hAnsi="Times New Roman Regular" w:eastAsia="宋体" w:cs="Times New Roman Regular"/>
                <w:b/>
                <w:lang w:eastAsia="zh-CN"/>
              </w:rPr>
              <w:t>1</w:t>
            </w:r>
            <w:r>
              <w:rPr>
                <w:rFonts w:hint="eastAsia" w:ascii="Times New Roman Regular" w:hAnsi="Times New Roman Regular" w:eastAsia="宋体" w:cs="Times New Roman Regular"/>
                <w:lang w:eastAsia="zh-CN"/>
              </w:rPr>
              <w:t>页</w:t>
            </w:r>
            <w:r>
              <w:rPr>
                <w:rFonts w:ascii="Times New Roman Regular" w:hAnsi="Times New Roman Regular" w:eastAsia="宋体" w:cs="Times New Roman Regular"/>
                <w:lang w:eastAsia="zh-CN"/>
              </w:rPr>
              <w:t>EBP问题</w:t>
            </w:r>
            <w:r>
              <w:rPr>
                <w:rFonts w:hint="eastAsia" w:ascii="Times New Roman Regular" w:hAnsi="Times New Roman Regular" w:eastAsia="宋体" w:cs="Times New Roman Regular"/>
                <w:lang w:eastAsia="zh-CN"/>
              </w:rPr>
              <w:t>的发现</w:t>
            </w:r>
          </w:p>
        </w:tc>
      </w:tr>
    </w:tbl>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2"/>
        <w:gridCol w:w="4594"/>
        <w:gridCol w:w="3970"/>
        <w:gridCol w:w="900"/>
        <w:gridCol w:w="8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90" w:type="dxa"/>
            <w:gridSpan w:val="5"/>
            <w:shd w:val="clear" w:color="auto" w:fill="000000" w:themeFill="text1"/>
          </w:tcPr>
          <w:p>
            <w:pPr>
              <w:spacing w:after="0" w:line="240" w:lineRule="auto"/>
              <w:jc w:val="center"/>
              <w:rPr>
                <w:rFonts w:ascii="Times New Roman Regular" w:hAnsi="Times New Roman Regular" w:eastAsia="宋体" w:cs="Times New Roman Regular"/>
                <w:sz w:val="36"/>
              </w:rPr>
            </w:pPr>
            <w:r>
              <w:rPr>
                <w:rFonts w:hint="eastAsia" w:ascii="Times New Roman Regular" w:hAnsi="Times New Roman Regular" w:eastAsia="宋体" w:cs="Times New Roman Regular"/>
                <w:sz w:val="36"/>
              </w:rPr>
              <w:t>第二节：</w:t>
            </w:r>
            <w:bookmarkStart w:id="2" w:name="OLE_LINK2"/>
            <w:r>
              <w:rPr>
                <w:rFonts w:hint="eastAsia" w:ascii="Times New Roman Regular" w:hAnsi="Times New Roman Regular" w:eastAsia="宋体" w:cs="Times New Roman Regular"/>
                <w:sz w:val="36"/>
              </w:rPr>
              <w:t>定性</w:t>
            </w:r>
            <w:r>
              <w:rPr>
                <w:rFonts w:hint="eastAsia" w:ascii="Times New Roman Regular" w:hAnsi="Times New Roman Regular" w:eastAsia="宋体" w:cs="Times New Roman Regular"/>
                <w:sz w:val="36"/>
                <w:lang w:eastAsia="zh-CN"/>
              </w:rPr>
              <w:t>评估</w:t>
            </w:r>
            <w:bookmarkEnd w:id="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5115" w:type="dxa"/>
            <w:gridSpan w:val="2"/>
            <w:tcBorders>
              <w:right w:val="nil"/>
            </w:tcBorders>
          </w:tcPr>
          <w:p>
            <w:pPr>
              <w:spacing w:after="0" w:line="276" w:lineRule="auto"/>
              <w:rPr>
                <w:rFonts w:ascii="Times New Roman Regular" w:hAnsi="Times New Roman Regular" w:eastAsia="宋体" w:cs="Times New Roman Regular"/>
                <w:lang w:eastAsia="zh-CN"/>
              </w:rPr>
            </w:pPr>
            <w:r>
              <w:rPr>
                <w:rFonts w:ascii="Times New Roman Regular" w:hAnsi="Times New Roman Regular" w:eastAsia="宋体" w:cs="Times New Roman Regular"/>
              </w:rPr>
              <mc:AlternateContent>
                <mc:Choice Requires="wps">
                  <w:drawing>
                    <wp:anchor distT="45720" distB="45720" distL="114300" distR="114300" simplePos="0" relativeHeight="251659264" behindDoc="1" locked="0" layoutInCell="1" allowOverlap="1">
                      <wp:simplePos x="0" y="0"/>
                      <wp:positionH relativeFrom="margin">
                        <wp:align>left</wp:align>
                      </wp:positionH>
                      <wp:positionV relativeFrom="margin">
                        <wp:align>top</wp:align>
                      </wp:positionV>
                      <wp:extent cx="450850" cy="586740"/>
                      <wp:effectExtent l="0" t="0" r="6350" b="3810"/>
                      <wp:wrapSquare wrapText="bothSides"/>
                      <wp:docPr id="11" name="Text Box 2"/>
                      <wp:cNvGraphicFramePr/>
                      <a:graphic xmlns:a="http://schemas.openxmlformats.org/drawingml/2006/main">
                        <a:graphicData uri="http://schemas.microsoft.com/office/word/2010/wordprocessingShape">
                          <wps:wsp>
                            <wps:cNvSpPr txBox="1">
                              <a:spLocks noChangeArrowheads="1"/>
                            </wps:cNvSpPr>
                            <wps:spPr bwMode="auto">
                              <a:xfrm>
                                <a:off x="0" y="0"/>
                                <a:ext cx="450850" cy="586740"/>
                              </a:xfrm>
                              <a:prstGeom prst="rect">
                                <a:avLst/>
                              </a:prstGeom>
                              <a:solidFill>
                                <a:srgbClr val="FFFFFF"/>
                              </a:solidFill>
                              <a:ln w="9525">
                                <a:noFill/>
                                <a:miter lim="800000"/>
                              </a:ln>
                            </wps:spPr>
                            <wps:txbx>
                              <w:txbxContent>
                                <w:p>
                                  <w:pPr>
                                    <w:spacing w:after="0"/>
                                    <w:rPr>
                                      <w:rFonts w:ascii="Times New Roman" w:hAnsi="Times New Roman" w:cs="Times New Roman"/>
                                      <w:sz w:val="72"/>
                                    </w:rPr>
                                  </w:pPr>
                                  <w:r>
                                    <w:rPr>
                                      <w:rFonts w:ascii="Times New Roman" w:hAnsi="Times New Roman" w:cs="Times New Roman"/>
                                      <w:sz w:val="72"/>
                                    </w:rPr>
                                    <w:t>A</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height:46.2pt;width:35.5pt;mso-position-horizontal:left;mso-position-horizontal-relative:margin;mso-position-vertical:top;mso-position-vertical-relative:margin;mso-wrap-distance-bottom:3.6pt;mso-wrap-distance-left:9pt;mso-wrap-distance-right:9pt;mso-wrap-distance-top:3.6pt;z-index:-251657216;mso-width-relative:page;mso-height-relative:page;" fillcolor="#FFFFFF" filled="t" stroked="f" coordsize="21600,21600" o:gfxdata="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D0wSQ6&#10;0gAAAAMBAAAPAAAAAAAAAAEAIAAAACIAAABkcnMvZG93bnJldi54bWxQSwECFAAUAAAACACHTuJA&#10;NmrL+CcCAABRBAAADgAAAAAAAAABACAAAAAhAQAAZHJzL2Uyb0RvYy54bWxQSwUGAAAAAAYABgBZ&#10;AQAAugUAAAAA&#10;">
                      <v:fill on="t" focussize="0,0"/>
                      <v:stroke on="f" miterlimit="8" joinstyle="miter"/>
                      <v:imagedata o:title=""/>
                      <o:lock v:ext="edit" aspectratio="f"/>
                      <v:textbox>
                        <w:txbxContent>
                          <w:p>
                            <w:pPr>
                              <w:spacing w:after="0"/>
                              <w:rPr>
                                <w:rFonts w:ascii="Times New Roman" w:hAnsi="Times New Roman" w:cs="Times New Roman"/>
                                <w:sz w:val="72"/>
                              </w:rPr>
                            </w:pPr>
                            <w:r>
                              <w:rPr>
                                <w:rFonts w:ascii="Times New Roman" w:hAnsi="Times New Roman" w:cs="Times New Roman"/>
                                <w:sz w:val="72"/>
                              </w:rPr>
                              <w:t>A</w:t>
                            </w:r>
                          </w:p>
                        </w:txbxContent>
                      </v:textbox>
                      <w10:wrap type="square"/>
                    </v:shape>
                  </w:pict>
                </mc:Fallback>
              </mc:AlternateContent>
            </w:r>
          </w:p>
          <w:p>
            <w:pPr>
              <w:spacing w:after="0" w:line="276"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这是一份单项研究报告吗？</w:t>
            </w:r>
          </w:p>
          <w:p>
            <w:pPr>
              <w:spacing w:after="0" w:line="240" w:lineRule="auto"/>
              <w:rPr>
                <w:rFonts w:ascii="Times New Roman Regular" w:hAnsi="Times New Roman Regular" w:eastAsia="宋体" w:cs="Times New Roman Regular"/>
                <w:sz w:val="18"/>
                <w:lang w:eastAsia="zh-CN"/>
              </w:rPr>
            </w:pPr>
          </w:p>
        </w:tc>
        <w:tc>
          <w:tcPr>
            <w:tcW w:w="5675" w:type="dxa"/>
            <w:gridSpan w:val="3"/>
            <w:tcBorders>
              <w:left w:val="nil"/>
            </w:tcBorders>
          </w:tcPr>
          <w:p>
            <w:pPr>
              <w:pStyle w:val="13"/>
              <w:spacing w:after="0" w:line="240" w:lineRule="auto"/>
              <w:rPr>
                <w:rFonts w:ascii="Times New Roman Regular" w:hAnsi="Times New Roman Regular" w:eastAsia="宋体" w:cs="Times New Roman Regular"/>
                <w:lang w:eastAsia="zh-CN"/>
              </w:rPr>
            </w:pPr>
          </w:p>
          <w:p>
            <w:pPr>
              <w:pStyle w:val="13"/>
              <w:spacing w:after="0" w:line="240" w:lineRule="auto"/>
              <w:rPr>
                <w:rFonts w:ascii="Times New Roman Regular" w:hAnsi="Times New Roman Regular" w:eastAsia="宋体" w:cs="Times New Roman Regular"/>
                <w:lang w:eastAsia="zh-CN"/>
              </w:rPr>
            </w:pPr>
            <w:sdt>
              <w:sdtPr>
                <w:rPr>
                  <w:rFonts w:ascii="Times New Roman Regular" w:hAnsi="Times New Roman Regular" w:eastAsia="宋体" w:cs="Times New Roman Regular"/>
                  <w:lang w:eastAsia="zh-CN"/>
                </w:rPr>
                <w:id w:val="828024395"/>
                <w14:checkbox>
                  <w14:checked w14:val="0"/>
                  <w14:checkedState w14:val="2612" w14:font="MS Gothic"/>
                  <w14:uncheckedState w14:val="2610" w14:font="MS Gothic"/>
                </w14:checkbox>
              </w:sdtPr>
              <w:sdtEndPr>
                <w:rPr>
                  <w:rFonts w:ascii="Times New Roman Regular" w:hAnsi="Times New Roman Regular" w:eastAsia="宋体" w:cs="Times New Roman Regular"/>
                  <w:lang w:eastAsia="zh-CN"/>
                </w:rPr>
              </w:sdtEndPr>
              <w:sdtContent>
                <w:r>
                  <w:rPr>
                    <w:rFonts w:ascii="Times New Roman Regular" w:hAnsi="Times New Roman Regular" w:eastAsia="宋体" w:cs="Times New Roman Regular"/>
                    <w:lang w:eastAsia="zh-CN"/>
                  </w:rPr>
                  <w:t>☐</w:t>
                </w:r>
              </w:sdtContent>
            </w:sdt>
            <w:r>
              <w:rPr>
                <w:rFonts w:ascii="Times New Roman Regular" w:hAnsi="Times New Roman Regular" w:eastAsia="宋体" w:cs="Times New Roman Regular"/>
                <w:lang w:eastAsia="zh-CN"/>
              </w:rPr>
              <w:t>是  这是第三级证据</w:t>
            </w:r>
          </w:p>
          <w:p>
            <w:pPr>
              <w:pStyle w:val="13"/>
              <w:spacing w:after="0" w:line="240" w:lineRule="auto"/>
              <w:rPr>
                <w:rFonts w:ascii="Times New Roman Regular" w:hAnsi="Times New Roman Regular" w:eastAsia="宋体" w:cs="Times New Roman Regular"/>
                <w:lang w:eastAsia="zh-CN"/>
              </w:rPr>
            </w:pPr>
            <w:sdt>
              <w:sdtPr>
                <w:rPr>
                  <w:rFonts w:ascii="Times New Roman Regular" w:hAnsi="Times New Roman Regular" w:eastAsia="宋体" w:cs="Times New Roman Regular"/>
                  <w:lang w:eastAsia="zh-CN"/>
                </w:rPr>
                <w:id w:val="-621846288"/>
                <w14:checkbox>
                  <w14:checked w14:val="0"/>
                  <w14:checkedState w14:val="2612" w14:font="MS Gothic"/>
                  <w14:uncheckedState w14:val="2610" w14:font="MS Gothic"/>
                </w14:checkbox>
              </w:sdtPr>
              <w:sdtEndPr>
                <w:rPr>
                  <w:rFonts w:ascii="Times New Roman Regular" w:hAnsi="Times New Roman Regular" w:eastAsia="宋体" w:cs="Times New Roman Regular"/>
                  <w:lang w:eastAsia="zh-CN"/>
                </w:rPr>
              </w:sdtEndPr>
              <w:sdtContent>
                <w:r>
                  <w:rPr>
                    <w:rFonts w:ascii="Times New Roman Regular" w:hAnsi="Times New Roman Regular" w:eastAsia="宋体" w:cs="Times New Roman Regular"/>
                    <w:lang w:eastAsia="zh-CN"/>
                  </w:rPr>
                  <w:t>☐</w:t>
                </w:r>
              </w:sdtContent>
            </w:sdt>
            <w:r>
              <w:rPr>
                <w:rFonts w:hint="eastAsia" w:ascii="Times New Roman Regular" w:hAnsi="Times New Roman Regular" w:eastAsia="宋体" w:cs="Times New Roman Regular"/>
                <w:lang w:eastAsia="zh-Hans"/>
              </w:rPr>
              <w:t>否</w:t>
            </w:r>
            <w:r>
              <w:rPr>
                <w:rFonts w:ascii="Times New Roman Regular" w:hAnsi="Times New Roman Regular" w:eastAsia="宋体" w:cs="Times New Roman Regular"/>
                <w:lang w:eastAsia="zh-CN"/>
              </w:rPr>
              <w:t xml:space="preserve">  跳转到第二节B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exact"/>
        </w:trPr>
        <w:tc>
          <w:tcPr>
            <w:tcW w:w="521" w:type="dxa"/>
            <w:tcBorders>
              <w:bottom w:val="nil"/>
              <w:right w:val="nil"/>
            </w:tcBorders>
            <w:textDirection w:val="btLr"/>
          </w:tcPr>
          <w:p>
            <w:pPr>
              <w:spacing w:after="0" w:line="276" w:lineRule="auto"/>
              <w:ind w:left="113" w:right="113"/>
              <w:rPr>
                <w:rFonts w:ascii="Times New Roman Regular" w:hAnsi="Times New Roman Regular" w:eastAsia="宋体" w:cs="Times New Roman Regular"/>
                <w:lang w:eastAsia="zh-CN"/>
              </w:rPr>
            </w:pPr>
          </w:p>
        </w:tc>
        <w:tc>
          <w:tcPr>
            <w:tcW w:w="10269" w:type="dxa"/>
            <w:gridSpan w:val="4"/>
            <w:shd w:val="clear" w:color="auto" w:fill="E7E6E6" w:themeFill="background2"/>
            <w:vAlign w:val="center"/>
          </w:tcPr>
          <w:p>
            <w:pPr>
              <w:spacing w:after="0" w:line="240" w:lineRule="auto"/>
              <w:rPr>
                <w:rFonts w:ascii="Times New Roman Regular" w:hAnsi="Times New Roman Regular" w:eastAsia="宋体" w:cs="Times New Roman Regular"/>
                <w:sz w:val="14"/>
                <w:lang w:eastAsia="zh-CN"/>
              </w:rPr>
            </w:pPr>
          </w:p>
          <w:p>
            <w:pPr>
              <w:spacing w:after="0" w:line="240" w:lineRule="auto"/>
              <w:jc w:val="center"/>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在确定证据等级后，按以下考虑因素确定证据质量：</w:t>
            </w:r>
          </w:p>
          <w:p>
            <w:pPr>
              <w:spacing w:after="0" w:line="240" w:lineRule="auto"/>
              <w:jc w:val="center"/>
              <w:rPr>
                <w:rFonts w:ascii="Times New Roman Regular" w:hAnsi="Times New Roman Regular" w:eastAsia="宋体" w:cs="Times New Roman Regular"/>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2" w:hRule="atLeast"/>
        </w:trPr>
        <w:tc>
          <w:tcPr>
            <w:tcW w:w="521" w:type="dxa"/>
            <w:vMerge w:val="restart"/>
            <w:tcBorders>
              <w:top w:val="nil"/>
            </w:tcBorders>
            <w:textDirection w:val="btLr"/>
          </w:tcPr>
          <w:p>
            <w:pPr>
              <w:spacing w:after="0" w:line="276" w:lineRule="auto"/>
              <w:ind w:left="113" w:right="113"/>
              <w:jc w:val="center"/>
              <w:rPr>
                <w:rFonts w:ascii="Times New Roman Regular" w:hAnsi="Times New Roman Regular" w:eastAsia="宋体" w:cs="Times New Roman Regular"/>
              </w:rPr>
            </w:pPr>
            <w:r>
              <w:rPr>
                <w:rFonts w:ascii="Times New Roman Regular" w:hAnsi="Times New Roman Regular" w:eastAsia="宋体" w:cs="Times New Roman Regular"/>
              </w:rPr>
              <w:t>质量</w:t>
            </w:r>
          </w:p>
          <w:p>
            <w:pPr>
              <w:spacing w:after="0" w:line="276" w:lineRule="auto"/>
              <w:ind w:left="113" w:right="113"/>
              <w:jc w:val="center"/>
              <w:rPr>
                <w:rFonts w:ascii="Times New Roman Regular" w:hAnsi="Times New Roman Regular" w:eastAsia="宋体" w:cs="Times New Roman Regular"/>
              </w:rPr>
            </w:pPr>
          </w:p>
        </w:tc>
        <w:tc>
          <w:tcPr>
            <w:tcW w:w="8564" w:type="dxa"/>
            <w:gridSpan w:val="2"/>
            <w:shd w:val="clear" w:color="auto" w:fill="FFFFFF" w:themeFill="background1"/>
          </w:tcPr>
          <w:p>
            <w:p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是否有一个明确的鉴定和阐明：</w:t>
            </w:r>
          </w:p>
          <w:p>
            <w:pPr>
              <w:pStyle w:val="13"/>
              <w:numPr>
                <w:ilvl w:val="0"/>
                <w:numId w:val="3"/>
              </w:numPr>
              <w:spacing w:after="0" w:line="240" w:lineRule="auto"/>
              <w:rPr>
                <w:rFonts w:ascii="Times New Roman Regular" w:hAnsi="Times New Roman Regular" w:eastAsia="宋体" w:cs="Times New Roman Regular"/>
              </w:rPr>
            </w:pPr>
            <w:r>
              <w:rPr>
                <w:rFonts w:ascii="Times New Roman Regular" w:hAnsi="Times New Roman Regular" w:eastAsia="宋体" w:cs="Times New Roman Regular"/>
              </w:rPr>
              <w:t>目的？</w:t>
            </w:r>
          </w:p>
          <w:p>
            <w:pPr>
              <w:pStyle w:val="13"/>
              <w:numPr>
                <w:ilvl w:val="0"/>
                <w:numId w:val="3"/>
              </w:numPr>
              <w:spacing w:after="0" w:line="240" w:lineRule="auto"/>
              <w:rPr>
                <w:rFonts w:ascii="Times New Roman Regular" w:hAnsi="Times New Roman Regular" w:eastAsia="宋体" w:cs="Times New Roman Regular"/>
              </w:rPr>
            </w:pPr>
            <w:r>
              <w:rPr>
                <w:rFonts w:hint="eastAsia" w:ascii="Times New Roman Regular" w:hAnsi="Times New Roman Regular" w:eastAsia="宋体" w:cs="Times New Roman Regular"/>
              </w:rPr>
              <w:t>研究问题？</w:t>
            </w:r>
          </w:p>
          <w:p>
            <w:pPr>
              <w:pStyle w:val="13"/>
              <w:numPr>
                <w:ilvl w:val="0"/>
                <w:numId w:val="3"/>
              </w:num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所用设计和</w:t>
            </w:r>
            <w:r>
              <w:rPr>
                <w:rFonts w:ascii="Times New Roman Regular" w:hAnsi="Times New Roman Regular" w:eastAsia="宋体" w:cs="Times New Roman Regular"/>
                <w:lang w:eastAsia="zh-CN"/>
              </w:rPr>
              <w:t>/</w:t>
            </w:r>
            <w:r>
              <w:rPr>
                <w:rFonts w:hint="eastAsia" w:ascii="Times New Roman Regular" w:hAnsi="Times New Roman Regular" w:eastAsia="宋体" w:cs="Times New Roman Regular"/>
                <w:lang w:eastAsia="zh-CN"/>
              </w:rPr>
              <w:t>或理论框架的理由？</w:t>
            </w:r>
          </w:p>
        </w:tc>
        <w:tc>
          <w:tcPr>
            <w:tcW w:w="900" w:type="dxa"/>
            <w:shd w:val="clear" w:color="auto" w:fill="FFFFFF" w:themeFill="background1"/>
          </w:tcPr>
          <w:p>
            <w:pPr>
              <w:spacing w:after="0" w:line="240" w:lineRule="auto"/>
              <w:rPr>
                <w:rFonts w:ascii="Times New Roman Regular" w:hAnsi="Times New Roman Regular" w:eastAsia="宋体" w:cs="Times New Roman Regular"/>
                <w:lang w:eastAsia="zh-CN"/>
              </w:rPr>
            </w:pP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378894970"/>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952526351"/>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053048586"/>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tc>
        <w:tc>
          <w:tcPr>
            <w:tcW w:w="805" w:type="dxa"/>
            <w:shd w:val="clear" w:color="auto" w:fill="FFFFFF" w:themeFill="background1"/>
          </w:tcPr>
          <w:p>
            <w:pPr>
              <w:spacing w:after="0" w:line="240" w:lineRule="auto"/>
              <w:rPr>
                <w:rFonts w:ascii="Times New Roman Regular" w:hAnsi="Times New Roman Regular" w:eastAsia="宋体" w:cs="Times New Roman Regular"/>
              </w:rPr>
            </w:pP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273104830"/>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612107389"/>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787807859"/>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trPr>
        <w:tc>
          <w:tcPr>
            <w:tcW w:w="521" w:type="dxa"/>
            <w:vMerge w:val="continue"/>
          </w:tcPr>
          <w:p>
            <w:pPr>
              <w:spacing w:after="0" w:line="276" w:lineRule="auto"/>
              <w:ind w:left="113" w:right="113"/>
              <w:jc w:val="center"/>
              <w:rPr>
                <w:rFonts w:ascii="Times New Roman Regular" w:hAnsi="Times New Roman Regular" w:eastAsia="宋体" w:cs="Times New Roman Regular"/>
              </w:rPr>
            </w:pPr>
          </w:p>
        </w:tc>
        <w:tc>
          <w:tcPr>
            <w:tcW w:w="8564" w:type="dxa"/>
            <w:gridSpan w:val="2"/>
            <w:shd w:val="clear" w:color="auto" w:fill="FFFFFF" w:themeFill="background1"/>
            <w:vAlign w:val="center"/>
          </w:tcPr>
          <w:p>
            <w:p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参与者是否了解研究人员试图探索的主题？</w:t>
            </w:r>
          </w:p>
        </w:tc>
        <w:tc>
          <w:tcPr>
            <w:tcW w:w="900" w:type="dxa"/>
            <w:shd w:val="clear" w:color="auto" w:fill="FFFFFF" w:themeFill="background1"/>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613809688"/>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tc>
        <w:tc>
          <w:tcPr>
            <w:tcW w:w="805" w:type="dxa"/>
            <w:shd w:val="clear" w:color="auto" w:fill="FFFFFF" w:themeFill="background1"/>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918831747"/>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trPr>
        <w:tc>
          <w:tcPr>
            <w:tcW w:w="521" w:type="dxa"/>
            <w:vMerge w:val="continue"/>
          </w:tcPr>
          <w:p>
            <w:pPr>
              <w:spacing w:after="0" w:line="276" w:lineRule="auto"/>
              <w:ind w:left="113" w:right="113"/>
              <w:jc w:val="center"/>
              <w:rPr>
                <w:rFonts w:ascii="Times New Roman Regular" w:hAnsi="Times New Roman Regular" w:eastAsia="宋体" w:cs="Times New Roman Regular"/>
              </w:rPr>
            </w:pPr>
          </w:p>
        </w:tc>
        <w:tc>
          <w:tcPr>
            <w:tcW w:w="8564" w:type="dxa"/>
            <w:gridSpan w:val="2"/>
            <w:shd w:val="clear" w:color="auto" w:fill="FFFFFF" w:themeFill="background1"/>
            <w:vAlign w:val="center"/>
          </w:tcPr>
          <w:p>
            <w:p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是否描述了研究参与者的特征？</w:t>
            </w:r>
          </w:p>
        </w:tc>
        <w:tc>
          <w:tcPr>
            <w:tcW w:w="900" w:type="dxa"/>
            <w:shd w:val="clear" w:color="auto" w:fill="FFFFFF" w:themeFill="background1"/>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406500554"/>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tc>
        <w:tc>
          <w:tcPr>
            <w:tcW w:w="805" w:type="dxa"/>
            <w:shd w:val="clear" w:color="auto" w:fill="FFFFFF" w:themeFill="background1"/>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351462274"/>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0" w:hRule="atLeast"/>
        </w:trPr>
        <w:tc>
          <w:tcPr>
            <w:tcW w:w="521" w:type="dxa"/>
            <w:vMerge w:val="continue"/>
          </w:tcPr>
          <w:p>
            <w:pPr>
              <w:spacing w:after="0" w:line="276" w:lineRule="auto"/>
              <w:ind w:left="113" w:right="113"/>
              <w:jc w:val="center"/>
              <w:rPr>
                <w:rFonts w:ascii="Times New Roman Regular" w:hAnsi="Times New Roman Regular" w:eastAsia="宋体" w:cs="Times New Roman Regular"/>
              </w:rPr>
            </w:pPr>
          </w:p>
        </w:tc>
        <w:tc>
          <w:tcPr>
            <w:tcW w:w="8564" w:type="dxa"/>
            <w:gridSpan w:val="2"/>
            <w:shd w:val="clear" w:color="auto" w:fill="FFFFFF" w:themeFill="background1"/>
            <w:vAlign w:val="center"/>
          </w:tcPr>
          <w:p>
            <w:p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是否在数据分析的每个步骤中都使用了验证过程（如三角校正，响应验证，独立双核对，成员校验）？（可信度）</w:t>
            </w:r>
          </w:p>
        </w:tc>
        <w:tc>
          <w:tcPr>
            <w:tcW w:w="900" w:type="dxa"/>
            <w:shd w:val="clear" w:color="auto" w:fill="FFFFFF" w:themeFill="background1"/>
          </w:tcPr>
          <w:p>
            <w:pPr>
              <w:spacing w:after="0" w:line="240" w:lineRule="auto"/>
              <w:rPr>
                <w:rFonts w:ascii="Times New Roman Regular" w:hAnsi="Times New Roman Regular" w:eastAsia="宋体" w:cs="Times New Roman Regular"/>
                <w:lang w:eastAsia="zh-CN"/>
              </w:rPr>
            </w:pP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722819255"/>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p>
            <w:pPr>
              <w:spacing w:after="0" w:line="240" w:lineRule="auto"/>
              <w:rPr>
                <w:rFonts w:ascii="Times New Roman Regular" w:hAnsi="Times New Roman Regular" w:eastAsia="宋体" w:cs="Times New Roman Regular"/>
              </w:rPr>
            </w:pPr>
          </w:p>
        </w:tc>
        <w:tc>
          <w:tcPr>
            <w:tcW w:w="805" w:type="dxa"/>
            <w:shd w:val="clear" w:color="auto" w:fill="FFFFFF" w:themeFill="background1"/>
          </w:tcPr>
          <w:p>
            <w:pPr>
              <w:spacing w:after="0" w:line="240" w:lineRule="auto"/>
              <w:rPr>
                <w:rFonts w:ascii="Times New Roman Regular" w:hAnsi="Times New Roman Regular" w:eastAsia="宋体" w:cs="Times New Roman Regular"/>
              </w:rPr>
            </w:pP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657611267"/>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5" w:hRule="atLeast"/>
        </w:trPr>
        <w:tc>
          <w:tcPr>
            <w:tcW w:w="521" w:type="dxa"/>
            <w:vMerge w:val="continue"/>
          </w:tcPr>
          <w:p>
            <w:pPr>
              <w:spacing w:after="0" w:line="276" w:lineRule="auto"/>
              <w:ind w:left="113" w:right="113"/>
              <w:jc w:val="center"/>
              <w:rPr>
                <w:rFonts w:ascii="Times New Roman Regular" w:hAnsi="Times New Roman Regular" w:eastAsia="宋体" w:cs="Times New Roman Regular"/>
              </w:rPr>
            </w:pPr>
          </w:p>
        </w:tc>
        <w:tc>
          <w:tcPr>
            <w:tcW w:w="8564" w:type="dxa"/>
            <w:gridSpan w:val="2"/>
            <w:shd w:val="clear" w:color="auto" w:fill="FFFFFF" w:themeFill="background1"/>
            <w:vAlign w:val="center"/>
          </w:tcPr>
          <w:p>
            <w:p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研究人员是否提供足够多的与研究相关的思维，决策和方法记录，使读者可以理解他们的决策（例如，如何制定主题和类别）？（可验证性）</w:t>
            </w:r>
          </w:p>
        </w:tc>
        <w:tc>
          <w:tcPr>
            <w:tcW w:w="900" w:type="dxa"/>
            <w:shd w:val="clear" w:color="auto" w:fill="FFFFFF" w:themeFill="background1"/>
          </w:tcPr>
          <w:p>
            <w:pPr>
              <w:spacing w:after="0" w:line="240" w:lineRule="auto"/>
              <w:rPr>
                <w:rFonts w:ascii="Times New Roman Regular" w:hAnsi="Times New Roman Regular" w:eastAsia="宋体" w:cs="Times New Roman Regular"/>
                <w:lang w:eastAsia="zh-CN"/>
              </w:rPr>
            </w:pP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518536666"/>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tc>
        <w:tc>
          <w:tcPr>
            <w:tcW w:w="805" w:type="dxa"/>
            <w:shd w:val="clear" w:color="auto" w:fill="FFFFFF" w:themeFill="background1"/>
          </w:tcPr>
          <w:p>
            <w:pPr>
              <w:spacing w:after="0" w:line="240" w:lineRule="auto"/>
              <w:rPr>
                <w:rFonts w:ascii="Times New Roman Regular" w:hAnsi="Times New Roman Regular" w:eastAsia="宋体" w:cs="Times New Roman Regular"/>
              </w:rPr>
            </w:pP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922065805"/>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0" w:hRule="atLeast"/>
        </w:trPr>
        <w:tc>
          <w:tcPr>
            <w:tcW w:w="521" w:type="dxa"/>
            <w:vMerge w:val="continue"/>
          </w:tcPr>
          <w:p>
            <w:pPr>
              <w:spacing w:after="0" w:line="276" w:lineRule="auto"/>
              <w:ind w:left="113" w:right="113"/>
              <w:jc w:val="center"/>
              <w:rPr>
                <w:rFonts w:ascii="Times New Roman Regular" w:hAnsi="Times New Roman Regular" w:eastAsia="宋体" w:cs="Times New Roman Regular"/>
              </w:rPr>
            </w:pPr>
          </w:p>
        </w:tc>
        <w:tc>
          <w:tcPr>
            <w:tcW w:w="8564" w:type="dxa"/>
            <w:gridSpan w:val="2"/>
            <w:shd w:val="clear" w:color="auto" w:fill="FFFFFF" w:themeFill="background1"/>
            <w:vAlign w:val="center"/>
          </w:tcPr>
          <w:p>
            <w:p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研究人员是否通过提供评估数据分析所需的信息，对研究结果进行了准确而丰富的描述？（适用性）</w:t>
            </w:r>
          </w:p>
        </w:tc>
        <w:tc>
          <w:tcPr>
            <w:tcW w:w="900" w:type="dxa"/>
            <w:shd w:val="clear" w:color="auto" w:fill="FFFFFF" w:themeFill="background1"/>
          </w:tcPr>
          <w:p>
            <w:pPr>
              <w:spacing w:after="0" w:line="240" w:lineRule="auto"/>
              <w:rPr>
                <w:rFonts w:ascii="Times New Roman Regular" w:hAnsi="Times New Roman Regular" w:eastAsia="宋体" w:cs="Times New Roman Regular"/>
                <w:lang w:eastAsia="zh-CN"/>
              </w:rPr>
            </w:pP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635756149"/>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tc>
        <w:tc>
          <w:tcPr>
            <w:tcW w:w="805" w:type="dxa"/>
            <w:shd w:val="clear" w:color="auto" w:fill="FFFFFF" w:themeFill="background1"/>
          </w:tcPr>
          <w:p>
            <w:pPr>
              <w:spacing w:after="0" w:line="240" w:lineRule="auto"/>
              <w:rPr>
                <w:rFonts w:ascii="Times New Roman Regular" w:hAnsi="Times New Roman Regular" w:eastAsia="宋体" w:cs="Times New Roman Regular"/>
              </w:rPr>
            </w:pP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83770844"/>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0" w:hRule="atLeast"/>
        </w:trPr>
        <w:tc>
          <w:tcPr>
            <w:tcW w:w="521" w:type="dxa"/>
            <w:vMerge w:val="continue"/>
          </w:tcPr>
          <w:p>
            <w:pPr>
              <w:spacing w:after="0" w:line="276" w:lineRule="auto"/>
              <w:ind w:left="113" w:right="113"/>
              <w:jc w:val="center"/>
              <w:rPr>
                <w:rFonts w:ascii="Times New Roman Regular" w:hAnsi="Times New Roman Regular" w:eastAsia="宋体" w:cs="Times New Roman Regular"/>
              </w:rPr>
            </w:pPr>
          </w:p>
        </w:tc>
        <w:tc>
          <w:tcPr>
            <w:tcW w:w="8564" w:type="dxa"/>
            <w:gridSpan w:val="2"/>
            <w:shd w:val="clear" w:color="auto" w:fill="FFFFFF" w:themeFill="background1"/>
            <w:vAlign w:val="center"/>
          </w:tcPr>
          <w:p>
            <w:p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研究人员是否承认和</w:t>
            </w:r>
            <w:r>
              <w:rPr>
                <w:rFonts w:ascii="Times New Roman Regular" w:hAnsi="Times New Roman Regular" w:eastAsia="宋体" w:cs="Times New Roman Regular"/>
                <w:lang w:eastAsia="zh-CN"/>
              </w:rPr>
              <w:t>/</w:t>
            </w:r>
            <w:r>
              <w:rPr>
                <w:rFonts w:hint="eastAsia" w:ascii="Times New Roman Regular" w:hAnsi="Times New Roman Regular" w:eastAsia="宋体" w:cs="Times New Roman Regular"/>
                <w:lang w:eastAsia="zh-CN"/>
              </w:rPr>
              <w:t>或解决他们在数据收集过程中的作用和潜在影响？</w:t>
            </w:r>
          </w:p>
        </w:tc>
        <w:tc>
          <w:tcPr>
            <w:tcW w:w="900" w:type="dxa"/>
            <w:shd w:val="clear" w:color="auto" w:fill="FFFFFF" w:themeFill="background1"/>
          </w:tcPr>
          <w:p>
            <w:pPr>
              <w:spacing w:after="0" w:line="240" w:lineRule="auto"/>
              <w:rPr>
                <w:rFonts w:ascii="Times New Roman Regular" w:hAnsi="Times New Roman Regular" w:eastAsia="宋体" w:cs="Times New Roman Regular"/>
                <w:lang w:eastAsia="zh-CN"/>
              </w:rPr>
            </w:pP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32756690"/>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tc>
        <w:tc>
          <w:tcPr>
            <w:tcW w:w="805" w:type="dxa"/>
            <w:shd w:val="clear" w:color="auto" w:fill="FFFFFF" w:themeFill="background1"/>
          </w:tcPr>
          <w:p>
            <w:pPr>
              <w:spacing w:after="0" w:line="240" w:lineRule="auto"/>
              <w:rPr>
                <w:rFonts w:ascii="Times New Roman Regular" w:hAnsi="Times New Roman Regular" w:eastAsia="宋体" w:cs="Times New Roman Regular"/>
              </w:rPr>
            </w:pP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339227426"/>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atLeast"/>
        </w:trPr>
        <w:tc>
          <w:tcPr>
            <w:tcW w:w="521" w:type="dxa"/>
            <w:vMerge w:val="continue"/>
          </w:tcPr>
          <w:p>
            <w:pPr>
              <w:spacing w:after="0" w:line="276" w:lineRule="auto"/>
              <w:ind w:left="113" w:right="113"/>
              <w:jc w:val="center"/>
              <w:rPr>
                <w:rFonts w:ascii="Times New Roman Regular" w:hAnsi="Times New Roman Regular" w:eastAsia="宋体" w:cs="Times New Roman Regular"/>
              </w:rPr>
            </w:pPr>
          </w:p>
        </w:tc>
        <w:tc>
          <w:tcPr>
            <w:tcW w:w="8564" w:type="dxa"/>
            <w:gridSpan w:val="2"/>
            <w:shd w:val="clear" w:color="auto" w:fill="FFFFFF" w:themeFill="background1"/>
            <w:vAlign w:val="center"/>
          </w:tcPr>
          <w:p>
            <w:p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取样是否足够，如通过数据饱和来证明？</w:t>
            </w:r>
          </w:p>
        </w:tc>
        <w:tc>
          <w:tcPr>
            <w:tcW w:w="900" w:type="dxa"/>
            <w:shd w:val="clear" w:color="auto" w:fill="FFFFFF" w:themeFill="background1"/>
            <w:vAlign w:val="center"/>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980295495"/>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tc>
        <w:tc>
          <w:tcPr>
            <w:tcW w:w="805" w:type="dxa"/>
            <w:shd w:val="clear" w:color="auto" w:fill="FFFFFF" w:themeFill="background1"/>
            <w:vAlign w:val="center"/>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210499772"/>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9" w:hRule="atLeast"/>
        </w:trPr>
        <w:tc>
          <w:tcPr>
            <w:tcW w:w="521" w:type="dxa"/>
            <w:vMerge w:val="continue"/>
          </w:tcPr>
          <w:p>
            <w:pPr>
              <w:spacing w:after="0" w:line="276" w:lineRule="auto"/>
              <w:ind w:left="113" w:right="113"/>
              <w:jc w:val="center"/>
              <w:rPr>
                <w:rFonts w:ascii="Times New Roman Regular" w:hAnsi="Times New Roman Regular" w:eastAsia="宋体" w:cs="Times New Roman Regular"/>
              </w:rPr>
            </w:pPr>
          </w:p>
        </w:tc>
        <w:tc>
          <w:tcPr>
            <w:tcW w:w="8564" w:type="dxa"/>
            <w:gridSpan w:val="2"/>
            <w:shd w:val="clear" w:color="auto" w:fill="FFFFFF" w:themeFill="background1"/>
            <w:vAlign w:val="center"/>
          </w:tcPr>
          <w:p>
            <w:pPr>
              <w:spacing w:after="0" w:line="276"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研究人员是否提供数据插图？</w:t>
            </w:r>
          </w:p>
          <w:p>
            <w:pPr>
              <w:pStyle w:val="13"/>
              <w:numPr>
                <w:ilvl w:val="0"/>
                <w:numId w:val="5"/>
              </w:numPr>
              <w:spacing w:after="0" w:line="276"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如果是，所提供的插图是否支持结论？</w:t>
            </w:r>
          </w:p>
        </w:tc>
        <w:tc>
          <w:tcPr>
            <w:tcW w:w="900" w:type="dxa"/>
            <w:shd w:val="clear" w:color="auto" w:fill="FFFFFF" w:themeFill="background1"/>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735402131"/>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238176105"/>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tc>
        <w:tc>
          <w:tcPr>
            <w:tcW w:w="805" w:type="dxa"/>
            <w:shd w:val="clear" w:color="auto" w:fill="FFFFFF" w:themeFill="background1"/>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392121109"/>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37195217"/>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521" w:type="dxa"/>
            <w:vMerge w:val="continue"/>
          </w:tcPr>
          <w:p>
            <w:pPr>
              <w:spacing w:after="0" w:line="276" w:lineRule="auto"/>
              <w:ind w:left="113" w:right="113"/>
              <w:jc w:val="center"/>
              <w:rPr>
                <w:rFonts w:ascii="Times New Roman Regular" w:hAnsi="Times New Roman Regular" w:eastAsia="宋体" w:cs="Times New Roman Regular"/>
              </w:rPr>
            </w:pPr>
          </w:p>
        </w:tc>
        <w:tc>
          <w:tcPr>
            <w:tcW w:w="8564" w:type="dxa"/>
            <w:gridSpan w:val="2"/>
            <w:shd w:val="clear" w:color="auto" w:fill="FFFFFF" w:themeFill="background1"/>
            <w:vAlign w:val="center"/>
          </w:tcPr>
          <w:p>
            <w:p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调查结果和数据是否一致？</w:t>
            </w:r>
          </w:p>
        </w:tc>
        <w:tc>
          <w:tcPr>
            <w:tcW w:w="900" w:type="dxa"/>
            <w:shd w:val="clear" w:color="auto" w:fill="FFFFFF" w:themeFill="background1"/>
            <w:vAlign w:val="center"/>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136559763"/>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tc>
        <w:tc>
          <w:tcPr>
            <w:tcW w:w="805" w:type="dxa"/>
            <w:shd w:val="clear" w:color="auto" w:fill="FFFFFF" w:themeFill="background1"/>
            <w:vAlign w:val="center"/>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206364832"/>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6" w:hRule="atLeast"/>
        </w:trPr>
        <w:tc>
          <w:tcPr>
            <w:tcW w:w="521" w:type="dxa"/>
            <w:vMerge w:val="continue"/>
            <w:textDirection w:val="btLr"/>
          </w:tcPr>
          <w:p>
            <w:pPr>
              <w:spacing w:after="0" w:line="276" w:lineRule="auto"/>
              <w:ind w:left="113" w:right="113"/>
              <w:jc w:val="center"/>
              <w:rPr>
                <w:rFonts w:ascii="Times New Roman Regular" w:hAnsi="Times New Roman Regular" w:eastAsia="宋体" w:cs="Times New Roman Regular"/>
              </w:rPr>
            </w:pPr>
          </w:p>
        </w:tc>
        <w:tc>
          <w:tcPr>
            <w:tcW w:w="8564" w:type="dxa"/>
            <w:gridSpan w:val="2"/>
            <w:shd w:val="clear" w:color="auto" w:fill="FFFFFF" w:themeFill="background1"/>
            <w:vAlign w:val="center"/>
          </w:tcPr>
          <w:p>
            <w:p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研究方法与以下方法之间是否存在一致性：</w:t>
            </w:r>
          </w:p>
          <w:p>
            <w:pPr>
              <w:pStyle w:val="13"/>
              <w:numPr>
                <w:ilvl w:val="0"/>
                <w:numId w:val="6"/>
              </w:numPr>
              <w:spacing w:after="0" w:line="240" w:lineRule="auto"/>
              <w:rPr>
                <w:rFonts w:ascii="Times New Roman Regular" w:hAnsi="Times New Roman Regular" w:eastAsia="宋体" w:cs="Times New Roman Regular"/>
              </w:rPr>
            </w:pPr>
            <w:r>
              <w:rPr>
                <w:rFonts w:hint="eastAsia" w:ascii="Times New Roman Regular" w:hAnsi="Times New Roman Regular" w:eastAsia="宋体" w:cs="Times New Roman Regular"/>
                <w:lang w:eastAsia="zh-CN"/>
              </w:rPr>
              <w:t>研究问题</w:t>
            </w:r>
          </w:p>
          <w:p>
            <w:pPr>
              <w:pStyle w:val="13"/>
              <w:numPr>
                <w:ilvl w:val="0"/>
                <w:numId w:val="6"/>
              </w:numPr>
              <w:spacing w:after="0" w:line="240" w:lineRule="auto"/>
              <w:rPr>
                <w:rFonts w:ascii="Times New Roman Regular" w:hAnsi="Times New Roman Regular" w:eastAsia="宋体" w:cs="Times New Roman Regular"/>
              </w:rPr>
            </w:pPr>
            <w:r>
              <w:rPr>
                <w:rFonts w:hint="eastAsia" w:ascii="Times New Roman Regular" w:hAnsi="Times New Roman Regular" w:eastAsia="宋体" w:cs="Times New Roman Regular"/>
                <w:lang w:eastAsia="zh-CN"/>
              </w:rPr>
              <w:t>收集数据的方法</w:t>
            </w:r>
          </w:p>
          <w:p>
            <w:pPr>
              <w:pStyle w:val="13"/>
              <w:numPr>
                <w:ilvl w:val="0"/>
                <w:numId w:val="6"/>
              </w:numPr>
              <w:spacing w:after="0" w:line="240" w:lineRule="auto"/>
              <w:rPr>
                <w:rFonts w:ascii="Times New Roman Regular" w:hAnsi="Times New Roman Regular" w:eastAsia="宋体" w:cs="Times New Roman Regular"/>
              </w:rPr>
            </w:pPr>
            <w:r>
              <w:rPr>
                <w:rFonts w:hint="eastAsia" w:ascii="Times New Roman Regular" w:hAnsi="Times New Roman Regular" w:eastAsia="宋体" w:cs="Times New Roman Regular"/>
                <w:lang w:eastAsia="zh-CN"/>
              </w:rPr>
              <w:t>结果的阐释</w:t>
            </w:r>
          </w:p>
        </w:tc>
        <w:tc>
          <w:tcPr>
            <w:tcW w:w="900" w:type="dxa"/>
            <w:shd w:val="clear" w:color="auto" w:fill="FFFFFF" w:themeFill="background1"/>
          </w:tcPr>
          <w:p>
            <w:pPr>
              <w:spacing w:after="0" w:line="240" w:lineRule="auto"/>
              <w:rPr>
                <w:rFonts w:ascii="Times New Roman Regular" w:hAnsi="Times New Roman Regular" w:eastAsia="宋体" w:cs="Times New Roman Regular"/>
              </w:rPr>
            </w:pP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622986490"/>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772464093"/>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400407981"/>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tc>
        <w:tc>
          <w:tcPr>
            <w:tcW w:w="805" w:type="dxa"/>
            <w:shd w:val="clear" w:color="auto" w:fill="FFFFFF" w:themeFill="background1"/>
          </w:tcPr>
          <w:p>
            <w:pPr>
              <w:spacing w:after="0" w:line="240" w:lineRule="auto"/>
              <w:rPr>
                <w:rFonts w:ascii="Times New Roman Regular" w:hAnsi="Times New Roman Regular" w:eastAsia="宋体" w:cs="Times New Roman Regular"/>
              </w:rPr>
            </w:pP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404305354"/>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728876741"/>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696545527"/>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trPr>
        <w:tc>
          <w:tcPr>
            <w:tcW w:w="521" w:type="dxa"/>
            <w:vMerge w:val="continue"/>
          </w:tcPr>
          <w:p>
            <w:pPr>
              <w:spacing w:after="0" w:line="276" w:lineRule="auto"/>
              <w:rPr>
                <w:rFonts w:ascii="Times New Roman Regular" w:hAnsi="Times New Roman Regular" w:eastAsia="宋体" w:cs="Times New Roman Regular"/>
              </w:rPr>
            </w:pPr>
          </w:p>
        </w:tc>
        <w:tc>
          <w:tcPr>
            <w:tcW w:w="8564" w:type="dxa"/>
            <w:gridSpan w:val="2"/>
            <w:shd w:val="clear" w:color="auto" w:fill="FFFFFF" w:themeFill="background1"/>
            <w:vAlign w:val="center"/>
          </w:tcPr>
          <w:p>
            <w:p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讨论和结论是否与目的和目标一致，并得到文献的支持？</w:t>
            </w:r>
            <w:r>
              <w:rPr>
                <w:rFonts w:ascii="Times New Roman Regular" w:hAnsi="Times New Roman Regular" w:eastAsia="宋体" w:cs="Times New Roman Regular"/>
                <w:lang w:eastAsia="zh-CN"/>
              </w:rPr>
              <w:t xml:space="preserve">    </w:t>
            </w:r>
          </w:p>
        </w:tc>
        <w:tc>
          <w:tcPr>
            <w:tcW w:w="900" w:type="dxa"/>
            <w:shd w:val="clear" w:color="auto" w:fill="FFFFFF" w:themeFill="background1"/>
          </w:tcPr>
          <w:p>
            <w:pPr>
              <w:spacing w:after="0" w:line="240" w:lineRule="auto"/>
              <w:rPr>
                <w:rFonts w:ascii="Times New Roman Regular" w:hAnsi="Times New Roman Regular" w:eastAsia="宋体" w:cs="Times New Roman Regular"/>
                <w:lang w:eastAsia="zh-CN"/>
              </w:rPr>
            </w:pP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355274092"/>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tc>
        <w:tc>
          <w:tcPr>
            <w:tcW w:w="805" w:type="dxa"/>
            <w:shd w:val="clear" w:color="auto" w:fill="FFFFFF" w:themeFill="background1"/>
          </w:tcPr>
          <w:p>
            <w:pPr>
              <w:spacing w:after="0" w:line="240" w:lineRule="auto"/>
              <w:rPr>
                <w:rFonts w:ascii="Times New Roman Regular" w:hAnsi="Times New Roman Regular" w:eastAsia="宋体" w:cs="Times New Roman Regular"/>
              </w:rPr>
            </w:pP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2063862058"/>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0" w:hRule="atLeast"/>
        </w:trPr>
        <w:tc>
          <w:tcPr>
            <w:tcW w:w="521" w:type="dxa"/>
            <w:vMerge w:val="continue"/>
          </w:tcPr>
          <w:p>
            <w:pPr>
              <w:spacing w:after="0" w:line="276" w:lineRule="auto"/>
              <w:rPr>
                <w:rFonts w:ascii="Times New Roman Regular" w:hAnsi="Times New Roman Regular" w:eastAsia="宋体" w:cs="Times New Roman Regular"/>
              </w:rPr>
            </w:pPr>
          </w:p>
        </w:tc>
        <w:tc>
          <w:tcPr>
            <w:tcW w:w="8564" w:type="dxa"/>
            <w:gridSpan w:val="2"/>
            <w:shd w:val="clear" w:color="auto" w:fill="FFFFFF" w:themeFill="background1"/>
            <w:vAlign w:val="center"/>
          </w:tcPr>
          <w:p>
            <w:p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是否根据收集的数据（例如，观察或访谈结果）得出结论？</w:t>
            </w:r>
            <w:r>
              <w:rPr>
                <w:rFonts w:ascii="Times New Roman Regular" w:hAnsi="Times New Roman Regular" w:eastAsia="宋体" w:cs="Times New Roman Regular"/>
                <w:lang w:eastAsia="zh-CN"/>
              </w:rPr>
              <w:t xml:space="preserve"> </w:t>
            </w:r>
          </w:p>
        </w:tc>
        <w:tc>
          <w:tcPr>
            <w:tcW w:w="900" w:type="dxa"/>
            <w:shd w:val="clear" w:color="auto" w:fill="FFFFFF" w:themeFill="background1"/>
            <w:vAlign w:val="center"/>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877694167"/>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tc>
        <w:tc>
          <w:tcPr>
            <w:tcW w:w="805" w:type="dxa"/>
            <w:shd w:val="clear" w:color="auto" w:fill="FFFFFF" w:themeFill="background1"/>
            <w:vAlign w:val="center"/>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129747728"/>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tc>
      </w:tr>
    </w:tbl>
    <w:p>
      <w:pPr>
        <w:rPr>
          <w:rFonts w:ascii="Times New Roman" w:hAnsi="Times New Roman" w:cs="Times New Roman"/>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6"/>
        <w:gridCol w:w="10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2" w:hRule="exact"/>
        </w:trPr>
        <w:tc>
          <w:tcPr>
            <w:tcW w:w="576" w:type="dxa"/>
            <w:shd w:val="clear" w:color="auto" w:fill="000000" w:themeFill="text1"/>
          </w:tcPr>
          <w:p>
            <w:pPr>
              <w:spacing w:after="0" w:line="240" w:lineRule="auto"/>
              <w:jc w:val="center"/>
              <w:rPr>
                <w:rFonts w:ascii="Times New Roman Regular" w:hAnsi="Times New Roman Regular" w:eastAsia="宋体" w:cs="Times New Roman Regular"/>
                <w:b w:val="0"/>
                <w:sz w:val="36"/>
              </w:rPr>
            </w:pPr>
          </w:p>
        </w:tc>
        <w:tc>
          <w:tcPr>
            <w:tcW w:w="10214" w:type="dxa"/>
            <w:shd w:val="clear" w:color="auto" w:fill="000000" w:themeFill="text1"/>
            <w:vAlign w:val="center"/>
          </w:tcPr>
          <w:p>
            <w:pPr>
              <w:spacing w:after="0" w:line="240" w:lineRule="auto"/>
              <w:jc w:val="center"/>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b w:val="0"/>
                <w:sz w:val="36"/>
                <w:lang w:eastAsia="zh-CN"/>
              </w:rPr>
              <w:t>第二节</w:t>
            </w:r>
            <w:r>
              <w:rPr>
                <w:rFonts w:ascii="Times New Roman Regular" w:hAnsi="Times New Roman Regular" w:eastAsia="宋体" w:cs="Times New Roman Regular"/>
                <w:b w:val="0"/>
                <w:sz w:val="36"/>
                <w:lang w:eastAsia="zh-CN"/>
              </w:rPr>
              <w:t xml:space="preserve">: </w:t>
            </w:r>
            <w:r>
              <w:rPr>
                <w:rFonts w:hint="eastAsia" w:ascii="Times New Roman Regular" w:hAnsi="Times New Roman Regular" w:eastAsia="宋体" w:cs="Times New Roman Regular"/>
                <w:sz w:val="36"/>
                <w:lang w:eastAsia="zh-CN"/>
              </w:rPr>
              <w:t>定性评估（续）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2" w:hRule="exact"/>
        </w:trPr>
        <w:tc>
          <w:tcPr>
            <w:tcW w:w="576" w:type="dxa"/>
            <w:vMerge w:val="restart"/>
            <w:shd w:val="clear" w:color="auto" w:fill="FFFFFF" w:themeFill="background1"/>
            <w:textDirection w:val="btLr"/>
          </w:tcPr>
          <w:p>
            <w:pPr>
              <w:spacing w:after="0" w:line="276" w:lineRule="auto"/>
              <w:ind w:left="0" w:right="113"/>
              <w:jc w:val="both"/>
              <w:rPr>
                <w:rFonts w:ascii="Times New Roman Regular" w:hAnsi="Times New Roman Regular" w:eastAsia="宋体" w:cs="Times New Roman Regular"/>
              </w:rPr>
            </w:pPr>
            <w:r>
              <w:rPr>
                <w:rFonts w:ascii="Times New Roman Regular" w:hAnsi="Times New Roman Regular" w:eastAsia="宋体" w:cs="Times New Roman Regular"/>
              </w:rPr>
              <w:t>质量</w:t>
            </w:r>
          </w:p>
        </w:tc>
        <w:tc>
          <w:tcPr>
            <w:tcW w:w="10214" w:type="dxa"/>
            <w:shd w:val="clear" w:color="auto" w:fill="E7E6E6" w:themeFill="background2"/>
            <w:vAlign w:val="center"/>
          </w:tcPr>
          <w:p>
            <w:pPr>
              <w:spacing w:after="0" w:line="240" w:lineRule="auto"/>
              <w:jc w:val="center"/>
              <w:rPr>
                <w:rFonts w:ascii="Times New Roman Regular" w:hAnsi="Times New Roman Regular" w:eastAsia="宋体" w:cs="Times New Roman Regular"/>
                <w:lang w:eastAsia="zh-CN"/>
              </w:rPr>
            </w:pPr>
          </w:p>
          <w:p>
            <w:pPr>
              <w:spacing w:after="0" w:line="240" w:lineRule="auto"/>
              <w:jc w:val="center"/>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圈出</w:t>
            </w:r>
            <w:r>
              <w:rPr>
                <w:rFonts w:hint="eastAsia" w:ascii="Times New Roman Regular" w:hAnsi="Times New Roman Regular" w:eastAsia="宋体" w:cs="Times New Roman Regular"/>
                <w:lang w:eastAsia="zh-Hans"/>
              </w:rPr>
              <w:t>恰</w:t>
            </w:r>
            <w:r>
              <w:rPr>
                <w:rFonts w:hint="eastAsia" w:ascii="Times New Roman Regular" w:hAnsi="Times New Roman Regular" w:eastAsia="宋体" w:cs="Times New Roman Regular"/>
                <w:lang w:eastAsia="zh-CN"/>
              </w:rPr>
              <w:t>当的质量评级：</w:t>
            </w:r>
          </w:p>
          <w:p>
            <w:pPr>
              <w:spacing w:after="0" w:line="240" w:lineRule="auto"/>
              <w:rPr>
                <w:rFonts w:ascii="Times New Roman Regular" w:hAnsi="Times New Roman Regular" w:eastAsia="宋体" w:cs="Times New Roman Regular"/>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0" w:hRule="atLeast"/>
        </w:trPr>
        <w:tc>
          <w:tcPr>
            <w:tcW w:w="576" w:type="dxa"/>
            <w:vMerge w:val="continue"/>
            <w:shd w:val="clear" w:color="auto" w:fill="FFFFFF" w:themeFill="background1"/>
          </w:tcPr>
          <w:p>
            <w:pPr>
              <w:spacing w:after="0" w:line="240" w:lineRule="auto"/>
              <w:rPr>
                <w:rFonts w:ascii="Times New Roman Regular" w:hAnsi="Times New Roman Regular" w:eastAsia="宋体" w:cs="Times New Roman Regular"/>
                <w:b w:val="0"/>
                <w:lang w:eastAsia="zh-CN"/>
              </w:rPr>
            </w:pPr>
          </w:p>
        </w:tc>
        <w:tc>
          <w:tcPr>
            <w:tcW w:w="10214" w:type="dxa"/>
            <w:shd w:val="clear" w:color="auto" w:fill="auto"/>
          </w:tcPr>
          <w:p>
            <w:pPr>
              <w:spacing w:after="0" w:line="240" w:lineRule="auto"/>
              <w:rPr>
                <w:rFonts w:ascii="Times New Roman Regular" w:hAnsi="Times New Roman Regular" w:eastAsia="宋体" w:cs="Times New Roman Regular"/>
                <w:b w:val="0"/>
                <w:lang w:eastAsia="zh-CN"/>
              </w:rPr>
            </w:pPr>
          </w:p>
          <w:p>
            <w:pPr>
              <w:spacing w:after="0" w:line="240" w:lineRule="auto"/>
              <w:rPr>
                <w:rFonts w:ascii="Times New Roman Regular" w:hAnsi="Times New Roman Regular" w:eastAsia="宋体" w:cs="Times New Roman Regular"/>
                <w:lang w:eastAsia="zh-CN"/>
              </w:rPr>
            </w:pPr>
            <w:r>
              <w:rPr>
                <w:rFonts w:ascii="Times New Roman Regular" w:hAnsi="Times New Roman Regular" w:eastAsia="宋体" w:cs="Times New Roman Regular"/>
                <w:b w:val="0"/>
                <w:lang w:eastAsia="zh-CN"/>
              </w:rPr>
              <w:t xml:space="preserve">A/B </w:t>
            </w:r>
            <w:r>
              <w:rPr>
                <w:rFonts w:hint="eastAsia" w:ascii="Times New Roman Regular" w:hAnsi="Times New Roman Regular" w:eastAsia="宋体" w:cs="Times New Roman Regular"/>
                <w:b w:val="0"/>
                <w:lang w:eastAsia="zh-CN"/>
              </w:rPr>
              <w:t>质量高</w:t>
            </w:r>
            <w:r>
              <w:rPr>
                <w:rFonts w:ascii="Times New Roman Regular" w:hAnsi="Times New Roman Regular" w:eastAsia="宋体" w:cs="Times New Roman Regular"/>
                <w:b w:val="0"/>
                <w:lang w:eastAsia="zh-CN"/>
              </w:rPr>
              <w:t>/</w:t>
            </w:r>
            <w:r>
              <w:rPr>
                <w:rFonts w:hint="eastAsia" w:ascii="Times New Roman Regular" w:hAnsi="Times New Roman Regular" w:eastAsia="宋体" w:cs="Times New Roman Regular"/>
                <w:b w:val="0"/>
                <w:lang w:eastAsia="zh-CN"/>
              </w:rPr>
              <w:t>质量良好：</w:t>
            </w:r>
            <w:r>
              <w:rPr>
                <w:rFonts w:hint="eastAsia" w:ascii="Times New Roman Regular" w:hAnsi="Times New Roman Regular" w:eastAsia="宋体" w:cs="Times New Roman Regular"/>
                <w:lang w:eastAsia="zh-CN"/>
              </w:rPr>
              <w:t>报告详细讨论了为提高或评价数据质量和全面调查所作的努力；它描述了用于提高查询质量的具体技术</w:t>
            </w:r>
          </w:p>
          <w:p>
            <w:pPr>
              <w:spacing w:after="0" w:line="240" w:lineRule="auto"/>
              <w:rPr>
                <w:rFonts w:ascii="Times New Roman Regular" w:hAnsi="Times New Roman Regular" w:eastAsia="宋体" w:cs="Times New Roman Regular"/>
                <w:lang w:eastAsia="zh-CN"/>
              </w:rPr>
            </w:pPr>
          </w:p>
          <w:p>
            <w:p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报告中至少有以下一半或全部证据：</w:t>
            </w:r>
          </w:p>
          <w:p>
            <w:pPr>
              <w:spacing w:after="0" w:line="240" w:lineRule="auto"/>
              <w:rPr>
                <w:rFonts w:ascii="Times New Roman Regular" w:hAnsi="Times New Roman Regular" w:eastAsia="宋体" w:cs="Times New Roman Regular"/>
                <w:lang w:eastAsia="zh-CN"/>
              </w:rPr>
            </w:pPr>
          </w:p>
          <w:p>
            <w:pPr>
              <w:pStyle w:val="13"/>
              <w:numPr>
                <w:ilvl w:val="0"/>
                <w:numId w:val="4"/>
              </w:num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清晰</w:t>
            </w:r>
            <w:r>
              <w:rPr>
                <w:rFonts w:hint="eastAsia" w:ascii="Times New Roman Regular" w:hAnsi="Times New Roman Regular" w:eastAsia="宋体" w:cs="Times New Roman Regular"/>
                <w:i w:val="0"/>
                <w:lang w:eastAsia="zh-CN"/>
              </w:rPr>
              <w:t>度：</w:t>
            </w:r>
            <w:r>
              <w:rPr>
                <w:rFonts w:ascii="Times New Roman Regular" w:hAnsi="Times New Roman Regular" w:eastAsia="宋体" w:cs="Times New Roman Regular"/>
                <w:lang w:eastAsia="zh-CN"/>
              </w:rPr>
              <w:t xml:space="preserve"> </w:t>
            </w:r>
            <w:r>
              <w:rPr>
                <w:rFonts w:hint="eastAsia" w:ascii="Times New Roman Regular" w:hAnsi="Times New Roman Regular" w:eastAsia="宋体" w:cs="Times New Roman Regular"/>
                <w:lang w:eastAsia="zh-CN"/>
              </w:rPr>
              <w:t>描述如何记录信息以证明决策的合理性，如何由他人审查数据以及如何制定主题和类别</w:t>
            </w:r>
          </w:p>
          <w:p>
            <w:pPr>
              <w:pStyle w:val="13"/>
              <w:numPr>
                <w:ilvl w:val="0"/>
                <w:numId w:val="4"/>
              </w:num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i w:val="0"/>
                <w:iCs/>
                <w:lang w:eastAsia="zh-CN"/>
              </w:rPr>
              <w:t>勤奋：</w:t>
            </w:r>
            <w:r>
              <w:rPr>
                <w:rFonts w:ascii="Times New Roman Regular" w:hAnsi="Times New Roman Regular" w:eastAsia="宋体" w:cs="Times New Roman Regular"/>
                <w:lang w:eastAsia="zh-CN"/>
              </w:rPr>
              <w:t xml:space="preserve"> </w:t>
            </w:r>
            <w:r>
              <w:rPr>
                <w:rFonts w:hint="eastAsia" w:ascii="Times New Roman Regular" w:hAnsi="Times New Roman Regular" w:eastAsia="宋体" w:cs="Times New Roman Regular"/>
                <w:lang w:eastAsia="zh-CN"/>
              </w:rPr>
              <w:t>反复重读数据以检查解释；寻找机会找到多个来源来证实证据</w:t>
            </w:r>
          </w:p>
          <w:p>
            <w:pPr>
              <w:pStyle w:val="13"/>
              <w:numPr>
                <w:ilvl w:val="0"/>
                <w:numId w:val="4"/>
              </w:num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i w:val="0"/>
                <w:iCs/>
                <w:lang w:eastAsia="zh-CN"/>
              </w:rPr>
              <w:t>验证</w:t>
            </w:r>
            <w:r>
              <w:rPr>
                <w:rFonts w:ascii="Times New Roman Regular" w:hAnsi="Times New Roman Regular" w:eastAsia="宋体" w:cs="Times New Roman Regular"/>
                <w:lang w:eastAsia="zh-CN"/>
              </w:rPr>
              <w:t>：检查、确认和确保方法一致性的过程</w:t>
            </w:r>
          </w:p>
          <w:p>
            <w:pPr>
              <w:pStyle w:val="13"/>
              <w:numPr>
                <w:ilvl w:val="0"/>
                <w:numId w:val="4"/>
              </w:num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i w:val="0"/>
                <w:iCs/>
                <w:lang w:eastAsia="zh-CN"/>
              </w:rPr>
              <w:t>自我反省和自我审视</w:t>
            </w:r>
            <w:r>
              <w:rPr>
                <w:rFonts w:ascii="Times New Roman Regular" w:hAnsi="Times New Roman Regular" w:eastAsia="宋体" w:cs="Times New Roman Regular"/>
                <w:i w:val="0"/>
                <w:iCs/>
                <w:lang w:eastAsia="zh-CN"/>
              </w:rPr>
              <w:t xml:space="preserve">:  </w:t>
            </w:r>
            <w:r>
              <w:rPr>
                <w:rFonts w:hint="eastAsia" w:ascii="Times New Roman Regular" w:hAnsi="Times New Roman Regular" w:eastAsia="宋体" w:cs="Times New Roman Regular"/>
                <w:lang w:eastAsia="zh-CN"/>
              </w:rPr>
              <w:t>持续关注研究者的经历、背景或偏见会如何影响和带有偏见地分析和解释</w:t>
            </w:r>
          </w:p>
          <w:p>
            <w:pPr>
              <w:pStyle w:val="13"/>
              <w:numPr>
                <w:ilvl w:val="0"/>
                <w:numId w:val="4"/>
              </w:num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i w:val="0"/>
                <w:iCs/>
                <w:lang w:eastAsia="zh-CN"/>
              </w:rPr>
              <w:t>参与者驱动的调查：</w:t>
            </w:r>
            <w:r>
              <w:rPr>
                <w:rFonts w:ascii="Times New Roman Regular" w:hAnsi="Times New Roman Regular" w:eastAsia="宋体" w:cs="Times New Roman Regular"/>
                <w:lang w:eastAsia="zh-CN"/>
              </w:rPr>
              <w:t xml:space="preserve"> </w:t>
            </w:r>
            <w:r>
              <w:rPr>
                <w:rFonts w:hint="eastAsia" w:ascii="Times New Roman Regular" w:hAnsi="Times New Roman Regular" w:eastAsia="宋体" w:cs="Times New Roman Regular"/>
                <w:lang w:eastAsia="zh-CN"/>
              </w:rPr>
              <w:t>参与者决定问题的范围和广度</w:t>
            </w:r>
            <w:r>
              <w:rPr>
                <w:rFonts w:ascii="Times New Roman Regular" w:hAnsi="Times New Roman Regular" w:eastAsia="宋体" w:cs="Times New Roman Regular"/>
                <w:lang w:eastAsia="zh-CN"/>
              </w:rPr>
              <w:t xml:space="preserve">; </w:t>
            </w:r>
            <w:r>
              <w:rPr>
                <w:rFonts w:hint="eastAsia" w:ascii="Times New Roman Regular" w:hAnsi="Times New Roman Regular" w:eastAsia="宋体" w:cs="Times New Roman Regular"/>
                <w:lang w:eastAsia="zh-CN"/>
              </w:rPr>
              <w:t>分析和解释让参与者发声</w:t>
            </w:r>
          </w:p>
          <w:p>
            <w:pPr>
              <w:pStyle w:val="13"/>
              <w:numPr>
                <w:ilvl w:val="0"/>
                <w:numId w:val="4"/>
              </w:num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i w:val="0"/>
                <w:iCs/>
                <w:lang w:eastAsia="zh-CN"/>
              </w:rPr>
              <w:t>有洞察力的解释：</w:t>
            </w:r>
            <w:r>
              <w:rPr>
                <w:rFonts w:ascii="Times New Roman Regular" w:hAnsi="Times New Roman Regular" w:eastAsia="宋体" w:cs="Times New Roman Regular"/>
                <w:lang w:eastAsia="zh-CN"/>
              </w:rPr>
              <w:t xml:space="preserve"> </w:t>
            </w:r>
            <w:r>
              <w:rPr>
                <w:rFonts w:hint="eastAsia" w:ascii="Times New Roman Regular" w:hAnsi="Times New Roman Regular" w:eastAsia="宋体" w:cs="Times New Roman Regular"/>
                <w:lang w:eastAsia="zh-CN"/>
              </w:rPr>
              <w:t>数据和知识以有意义的方式与相关文献联系起来</w:t>
            </w:r>
          </w:p>
          <w:p>
            <w:pPr>
              <w:spacing w:after="0" w:line="240" w:lineRule="auto"/>
              <w:rPr>
                <w:rFonts w:ascii="Times New Roman Regular" w:hAnsi="Times New Roman Regular" w:eastAsia="宋体" w:cs="Times New Roman Regular"/>
                <w:lang w:eastAsia="zh-CN"/>
              </w:rPr>
            </w:pPr>
          </w:p>
          <w:p>
            <w:pPr>
              <w:spacing w:after="0" w:line="240" w:lineRule="auto"/>
              <w:rPr>
                <w:rFonts w:ascii="Times New Roman Regular" w:hAnsi="Times New Roman Regular" w:eastAsia="宋体" w:cs="Times New Roman Regular"/>
                <w:lang w:eastAsia="zh-CN"/>
              </w:rPr>
            </w:pPr>
            <w:r>
              <w:rPr>
                <w:rFonts w:ascii="Times New Roman Regular" w:hAnsi="Times New Roman Regular" w:eastAsia="宋体" w:cs="Times New Roman Regular"/>
                <w:b w:val="0"/>
                <w:lang w:eastAsia="zh-CN"/>
              </w:rPr>
              <w:t>C</w:t>
            </w:r>
            <w:r>
              <w:rPr>
                <w:rFonts w:hint="eastAsia" w:ascii="Times New Roman Regular" w:hAnsi="Times New Roman Regular" w:eastAsia="宋体" w:cs="Times New Roman Regular"/>
                <w:b w:val="0"/>
                <w:lang w:eastAsia="zh-CN"/>
              </w:rPr>
              <w:t>次</w:t>
            </w:r>
            <w:r>
              <w:rPr>
                <w:rFonts w:ascii="Times New Roman Regular" w:hAnsi="Times New Roman Regular" w:eastAsia="宋体" w:cs="Times New Roman Regular"/>
                <w:b w:val="0"/>
                <w:lang w:eastAsia="zh-CN"/>
              </w:rPr>
              <w:t xml:space="preserve"> </w:t>
            </w:r>
            <w:r>
              <w:rPr>
                <w:rFonts w:hint="eastAsia" w:ascii="Times New Roman Regular" w:hAnsi="Times New Roman Regular" w:eastAsia="宋体" w:cs="Times New Roman Regular"/>
                <w:b w:val="0"/>
                <w:lang w:eastAsia="zh-CN"/>
              </w:rPr>
              <w:t>（质量</w:t>
            </w:r>
            <w:r>
              <w:rPr>
                <w:rFonts w:hint="eastAsia" w:ascii="Times New Roman Regular" w:hAnsi="Times New Roman Regular" w:eastAsia="宋体" w:cs="Times New Roman Regular"/>
                <w:lang w:eastAsia="zh-CN"/>
              </w:rPr>
              <w:t>低</w:t>
            </w:r>
            <w:r>
              <w:rPr>
                <w:rFonts w:hint="eastAsia" w:ascii="Times New Roman Regular" w:hAnsi="Times New Roman Regular" w:eastAsia="宋体" w:cs="Times New Roman Regular"/>
                <w:b w:val="0"/>
                <w:lang w:eastAsia="zh-CN"/>
              </w:rPr>
              <w:t>）：</w:t>
            </w:r>
            <w:r>
              <w:rPr>
                <w:rFonts w:ascii="Times New Roman Regular" w:hAnsi="Times New Roman Regular" w:eastAsia="宋体" w:cs="Times New Roman Regular"/>
                <w:lang w:eastAsia="zh-CN"/>
              </w:rPr>
              <w:t xml:space="preserve"> </w:t>
            </w:r>
            <w:r>
              <w:rPr>
                <w:rFonts w:hint="eastAsia" w:ascii="Times New Roman Regular" w:hAnsi="Times New Roman Regular" w:eastAsia="宋体" w:cs="Times New Roman Regular"/>
                <w:lang w:eastAsia="zh-CN"/>
              </w:rPr>
              <w:t>报告缺乏清晰度和连贯性；报告方法缺乏透明度；对数据的解释不佳；对相关现象缺乏洞察；很少（如果有的话）为高质量</w:t>
            </w:r>
            <w:r>
              <w:rPr>
                <w:rFonts w:ascii="Times New Roman Regular" w:hAnsi="Times New Roman Regular" w:eastAsia="宋体" w:cs="Times New Roman Regular"/>
                <w:lang w:eastAsia="zh-CN"/>
              </w:rPr>
              <w:t>/</w:t>
            </w:r>
            <w:r>
              <w:rPr>
                <w:rFonts w:hint="eastAsia" w:ascii="Times New Roman Regular" w:hAnsi="Times New Roman Regular" w:eastAsia="宋体" w:cs="Times New Roman Regular"/>
                <w:lang w:eastAsia="zh-CN"/>
              </w:rPr>
              <w:t>良好质量列出的功能</w:t>
            </w:r>
          </w:p>
          <w:p>
            <w:pPr>
              <w:spacing w:after="0" w:line="240" w:lineRule="auto"/>
              <w:rPr>
                <w:rFonts w:ascii="Times New Roman Regular" w:hAnsi="Times New Roman Regular" w:eastAsia="宋体" w:cs="Times New Roman Regular"/>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2" w:hRule="exact"/>
        </w:trPr>
        <w:tc>
          <w:tcPr>
            <w:tcW w:w="10790" w:type="dxa"/>
            <w:gridSpan w:val="2"/>
            <w:shd w:val="clear" w:color="auto" w:fill="E7E6E6" w:themeFill="background2"/>
          </w:tcPr>
          <w:p>
            <w:pPr>
              <w:spacing w:after="0" w:line="240" w:lineRule="auto"/>
              <w:jc w:val="center"/>
              <w:rPr>
                <w:rFonts w:ascii="Times New Roman Regular" w:hAnsi="Times New Roman Regular" w:eastAsia="宋体" w:cs="Times New Roman Regular"/>
                <w:lang w:eastAsia="zh-CN"/>
              </w:rPr>
            </w:pPr>
          </w:p>
          <w:p>
            <w:pPr>
              <w:spacing w:after="0" w:line="240" w:lineRule="auto"/>
              <w:jc w:val="center"/>
              <w:rPr>
                <w:rFonts w:ascii="Times New Roman Regular" w:hAnsi="Times New Roman Regular" w:eastAsia="宋体" w:cs="Times New Roman Regular"/>
                <w:b w:val="0"/>
                <w:lang w:eastAsia="zh-CN"/>
              </w:rPr>
            </w:pPr>
            <w:r>
              <w:rPr>
                <w:rFonts w:hint="eastAsia" w:ascii="Times New Roman Regular" w:hAnsi="Times New Roman Regular" w:eastAsia="宋体" w:cs="Times New Roman Regular"/>
                <w:lang w:eastAsia="zh-CN"/>
              </w:rPr>
              <w:t>记录有助于解决</w:t>
            </w:r>
            <w:r>
              <w:rPr>
                <w:rFonts w:ascii="Times New Roman Regular" w:hAnsi="Times New Roman Regular" w:eastAsia="宋体" w:cs="Times New Roman Regular"/>
                <w:lang w:eastAsia="zh-CN"/>
              </w:rPr>
              <w:t xml:space="preserve"> </w:t>
            </w:r>
            <w:r>
              <w:rPr>
                <w:rFonts w:hint="eastAsia" w:ascii="Times New Roman Regular" w:hAnsi="Times New Roman Regular" w:eastAsia="宋体" w:cs="Times New Roman Regular"/>
                <w:lang w:eastAsia="zh-CN"/>
              </w:rPr>
              <w:t>第</w:t>
            </w:r>
            <w:r>
              <w:rPr>
                <w:rFonts w:ascii="Times New Roman Regular" w:hAnsi="Times New Roman Regular" w:eastAsia="宋体" w:cs="Times New Roman Regular"/>
                <w:b w:val="0"/>
                <w:lang w:eastAsia="zh-CN"/>
              </w:rPr>
              <w:t>1</w:t>
            </w:r>
            <w:r>
              <w:rPr>
                <w:rFonts w:hint="eastAsia" w:ascii="Times New Roman Regular" w:hAnsi="Times New Roman Regular" w:eastAsia="宋体" w:cs="Times New Roman Regular"/>
                <w:lang w:eastAsia="zh-CN"/>
              </w:rPr>
              <w:t>页</w:t>
            </w:r>
            <w:r>
              <w:rPr>
                <w:rFonts w:ascii="Times New Roman Regular" w:hAnsi="Times New Roman Regular" w:eastAsia="宋体" w:cs="Times New Roman Regular"/>
                <w:lang w:eastAsia="zh-CN"/>
              </w:rPr>
              <w:t>EBP问题</w:t>
            </w:r>
            <w:r>
              <w:rPr>
                <w:rFonts w:hint="eastAsia" w:ascii="Times New Roman Regular" w:hAnsi="Times New Roman Regular" w:eastAsia="宋体" w:cs="Times New Roman Regular"/>
                <w:lang w:eastAsia="zh-CN"/>
              </w:rPr>
              <w:t>的发现</w:t>
            </w:r>
          </w:p>
        </w:tc>
      </w:tr>
    </w:tbl>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p>
      <w:pPr>
        <w:rPr>
          <w:rFonts w:ascii="Times New Roman" w:hAnsi="Times New Roman" w:cs="Times New Roman"/>
          <w:lang w:eastAsia="zh-CN"/>
        </w:rPr>
      </w:pPr>
    </w:p>
    <w:tbl>
      <w:tblPr>
        <w:tblStyle w:val="8"/>
        <w:tblpPr w:leftFromText="187" w:rightFromText="187" w:topFromText="1440" w:vertAnchor="text" w:tblpX="-185" w:tblpY="1"/>
        <w:tblOverlap w:val="never"/>
        <w:tblW w:w="110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0"/>
        <w:gridCol w:w="5519"/>
        <w:gridCol w:w="3132"/>
        <w:gridCol w:w="897"/>
        <w:gridCol w:w="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1065" w:type="dxa"/>
            <w:gridSpan w:val="5"/>
            <w:shd w:val="clear" w:color="auto" w:fill="000000" w:themeFill="text1"/>
            <w:vAlign w:val="center"/>
          </w:tcPr>
          <w:p>
            <w:pPr>
              <w:spacing w:after="0" w:line="240" w:lineRule="auto"/>
              <w:jc w:val="center"/>
              <w:rPr>
                <w:rFonts w:ascii="Times New Roman Regular" w:hAnsi="Times New Roman Regular" w:eastAsia="宋体" w:cs="Times New Roman Regular"/>
                <w:sz w:val="36"/>
              </w:rPr>
            </w:pPr>
            <w:r>
              <w:rPr>
                <w:rFonts w:hint="eastAsia" w:ascii="Times New Roman Regular" w:hAnsi="Times New Roman Regular" w:eastAsia="宋体" w:cs="Times New Roman Regular"/>
                <w:sz w:val="36"/>
              </w:rPr>
              <w:t>第二节：定性</w:t>
            </w:r>
            <w:r>
              <w:rPr>
                <w:rFonts w:hint="eastAsia" w:ascii="Times New Roman Regular" w:hAnsi="Times New Roman Regular" w:eastAsia="宋体" w:cs="Times New Roman Regular"/>
                <w:sz w:val="36"/>
                <w:lang w:eastAsia="zh-CN"/>
              </w:rPr>
              <w:t>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trPr>
        <w:tc>
          <w:tcPr>
            <w:tcW w:w="6049" w:type="dxa"/>
            <w:gridSpan w:val="2"/>
            <w:tcBorders>
              <w:right w:val="nil"/>
            </w:tcBorders>
          </w:tcPr>
          <w:p>
            <w:pPr>
              <w:spacing w:after="0" w:line="240" w:lineRule="auto"/>
              <w:rPr>
                <w:rFonts w:ascii="Times New Roman Regular" w:hAnsi="Times New Roman Regular" w:eastAsia="宋体" w:cs="Times New Roman Regular"/>
                <w:sz w:val="16"/>
                <w:lang w:eastAsia="zh-CN"/>
              </w:rPr>
            </w:pPr>
          </w:p>
          <w:p>
            <w:pPr>
              <w:spacing w:after="0" w:line="240" w:lineRule="auto"/>
              <w:ind w:right="343"/>
              <w:rPr>
                <w:rFonts w:ascii="Times New Roman Regular" w:hAnsi="Times New Roman Regular" w:eastAsia="宋体" w:cs="Times New Roman Regular"/>
                <w:lang w:eastAsia="zh-CN"/>
              </w:rPr>
            </w:pPr>
            <w:r>
              <w:rPr>
                <w:rFonts w:ascii="Times New Roman Regular" w:hAnsi="Times New Roman Regular" w:eastAsia="宋体" w:cs="Times New Roman Regular"/>
              </w:rPr>
              <w:pict>
                <v:shape id="Text Box 2" o:spid="_x0000_s1026" o:spt="202" type="#_x0000_t202" style="position:absolute;left:0pt;height:46.2pt;width:35.5pt;mso-position-horizontal:left;mso-position-horizontal-relative:margin;mso-position-vertical:top;mso-position-vertical-relative:margin;mso-wrap-distance-left:9pt;mso-wrap-distance-right:9pt;z-index:-251654144;mso-width-relative:margin;mso-height-relative:margin;" stroked="f" coordsize="21600,21600" wrapcoords="-460 0 -460 21252 21600 21252 21600 0 -460 0"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">
                  <v:path/>
                  <v:fill focussize="0,0"/>
                  <v:stroke on="f"/>
                  <v:imagedata o:title=""/>
                  <o:lock v:ext="edit"/>
                  <v:textbox>
                    <w:txbxContent>
                      <w:p>
                        <w:pPr>
                          <w:spacing w:after="0"/>
                          <w:rPr>
                            <w:rFonts w:ascii="Times New Roman" w:hAnsi="Times New Roman" w:cs="Times New Roman"/>
                            <w:sz w:val="72"/>
                          </w:rPr>
                        </w:pPr>
                        <w:r>
                          <w:rPr>
                            <w:rFonts w:ascii="Times New Roman" w:hAnsi="Times New Roman" w:cs="Times New Roman"/>
                            <w:sz w:val="72"/>
                          </w:rPr>
                          <w:t>B</w:t>
                        </w:r>
                      </w:p>
                    </w:txbxContent>
                  </v:textbox>
                  <w10:wrap type="through"/>
                </v:shape>
              </w:pict>
            </w:r>
            <w:r>
              <w:rPr>
                <w:rFonts w:hint="eastAsia" w:ascii="Times New Roman Regular" w:hAnsi="Times New Roman Regular" w:eastAsia="宋体" w:cs="Times New Roman Regular"/>
                <w:lang w:eastAsia="zh-CN"/>
              </w:rPr>
              <w:t>这是具有综合搜索策略和严格评估方法（</w:t>
            </w:r>
            <w:r>
              <w:rPr>
                <w:rFonts w:ascii="Times New Roman Regular" w:hAnsi="Times New Roman Regular" w:eastAsia="宋体" w:cs="Times New Roman Regular"/>
                <w:lang w:eastAsia="zh-CN"/>
              </w:rPr>
              <w:t>Meta</w:t>
            </w:r>
            <w:r>
              <w:rPr>
                <w:rFonts w:hint="eastAsia" w:ascii="Times New Roman Regular" w:hAnsi="Times New Roman Regular" w:eastAsia="宋体" w:cs="Times New Roman Regular"/>
                <w:lang w:eastAsia="zh-CN"/>
              </w:rPr>
              <w:t>综合）的多源定性研究型证据的总结吗？</w:t>
            </w:r>
          </w:p>
        </w:tc>
        <w:tc>
          <w:tcPr>
            <w:tcW w:w="5016" w:type="dxa"/>
            <w:gridSpan w:val="3"/>
            <w:tcBorders>
              <w:left w:val="nil"/>
            </w:tcBorders>
          </w:tcPr>
          <w:p>
            <w:pPr>
              <w:spacing w:after="0" w:line="240" w:lineRule="auto"/>
              <w:rPr>
                <w:rFonts w:ascii="Times New Roman Regular" w:hAnsi="Times New Roman Regular" w:eastAsia="宋体" w:cs="Times New Roman Regular"/>
                <w:lang w:eastAsia="zh-CN"/>
              </w:rPr>
            </w:pPr>
          </w:p>
          <w:p>
            <w:pPr>
              <w:spacing w:after="0" w:line="240" w:lineRule="auto"/>
              <w:ind w:left="-115"/>
              <w:rPr>
                <w:rFonts w:ascii="Times New Roman Regular" w:hAnsi="Times New Roman Regular" w:eastAsia="宋体" w:cs="Times New Roman Regular"/>
                <w:lang w:eastAsia="zh-CN"/>
              </w:rPr>
            </w:pPr>
            <w:sdt>
              <w:sdtPr>
                <w:rPr>
                  <w:rFonts w:ascii="Times New Roman Regular" w:hAnsi="Times New Roman Regular" w:eastAsia="宋体" w:cs="Times New Roman Regular"/>
                  <w:lang w:eastAsia="zh-CN"/>
                </w:rPr>
                <w:id w:val="-1555851150"/>
                <w14:checkbox>
                  <w14:checked w14:val="0"/>
                  <w14:checkedState w14:val="2612" w14:font="MS Gothic"/>
                  <w14:uncheckedState w14:val="2610" w14:font="MS Gothic"/>
                </w14:checkbox>
              </w:sdtPr>
              <w:sdtEndPr>
                <w:rPr>
                  <w:rFonts w:ascii="Times New Roman Regular" w:hAnsi="Times New Roman Regular" w:eastAsia="宋体" w:cs="Times New Roman Regular"/>
                  <w:lang w:eastAsia="zh-CN"/>
                </w:rPr>
              </w:sdtEndPr>
              <w:sdtContent>
                <w:r>
                  <w:rPr>
                    <w:rFonts w:ascii="Times New Roman Regular" w:hAnsi="Times New Roman Regular" w:eastAsia="宋体" w:cs="Times New Roman Regular"/>
                    <w:lang w:eastAsia="zh-CN"/>
                  </w:rPr>
                  <w:t>☐</w:t>
                </w:r>
              </w:sdtContent>
            </w:sdt>
            <w:r>
              <w:rPr>
                <w:rFonts w:ascii="Times New Roman Regular" w:hAnsi="Times New Roman Regular" w:eastAsia="宋体" w:cs="Times New Roman Regular"/>
                <w:lang w:eastAsia="zh-CN"/>
              </w:rPr>
              <w:t xml:space="preserve"> </w:t>
            </w:r>
            <w:r>
              <w:rPr>
                <w:rFonts w:hint="eastAsia" w:ascii="Times New Roman Regular" w:hAnsi="Times New Roman Regular" w:eastAsia="宋体" w:cs="Times New Roman Regular"/>
                <w:lang w:eastAsia="zh-CN"/>
              </w:rPr>
              <w:t>是</w:t>
            </w:r>
            <w:r>
              <w:rPr>
                <w:rFonts w:ascii="Times New Roman Regular" w:hAnsi="Times New Roman Regular" w:eastAsia="宋体" w:cs="Times New Roman Regular"/>
                <w:lang w:eastAsia="zh-CN"/>
              </w:rPr>
              <w:t xml:space="preserve">  </w:t>
            </w:r>
            <w:r>
              <w:rPr>
                <w:rFonts w:hint="eastAsia" w:ascii="Times New Roman Regular" w:hAnsi="Times New Roman Regular" w:eastAsia="宋体" w:cs="Times New Roman Regular"/>
                <w:lang w:eastAsia="zh-CN"/>
              </w:rPr>
              <w:t>这是</w:t>
            </w:r>
            <w:r>
              <w:rPr>
                <w:rFonts w:ascii="Times New Roman Regular" w:hAnsi="Times New Roman Regular" w:eastAsia="宋体" w:cs="Times New Roman Regular"/>
                <w:lang w:eastAsia="zh-CN"/>
              </w:rPr>
              <w:t>第三级</w:t>
            </w:r>
            <w:r>
              <w:rPr>
                <w:rFonts w:hint="eastAsia" w:ascii="Times New Roman Regular" w:hAnsi="Times New Roman Regular" w:eastAsia="宋体" w:cs="Times New Roman Regular"/>
                <w:lang w:eastAsia="zh-CN"/>
              </w:rPr>
              <w:t>证据</w:t>
            </w:r>
          </w:p>
          <w:p>
            <w:pPr>
              <w:spacing w:after="0" w:line="240" w:lineRule="auto"/>
              <w:ind w:left="-115"/>
              <w:rPr>
                <w:rFonts w:ascii="Times New Roman Regular" w:hAnsi="Times New Roman Regular" w:eastAsia="宋体" w:cs="Times New Roman Regular"/>
                <w:lang w:eastAsia="zh-CN"/>
              </w:rPr>
            </w:pPr>
            <w:sdt>
              <w:sdtPr>
                <w:rPr>
                  <w:rFonts w:ascii="Times New Roman Regular" w:hAnsi="Times New Roman Regular" w:eastAsia="宋体" w:cs="Times New Roman Regular"/>
                  <w:lang w:eastAsia="zh-CN"/>
                </w:rPr>
                <w:id w:val="187578635"/>
                <w14:checkbox>
                  <w14:checked w14:val="0"/>
                  <w14:checkedState w14:val="2612" w14:font="MS Gothic"/>
                  <w14:uncheckedState w14:val="2610" w14:font="MS Gothic"/>
                </w14:checkbox>
              </w:sdtPr>
              <w:sdtEndPr>
                <w:rPr>
                  <w:rFonts w:ascii="Times New Roman Regular" w:hAnsi="Times New Roman Regular" w:eastAsia="宋体" w:cs="Times New Roman Regular"/>
                  <w:lang w:eastAsia="zh-CN"/>
                </w:rPr>
              </w:sdtEndPr>
              <w:sdtContent>
                <w:r>
                  <w:rPr>
                    <w:rFonts w:ascii="Times New Roman Regular" w:hAnsi="Times New Roman Regular" w:eastAsia="宋体" w:cs="Times New Roman Regular"/>
                    <w:lang w:eastAsia="zh-CN"/>
                  </w:rPr>
                  <w:t>☐</w:t>
                </w:r>
              </w:sdtContent>
            </w:sdt>
            <w:r>
              <w:rPr>
                <w:rFonts w:ascii="Times New Roman Regular" w:hAnsi="Times New Roman Regular" w:eastAsia="宋体" w:cs="Times New Roman Regular"/>
                <w:lang w:eastAsia="zh-CN"/>
              </w:rPr>
              <w:t xml:space="preserve"> 否 使用非研究证据评估工具（附录 F）</w:t>
            </w:r>
          </w:p>
        </w:tc>
      </w:tr>
      <w:tr>
        <w:tblPrEx>
          <w:tblBorders>
            <w:top w:val="single" w:color="auto" w:sz="24" w:space="0"/>
            <w:left w:val="single" w:color="auto" w:sz="24" w:space="0"/>
            <w:bottom w:val="single" w:color="auto" w:sz="24" w:space="0"/>
            <w:right w:val="single" w:color="auto" w:sz="24" w:space="0"/>
            <w:insideH w:val="single" w:color="auto" w:sz="4" w:space="0"/>
            <w:insideV w:val="single" w:color="auto" w:sz="4" w:space="0"/>
          </w:tblBorders>
          <w:tblCellMar>
            <w:top w:w="0" w:type="dxa"/>
            <w:left w:w="108" w:type="dxa"/>
            <w:bottom w:w="0" w:type="dxa"/>
            <w:right w:w="108" w:type="dxa"/>
          </w:tblCellMar>
        </w:tblPrEx>
        <w:trPr>
          <w:trHeight w:val="571" w:hRule="exact"/>
        </w:trPr>
        <w:tc>
          <w:tcPr>
            <w:tcW w:w="530" w:type="dxa"/>
            <w:vMerge w:val="restart"/>
            <w:tcBorders>
              <w:top w:val="single" w:color="auto" w:sz="4" w:space="0"/>
              <w:left w:val="single" w:color="auto" w:sz="4" w:space="0"/>
              <w:bottom w:val="single" w:color="auto" w:sz="4" w:space="0"/>
            </w:tcBorders>
            <w:textDirection w:val="btLr"/>
          </w:tcPr>
          <w:p>
            <w:pPr>
              <w:spacing w:after="0" w:line="240" w:lineRule="auto"/>
              <w:ind w:left="113" w:right="113"/>
              <w:jc w:val="center"/>
              <w:rPr>
                <w:rFonts w:ascii="Times New Roman Regular" w:hAnsi="Times New Roman Regular" w:eastAsia="宋体" w:cs="Times New Roman Regular"/>
              </w:rPr>
            </w:pPr>
            <w:r>
              <w:rPr>
                <w:rFonts w:ascii="Times New Roman Regular" w:hAnsi="Times New Roman Regular" w:eastAsia="宋体" w:cs="Times New Roman Regular"/>
              </w:rPr>
              <w:t>质量</w:t>
            </w:r>
          </w:p>
        </w:tc>
        <w:tc>
          <w:tcPr>
            <w:tcW w:w="10535" w:type="dxa"/>
            <w:gridSpan w:val="4"/>
            <w:tcBorders>
              <w:top w:val="single" w:color="auto" w:sz="4" w:space="0"/>
              <w:right w:val="single" w:color="auto" w:sz="4" w:space="0"/>
            </w:tcBorders>
            <w:shd w:val="clear" w:color="auto" w:fill="E7E6E6" w:themeFill="background2"/>
            <w:vAlign w:val="center"/>
          </w:tcPr>
          <w:p>
            <w:pPr>
              <w:spacing w:after="0" w:line="240" w:lineRule="auto"/>
              <w:jc w:val="center"/>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在确定证据等级后，按以下考虑因素确定证据质量：</w:t>
            </w:r>
          </w:p>
        </w:tc>
      </w:tr>
      <w:tr>
        <w:tblPrEx>
          <w:tblBorders>
            <w:top w:val="single" w:color="auto" w:sz="24" w:space="0"/>
            <w:left w:val="single" w:color="auto" w:sz="24" w:space="0"/>
            <w:bottom w:val="single" w:color="auto" w:sz="24" w:space="0"/>
            <w:right w:val="single" w:color="auto" w:sz="24" w:space="0"/>
            <w:insideH w:val="single" w:color="auto" w:sz="4" w:space="0"/>
            <w:insideV w:val="single" w:color="auto" w:sz="4" w:space="0"/>
          </w:tblBorders>
          <w:tblCellMar>
            <w:top w:w="0" w:type="dxa"/>
            <w:left w:w="108" w:type="dxa"/>
            <w:bottom w:w="0" w:type="dxa"/>
            <w:right w:w="108" w:type="dxa"/>
          </w:tblCellMar>
        </w:tblPrEx>
        <w:trPr>
          <w:trHeight w:val="59" w:hRule="atLeast"/>
        </w:trPr>
        <w:tc>
          <w:tcPr>
            <w:tcW w:w="530" w:type="dxa"/>
            <w:vMerge w:val="continue"/>
            <w:tcBorders>
              <w:top w:val="single" w:color="auto" w:sz="4" w:space="0"/>
              <w:left w:val="single" w:color="auto" w:sz="4" w:space="0"/>
              <w:bottom w:val="single" w:color="auto" w:sz="4" w:space="0"/>
            </w:tcBorders>
            <w:textDirection w:val="btLr"/>
          </w:tcPr>
          <w:p>
            <w:pPr>
              <w:spacing w:after="0" w:line="240" w:lineRule="auto"/>
              <w:ind w:left="113" w:right="113"/>
              <w:jc w:val="center"/>
              <w:rPr>
                <w:rFonts w:ascii="Times New Roman Regular" w:hAnsi="Times New Roman Regular" w:eastAsia="宋体" w:cs="Times New Roman Regular"/>
                <w:lang w:eastAsia="zh-CN"/>
              </w:rPr>
            </w:pPr>
          </w:p>
        </w:tc>
        <w:tc>
          <w:tcPr>
            <w:tcW w:w="8651" w:type="dxa"/>
            <w:gridSpan w:val="2"/>
            <w:shd w:val="clear" w:color="auto" w:fill="FFFFFF" w:themeFill="background1"/>
          </w:tcPr>
          <w:p>
            <w:p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综述的目的是否明确说明？</w:t>
            </w:r>
          </w:p>
        </w:tc>
        <w:tc>
          <w:tcPr>
            <w:tcW w:w="897" w:type="dxa"/>
            <w:shd w:val="clear" w:color="auto" w:fill="FFFFFF" w:themeFill="background1"/>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506934291"/>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tc>
        <w:tc>
          <w:tcPr>
            <w:tcW w:w="987" w:type="dxa"/>
            <w:tcBorders>
              <w:right w:val="single" w:color="auto" w:sz="4" w:space="0"/>
            </w:tcBorders>
            <w:shd w:val="clear" w:color="auto" w:fill="FFFFFF" w:themeFill="background1"/>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2118986585"/>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tc>
      </w:tr>
      <w:tr>
        <w:tblPrEx>
          <w:tblBorders>
            <w:top w:val="single" w:color="auto" w:sz="24" w:space="0"/>
            <w:left w:val="single" w:color="auto" w:sz="24" w:space="0"/>
            <w:bottom w:val="single" w:color="auto" w:sz="24" w:space="0"/>
            <w:right w:val="single" w:color="auto" w:sz="2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530" w:type="dxa"/>
            <w:vMerge w:val="continue"/>
            <w:tcBorders>
              <w:top w:val="single" w:color="auto" w:sz="4" w:space="0"/>
              <w:left w:val="single" w:color="auto" w:sz="4" w:space="0"/>
              <w:bottom w:val="single" w:color="auto" w:sz="4" w:space="0"/>
            </w:tcBorders>
            <w:textDirection w:val="btLr"/>
          </w:tcPr>
          <w:p>
            <w:pPr>
              <w:spacing w:after="0" w:line="240" w:lineRule="auto"/>
              <w:ind w:left="113" w:right="113"/>
              <w:jc w:val="center"/>
              <w:rPr>
                <w:rFonts w:ascii="Times New Roman Regular" w:hAnsi="Times New Roman Regular" w:eastAsia="宋体" w:cs="Times New Roman Regular"/>
              </w:rPr>
            </w:pPr>
          </w:p>
        </w:tc>
        <w:tc>
          <w:tcPr>
            <w:tcW w:w="8651" w:type="dxa"/>
            <w:gridSpan w:val="2"/>
            <w:shd w:val="clear" w:color="auto" w:fill="FFFFFF" w:themeFill="background1"/>
          </w:tcPr>
          <w:p>
            <w:p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是否明确定义了所选主要研究的检索策略和标准？</w:t>
            </w:r>
          </w:p>
        </w:tc>
        <w:tc>
          <w:tcPr>
            <w:tcW w:w="897" w:type="dxa"/>
            <w:shd w:val="clear" w:color="auto" w:fill="FFFFFF" w:themeFill="background1"/>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920680627"/>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tc>
        <w:tc>
          <w:tcPr>
            <w:tcW w:w="987" w:type="dxa"/>
            <w:tcBorders>
              <w:right w:val="single" w:color="auto" w:sz="4" w:space="0"/>
            </w:tcBorders>
            <w:shd w:val="clear" w:color="auto" w:fill="FFFFFF" w:themeFill="background1"/>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257946458"/>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tc>
      </w:tr>
      <w:tr>
        <w:tblPrEx>
          <w:tblBorders>
            <w:top w:val="single" w:color="auto" w:sz="24" w:space="0"/>
            <w:left w:val="single" w:color="auto" w:sz="24" w:space="0"/>
            <w:bottom w:val="single" w:color="auto" w:sz="24" w:space="0"/>
            <w:right w:val="single" w:color="auto" w:sz="24" w:space="0"/>
            <w:insideH w:val="single" w:color="auto" w:sz="4" w:space="0"/>
            <w:insideV w:val="single" w:color="auto" w:sz="4" w:space="0"/>
          </w:tblBorders>
          <w:tblCellMar>
            <w:top w:w="0" w:type="dxa"/>
            <w:left w:w="108" w:type="dxa"/>
            <w:bottom w:w="0" w:type="dxa"/>
            <w:right w:w="108" w:type="dxa"/>
          </w:tblCellMar>
        </w:tblPrEx>
        <w:trPr>
          <w:trHeight w:val="55" w:hRule="atLeast"/>
        </w:trPr>
        <w:tc>
          <w:tcPr>
            <w:tcW w:w="530" w:type="dxa"/>
            <w:vMerge w:val="continue"/>
            <w:tcBorders>
              <w:top w:val="single" w:color="auto" w:sz="4" w:space="0"/>
              <w:left w:val="single" w:color="auto" w:sz="4" w:space="0"/>
              <w:bottom w:val="single" w:color="auto" w:sz="4" w:space="0"/>
            </w:tcBorders>
          </w:tcPr>
          <w:p>
            <w:pPr>
              <w:spacing w:after="0" w:line="240" w:lineRule="auto"/>
              <w:rPr>
                <w:rFonts w:ascii="Times New Roman Regular" w:hAnsi="Times New Roman Regular" w:eastAsia="宋体" w:cs="Times New Roman Regular"/>
              </w:rPr>
            </w:pPr>
          </w:p>
        </w:tc>
        <w:tc>
          <w:tcPr>
            <w:tcW w:w="8651" w:type="dxa"/>
            <w:gridSpan w:val="2"/>
            <w:shd w:val="clear" w:color="auto" w:fill="FFFFFF" w:themeFill="background1"/>
          </w:tcPr>
          <w:p>
            <w:p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是否阐述了关于数据分析的系统性和彻底性过程？</w:t>
            </w:r>
          </w:p>
        </w:tc>
        <w:tc>
          <w:tcPr>
            <w:tcW w:w="897" w:type="dxa"/>
            <w:shd w:val="clear" w:color="auto" w:fill="FFFFFF" w:themeFill="background1"/>
          </w:tcPr>
          <w:p>
            <w:pPr>
              <w:spacing w:after="0" w:line="240" w:lineRule="auto"/>
              <w:rPr>
                <w:rFonts w:ascii="Times New Roman Regular" w:hAnsi="Times New Roman Regular" w:eastAsia="宋体" w:cs="Times New Roman Regular"/>
                <w:strike/>
              </w:rPr>
            </w:pPr>
            <w:sdt>
              <w:sdtPr>
                <w:rPr>
                  <w:rFonts w:ascii="Times New Roman Regular" w:hAnsi="Times New Roman Regular" w:eastAsia="宋体" w:cs="Times New Roman Regular"/>
                </w:rPr>
                <w:id w:val="-1408456852"/>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tc>
        <w:tc>
          <w:tcPr>
            <w:tcW w:w="987" w:type="dxa"/>
            <w:tcBorders>
              <w:right w:val="single" w:color="auto" w:sz="4" w:space="0"/>
            </w:tcBorders>
            <w:shd w:val="clear" w:color="auto" w:fill="FFFFFF" w:themeFill="background1"/>
          </w:tcPr>
          <w:p>
            <w:pPr>
              <w:spacing w:after="0" w:line="240" w:lineRule="auto"/>
              <w:rPr>
                <w:rFonts w:ascii="Times New Roman Regular" w:hAnsi="Times New Roman Regular" w:eastAsia="宋体" w:cs="Times New Roman Regular"/>
                <w:strike/>
              </w:rPr>
            </w:pPr>
            <w:sdt>
              <w:sdtPr>
                <w:rPr>
                  <w:rFonts w:ascii="Times New Roman Regular" w:hAnsi="Times New Roman Regular" w:eastAsia="宋体" w:cs="Times New Roman Regular"/>
                </w:rPr>
                <w:id w:val="60232083"/>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tc>
      </w:tr>
      <w:tr>
        <w:tblPrEx>
          <w:tblBorders>
            <w:top w:val="single" w:color="auto" w:sz="24" w:space="0"/>
            <w:left w:val="single" w:color="auto" w:sz="24" w:space="0"/>
            <w:bottom w:val="single" w:color="auto" w:sz="24" w:space="0"/>
            <w:right w:val="single" w:color="auto" w:sz="24" w:space="0"/>
            <w:insideH w:val="single" w:color="auto" w:sz="4" w:space="0"/>
            <w:insideV w:val="single" w:color="auto" w:sz="4" w:space="0"/>
          </w:tblBorders>
          <w:tblCellMar>
            <w:top w:w="0" w:type="dxa"/>
            <w:left w:w="108" w:type="dxa"/>
            <w:bottom w:w="0" w:type="dxa"/>
            <w:right w:w="108" w:type="dxa"/>
          </w:tblCellMar>
        </w:tblPrEx>
        <w:trPr>
          <w:trHeight w:val="55" w:hRule="atLeast"/>
        </w:trPr>
        <w:tc>
          <w:tcPr>
            <w:tcW w:w="530" w:type="dxa"/>
            <w:vMerge w:val="continue"/>
            <w:tcBorders>
              <w:top w:val="single" w:color="auto" w:sz="4" w:space="0"/>
              <w:left w:val="single" w:color="auto" w:sz="4" w:space="0"/>
              <w:bottom w:val="single" w:color="auto" w:sz="4" w:space="0"/>
            </w:tcBorders>
          </w:tcPr>
          <w:p>
            <w:pPr>
              <w:spacing w:after="0" w:line="240" w:lineRule="auto"/>
              <w:rPr>
                <w:rFonts w:ascii="Times New Roman Regular" w:hAnsi="Times New Roman Regular" w:eastAsia="宋体" w:cs="Times New Roman Regular"/>
              </w:rPr>
            </w:pPr>
          </w:p>
        </w:tc>
        <w:tc>
          <w:tcPr>
            <w:tcW w:w="8651" w:type="dxa"/>
            <w:gridSpan w:val="2"/>
            <w:shd w:val="clear" w:color="auto" w:fill="FFFFFF" w:themeFill="background1"/>
            <w:vAlign w:val="center"/>
          </w:tcPr>
          <w:p>
            <w:pPr>
              <w:pStyle w:val="13"/>
              <w:numPr>
                <w:ilvl w:val="0"/>
                <w:numId w:val="7"/>
              </w:num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是否描述了比较每项研究结果的方法？</w:t>
            </w:r>
          </w:p>
        </w:tc>
        <w:tc>
          <w:tcPr>
            <w:tcW w:w="897" w:type="dxa"/>
            <w:shd w:val="clear" w:color="auto" w:fill="FFFFFF" w:themeFill="background1"/>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935783165"/>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tc>
        <w:tc>
          <w:tcPr>
            <w:tcW w:w="987" w:type="dxa"/>
            <w:tcBorders>
              <w:right w:val="single" w:color="auto" w:sz="4" w:space="0"/>
            </w:tcBorders>
            <w:shd w:val="clear" w:color="auto" w:fill="FFFFFF" w:themeFill="background1"/>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452698880"/>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tc>
      </w:tr>
      <w:tr>
        <w:tblPrEx>
          <w:tblBorders>
            <w:top w:val="single" w:color="auto" w:sz="24" w:space="0"/>
            <w:left w:val="single" w:color="auto" w:sz="24" w:space="0"/>
            <w:bottom w:val="single" w:color="auto" w:sz="24" w:space="0"/>
            <w:right w:val="single" w:color="auto" w:sz="24" w:space="0"/>
            <w:insideH w:val="single" w:color="auto" w:sz="4" w:space="0"/>
            <w:insideV w:val="single" w:color="auto" w:sz="4" w:space="0"/>
          </w:tblBorders>
          <w:tblCellMar>
            <w:top w:w="0" w:type="dxa"/>
            <w:left w:w="108" w:type="dxa"/>
            <w:bottom w:w="0" w:type="dxa"/>
            <w:right w:w="108" w:type="dxa"/>
          </w:tblCellMar>
        </w:tblPrEx>
        <w:trPr>
          <w:trHeight w:val="55" w:hRule="atLeast"/>
        </w:trPr>
        <w:tc>
          <w:tcPr>
            <w:tcW w:w="530" w:type="dxa"/>
            <w:vMerge w:val="continue"/>
            <w:tcBorders>
              <w:top w:val="single" w:color="auto" w:sz="4" w:space="0"/>
              <w:left w:val="single" w:color="auto" w:sz="4" w:space="0"/>
              <w:bottom w:val="single" w:color="auto" w:sz="4" w:space="0"/>
            </w:tcBorders>
          </w:tcPr>
          <w:p>
            <w:pPr>
              <w:spacing w:after="0" w:line="240" w:lineRule="auto"/>
              <w:rPr>
                <w:rFonts w:ascii="Times New Roman Regular" w:hAnsi="Times New Roman Regular" w:eastAsia="宋体" w:cs="Times New Roman Regular"/>
              </w:rPr>
            </w:pPr>
          </w:p>
        </w:tc>
        <w:tc>
          <w:tcPr>
            <w:tcW w:w="8651" w:type="dxa"/>
            <w:gridSpan w:val="2"/>
            <w:shd w:val="clear" w:color="auto" w:fill="FFFFFF" w:themeFill="background1"/>
            <w:vAlign w:val="center"/>
          </w:tcPr>
          <w:p>
            <w:pPr>
              <w:pStyle w:val="13"/>
              <w:numPr>
                <w:ilvl w:val="0"/>
                <w:numId w:val="8"/>
              </w:num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是否描述了解释数据的方法？</w:t>
            </w:r>
          </w:p>
        </w:tc>
        <w:tc>
          <w:tcPr>
            <w:tcW w:w="897" w:type="dxa"/>
            <w:shd w:val="clear" w:color="auto" w:fill="FFFFFF" w:themeFill="background1"/>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830666175"/>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tc>
        <w:tc>
          <w:tcPr>
            <w:tcW w:w="987" w:type="dxa"/>
            <w:tcBorders>
              <w:right w:val="single" w:color="auto" w:sz="4" w:space="0"/>
            </w:tcBorders>
            <w:shd w:val="clear" w:color="auto" w:fill="FFFFFF" w:themeFill="background1"/>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822775233"/>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tc>
      </w:tr>
      <w:tr>
        <w:tblPrEx>
          <w:tblBorders>
            <w:top w:val="single" w:color="auto" w:sz="24" w:space="0"/>
            <w:left w:val="single" w:color="auto" w:sz="24" w:space="0"/>
            <w:bottom w:val="single" w:color="auto" w:sz="24" w:space="0"/>
            <w:right w:val="single" w:color="auto" w:sz="24" w:space="0"/>
            <w:insideH w:val="single" w:color="auto" w:sz="4" w:space="0"/>
            <w:insideV w:val="single" w:color="auto" w:sz="4" w:space="0"/>
          </w:tblBorders>
          <w:tblCellMar>
            <w:top w:w="0" w:type="dxa"/>
            <w:left w:w="108" w:type="dxa"/>
            <w:bottom w:w="0" w:type="dxa"/>
            <w:right w:w="108" w:type="dxa"/>
          </w:tblCellMar>
        </w:tblPrEx>
        <w:trPr>
          <w:trHeight w:val="55" w:hRule="atLeast"/>
        </w:trPr>
        <w:tc>
          <w:tcPr>
            <w:tcW w:w="530" w:type="dxa"/>
            <w:vMerge w:val="continue"/>
            <w:tcBorders>
              <w:top w:val="single" w:color="auto" w:sz="4" w:space="0"/>
              <w:left w:val="single" w:color="auto" w:sz="4" w:space="0"/>
              <w:bottom w:val="single" w:color="auto" w:sz="4" w:space="0"/>
            </w:tcBorders>
          </w:tcPr>
          <w:p>
            <w:pPr>
              <w:spacing w:after="0" w:line="240" w:lineRule="auto"/>
              <w:rPr>
                <w:rFonts w:ascii="Times New Roman Regular" w:hAnsi="Times New Roman Regular" w:eastAsia="宋体" w:cs="Times New Roman Regular"/>
              </w:rPr>
            </w:pPr>
          </w:p>
        </w:tc>
        <w:tc>
          <w:tcPr>
            <w:tcW w:w="8651" w:type="dxa"/>
            <w:gridSpan w:val="2"/>
            <w:shd w:val="clear" w:color="auto" w:fill="FFFFFF" w:themeFill="background1"/>
            <w:vAlign w:val="center"/>
          </w:tcPr>
          <w:p>
            <w:pPr>
              <w:pStyle w:val="13"/>
              <w:numPr>
                <w:ilvl w:val="0"/>
                <w:numId w:val="9"/>
              </w:num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是否提供了足够的数据来支持解释？</w:t>
            </w:r>
          </w:p>
        </w:tc>
        <w:tc>
          <w:tcPr>
            <w:tcW w:w="897" w:type="dxa"/>
            <w:shd w:val="clear" w:color="auto" w:fill="FFFFFF" w:themeFill="background1"/>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261209456"/>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tc>
        <w:tc>
          <w:tcPr>
            <w:tcW w:w="987" w:type="dxa"/>
            <w:tcBorders>
              <w:right w:val="single" w:color="auto" w:sz="4" w:space="0"/>
            </w:tcBorders>
            <w:shd w:val="clear" w:color="auto" w:fill="FFFFFF" w:themeFill="background1"/>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911223714"/>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tc>
      </w:tr>
      <w:tr>
        <w:tblPrEx>
          <w:tblBorders>
            <w:top w:val="single" w:color="auto" w:sz="24" w:space="0"/>
            <w:left w:val="single" w:color="auto" w:sz="24" w:space="0"/>
            <w:bottom w:val="single" w:color="auto" w:sz="24" w:space="0"/>
            <w:right w:val="single" w:color="auto" w:sz="24" w:space="0"/>
            <w:insideH w:val="single" w:color="auto" w:sz="4" w:space="0"/>
            <w:insideV w:val="single" w:color="auto" w:sz="4" w:space="0"/>
          </w:tblBorders>
          <w:tblCellMar>
            <w:top w:w="0" w:type="dxa"/>
            <w:left w:w="108" w:type="dxa"/>
            <w:bottom w:w="0" w:type="dxa"/>
            <w:right w:w="108" w:type="dxa"/>
          </w:tblCellMar>
        </w:tblPrEx>
        <w:trPr>
          <w:trHeight w:val="1223" w:hRule="atLeast"/>
        </w:trPr>
        <w:tc>
          <w:tcPr>
            <w:tcW w:w="530" w:type="dxa"/>
            <w:vMerge w:val="continue"/>
            <w:tcBorders>
              <w:top w:val="single" w:color="auto" w:sz="4" w:space="0"/>
              <w:left w:val="single" w:color="auto" w:sz="4" w:space="0"/>
              <w:bottom w:val="single" w:color="auto" w:sz="4" w:space="0"/>
            </w:tcBorders>
          </w:tcPr>
          <w:p>
            <w:pPr>
              <w:spacing w:after="0" w:line="240" w:lineRule="auto"/>
              <w:rPr>
                <w:rFonts w:ascii="Times New Roman Regular" w:hAnsi="Times New Roman Regular" w:eastAsia="宋体" w:cs="Times New Roman Regular"/>
              </w:rPr>
            </w:pPr>
          </w:p>
        </w:tc>
        <w:tc>
          <w:tcPr>
            <w:tcW w:w="8651" w:type="dxa"/>
            <w:gridSpan w:val="2"/>
            <w:shd w:val="clear" w:color="auto" w:fill="FFFFFF" w:themeFill="background1"/>
            <w:vAlign w:val="center"/>
          </w:tcPr>
          <w:p>
            <w:pPr>
              <w:spacing w:after="0" w:line="240" w:lineRule="auto"/>
              <w:rPr>
                <w:rFonts w:ascii="Times New Roman Regular" w:hAnsi="Times New Roman Regular" w:eastAsia="宋体" w:cs="Times New Roman Regular"/>
              </w:rPr>
            </w:pPr>
            <w:r>
              <w:rPr>
                <w:rFonts w:hint="eastAsia" w:ascii="Times New Roman Regular" w:hAnsi="Times New Roman Regular" w:eastAsia="宋体" w:cs="Times New Roman Regular"/>
              </w:rPr>
              <w:t>综合分析是</w:t>
            </w:r>
            <w:r>
              <w:rPr>
                <w:rFonts w:hint="eastAsia" w:ascii="Times New Roman Regular" w:hAnsi="Times New Roman Regular" w:eastAsia="宋体" w:cs="Times New Roman Regular"/>
                <w:lang w:eastAsia="zh-CN"/>
              </w:rPr>
              <w:t>否</w:t>
            </w:r>
            <w:r>
              <w:rPr>
                <w:rFonts w:hint="eastAsia" w:ascii="Times New Roman Regular" w:hAnsi="Times New Roman Regular" w:eastAsia="宋体" w:cs="Times New Roman Regular"/>
              </w:rPr>
              <w:t>反映：</w:t>
            </w:r>
          </w:p>
          <w:p>
            <w:pPr>
              <w:pStyle w:val="13"/>
              <w:numPr>
                <w:ilvl w:val="0"/>
                <w:numId w:val="10"/>
              </w:numPr>
              <w:spacing w:after="0" w:line="240" w:lineRule="auto"/>
              <w:rPr>
                <w:rFonts w:ascii="Times New Roman Regular" w:hAnsi="Times New Roman Regular" w:eastAsia="宋体" w:cs="Times New Roman Regular"/>
              </w:rPr>
            </w:pPr>
            <w:r>
              <w:rPr>
                <w:rFonts w:hint="eastAsia" w:ascii="Times New Roman Regular" w:hAnsi="Times New Roman Regular" w:eastAsia="宋体" w:cs="Times New Roman Regular"/>
              </w:rPr>
              <w:t>新洞察？</w:t>
            </w:r>
          </w:p>
          <w:p>
            <w:pPr>
              <w:pStyle w:val="13"/>
              <w:numPr>
                <w:ilvl w:val="0"/>
                <w:numId w:val="10"/>
              </w:num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发现现象的本质特征？</w:t>
            </w:r>
          </w:p>
          <w:p>
            <w:pPr>
              <w:pStyle w:val="13"/>
              <w:numPr>
                <w:ilvl w:val="0"/>
                <w:numId w:val="10"/>
              </w:num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对现象有更全面的了解？</w:t>
            </w:r>
          </w:p>
        </w:tc>
        <w:tc>
          <w:tcPr>
            <w:tcW w:w="897" w:type="dxa"/>
            <w:shd w:val="clear" w:color="auto" w:fill="FFFFFF" w:themeFill="background1"/>
          </w:tcPr>
          <w:p>
            <w:pPr>
              <w:spacing w:after="0" w:line="240" w:lineRule="auto"/>
              <w:rPr>
                <w:rFonts w:ascii="Times New Roman Regular" w:hAnsi="Times New Roman Regular" w:eastAsia="宋体" w:cs="Times New Roman Regular"/>
                <w:lang w:eastAsia="zh-CN"/>
              </w:rPr>
            </w:pP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912736071"/>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2112167134"/>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2086644070"/>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tc>
        <w:tc>
          <w:tcPr>
            <w:tcW w:w="987" w:type="dxa"/>
            <w:tcBorders>
              <w:right w:val="single" w:color="auto" w:sz="4" w:space="0"/>
            </w:tcBorders>
            <w:shd w:val="clear" w:color="auto" w:fill="FFFFFF" w:themeFill="background1"/>
          </w:tcPr>
          <w:p>
            <w:pPr>
              <w:spacing w:after="0" w:line="240" w:lineRule="auto"/>
              <w:rPr>
                <w:rFonts w:ascii="Times New Roman Regular" w:hAnsi="Times New Roman Regular" w:eastAsia="宋体" w:cs="Times New Roman Regular"/>
              </w:rPr>
            </w:pP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707094808"/>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422866808"/>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69472310"/>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tc>
      </w:tr>
      <w:tr>
        <w:tblPrEx>
          <w:tblBorders>
            <w:top w:val="single" w:color="auto" w:sz="24" w:space="0"/>
            <w:left w:val="single" w:color="auto" w:sz="24" w:space="0"/>
            <w:bottom w:val="single" w:color="auto" w:sz="24" w:space="0"/>
            <w:right w:val="single" w:color="auto" w:sz="24" w:space="0"/>
            <w:insideH w:val="single" w:color="auto" w:sz="4" w:space="0"/>
            <w:insideV w:val="single" w:color="auto" w:sz="4" w:space="0"/>
          </w:tblBorders>
          <w:tblCellMar>
            <w:top w:w="0" w:type="dxa"/>
            <w:left w:w="108" w:type="dxa"/>
            <w:bottom w:w="0" w:type="dxa"/>
            <w:right w:w="108" w:type="dxa"/>
          </w:tblCellMar>
        </w:tblPrEx>
        <w:trPr>
          <w:trHeight w:val="55" w:hRule="atLeast"/>
        </w:trPr>
        <w:tc>
          <w:tcPr>
            <w:tcW w:w="530" w:type="dxa"/>
            <w:vMerge w:val="continue"/>
            <w:tcBorders>
              <w:top w:val="single" w:color="auto" w:sz="4" w:space="0"/>
              <w:left w:val="single" w:color="auto" w:sz="4" w:space="0"/>
              <w:bottom w:val="single" w:color="auto" w:sz="4" w:space="0"/>
            </w:tcBorders>
          </w:tcPr>
          <w:p>
            <w:pPr>
              <w:spacing w:after="0" w:line="240" w:lineRule="auto"/>
              <w:rPr>
                <w:rFonts w:ascii="Times New Roman Regular" w:hAnsi="Times New Roman Regular" w:eastAsia="宋体" w:cs="Times New Roman Regular"/>
              </w:rPr>
            </w:pPr>
          </w:p>
        </w:tc>
        <w:tc>
          <w:tcPr>
            <w:tcW w:w="8651" w:type="dxa"/>
            <w:gridSpan w:val="2"/>
            <w:shd w:val="clear" w:color="auto" w:fill="FFFFFF" w:themeFill="background1"/>
            <w:vAlign w:val="center"/>
          </w:tcPr>
          <w:p>
            <w:p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调查结果是否与数据明确相关并匹配？</w:t>
            </w:r>
          </w:p>
        </w:tc>
        <w:tc>
          <w:tcPr>
            <w:tcW w:w="897" w:type="dxa"/>
            <w:shd w:val="clear" w:color="auto" w:fill="FFFFFF" w:themeFill="background1"/>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817846409"/>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tc>
        <w:tc>
          <w:tcPr>
            <w:tcW w:w="987" w:type="dxa"/>
            <w:tcBorders>
              <w:right w:val="single" w:color="auto" w:sz="4" w:space="0"/>
            </w:tcBorders>
            <w:shd w:val="clear" w:color="auto" w:fill="FFFFFF" w:themeFill="background1"/>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2118943497"/>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tc>
      </w:tr>
      <w:tr>
        <w:tblPrEx>
          <w:tblBorders>
            <w:top w:val="single" w:color="auto" w:sz="24" w:space="0"/>
            <w:left w:val="single" w:color="auto" w:sz="24" w:space="0"/>
            <w:bottom w:val="single" w:color="auto" w:sz="24" w:space="0"/>
            <w:right w:val="single" w:color="auto" w:sz="24" w:space="0"/>
            <w:insideH w:val="single" w:color="auto" w:sz="4" w:space="0"/>
            <w:insideV w:val="single" w:color="auto" w:sz="4" w:space="0"/>
          </w:tblBorders>
          <w:tblCellMar>
            <w:top w:w="0" w:type="dxa"/>
            <w:left w:w="108" w:type="dxa"/>
            <w:bottom w:w="0" w:type="dxa"/>
            <w:right w:w="108" w:type="dxa"/>
          </w:tblCellMar>
        </w:tblPrEx>
        <w:trPr>
          <w:trHeight w:val="55" w:hRule="atLeast"/>
        </w:trPr>
        <w:tc>
          <w:tcPr>
            <w:tcW w:w="530" w:type="dxa"/>
            <w:vMerge w:val="continue"/>
            <w:tcBorders>
              <w:top w:val="single" w:color="auto" w:sz="4" w:space="0"/>
              <w:left w:val="single" w:color="auto" w:sz="4" w:space="0"/>
              <w:bottom w:val="single" w:color="auto" w:sz="4" w:space="0"/>
            </w:tcBorders>
          </w:tcPr>
          <w:p>
            <w:pPr>
              <w:spacing w:after="0" w:line="240" w:lineRule="auto"/>
              <w:rPr>
                <w:rFonts w:ascii="Times New Roman Regular" w:hAnsi="Times New Roman Regular" w:eastAsia="宋体" w:cs="Times New Roman Regular"/>
              </w:rPr>
            </w:pPr>
          </w:p>
        </w:tc>
        <w:tc>
          <w:tcPr>
            <w:tcW w:w="8651" w:type="dxa"/>
            <w:gridSpan w:val="2"/>
            <w:shd w:val="clear" w:color="auto" w:fill="FFFFFF" w:themeFill="background1"/>
            <w:vAlign w:val="center"/>
          </w:tcPr>
          <w:p>
            <w:p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结果是否与目的、数据收集和分析有关？</w:t>
            </w:r>
          </w:p>
        </w:tc>
        <w:tc>
          <w:tcPr>
            <w:tcW w:w="897" w:type="dxa"/>
            <w:shd w:val="clear" w:color="auto" w:fill="FFFFFF" w:themeFill="background1"/>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901402087"/>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tc>
        <w:tc>
          <w:tcPr>
            <w:tcW w:w="987" w:type="dxa"/>
            <w:tcBorders>
              <w:right w:val="single" w:color="auto" w:sz="4" w:space="0"/>
            </w:tcBorders>
            <w:shd w:val="clear" w:color="auto" w:fill="FFFFFF" w:themeFill="background1"/>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489593305"/>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tc>
      </w:tr>
      <w:tr>
        <w:tblPrEx>
          <w:tblBorders>
            <w:top w:val="single" w:color="auto" w:sz="24" w:space="0"/>
            <w:left w:val="single" w:color="auto" w:sz="24" w:space="0"/>
            <w:bottom w:val="single" w:color="auto" w:sz="24" w:space="0"/>
            <w:right w:val="single" w:color="auto" w:sz="24" w:space="0"/>
            <w:insideH w:val="single" w:color="auto" w:sz="4" w:space="0"/>
            <w:insideV w:val="single" w:color="auto" w:sz="4" w:space="0"/>
          </w:tblBorders>
          <w:tblCellMar>
            <w:top w:w="0" w:type="dxa"/>
            <w:left w:w="108" w:type="dxa"/>
            <w:bottom w:w="0" w:type="dxa"/>
            <w:right w:w="108" w:type="dxa"/>
          </w:tblCellMar>
        </w:tblPrEx>
        <w:trPr>
          <w:trHeight w:val="55" w:hRule="atLeast"/>
        </w:trPr>
        <w:tc>
          <w:tcPr>
            <w:tcW w:w="530" w:type="dxa"/>
            <w:vMerge w:val="continue"/>
            <w:tcBorders>
              <w:top w:val="single" w:color="auto" w:sz="4" w:space="0"/>
              <w:left w:val="single" w:color="auto" w:sz="4" w:space="0"/>
              <w:bottom w:val="single" w:color="auto" w:sz="4" w:space="0"/>
            </w:tcBorders>
          </w:tcPr>
          <w:p>
            <w:pPr>
              <w:spacing w:after="0" w:line="240" w:lineRule="auto"/>
              <w:rPr>
                <w:rFonts w:ascii="Times New Roman Regular" w:hAnsi="Times New Roman Regular" w:eastAsia="宋体" w:cs="Times New Roman Regular"/>
              </w:rPr>
            </w:pPr>
          </w:p>
        </w:tc>
        <w:tc>
          <w:tcPr>
            <w:tcW w:w="8651" w:type="dxa"/>
            <w:gridSpan w:val="2"/>
            <w:shd w:val="clear" w:color="auto" w:fill="FFFFFF" w:themeFill="background1"/>
            <w:vAlign w:val="center"/>
          </w:tcPr>
          <w:p>
            <w:p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讨论和结论是否与目的、目标相关，并且（如果可能）是否有文献支持？</w:t>
            </w:r>
          </w:p>
        </w:tc>
        <w:tc>
          <w:tcPr>
            <w:tcW w:w="897" w:type="dxa"/>
            <w:shd w:val="clear" w:color="auto" w:fill="FFFFFF" w:themeFill="background1"/>
          </w:tcPr>
          <w:p>
            <w:pPr>
              <w:spacing w:after="0" w:line="240" w:lineRule="auto"/>
              <w:rPr>
                <w:rFonts w:ascii="Times New Roman Regular" w:hAnsi="Times New Roman Regular" w:eastAsia="宋体" w:cs="Times New Roman Regular"/>
                <w:lang w:eastAsia="zh-CN"/>
              </w:rPr>
            </w:pP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555237620"/>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tc>
        <w:tc>
          <w:tcPr>
            <w:tcW w:w="987" w:type="dxa"/>
            <w:tcBorders>
              <w:right w:val="single" w:color="auto" w:sz="4" w:space="0"/>
            </w:tcBorders>
            <w:shd w:val="clear" w:color="auto" w:fill="FFFFFF" w:themeFill="background1"/>
          </w:tcPr>
          <w:p>
            <w:pPr>
              <w:spacing w:after="0" w:line="240" w:lineRule="auto"/>
              <w:rPr>
                <w:rFonts w:ascii="Times New Roman Regular" w:hAnsi="Times New Roman Regular" w:eastAsia="宋体" w:cs="Times New Roman Regular"/>
              </w:rPr>
            </w:pPr>
          </w:p>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2004969494"/>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tc>
      </w:tr>
      <w:tr>
        <w:tblPrEx>
          <w:tblBorders>
            <w:top w:val="single" w:color="auto" w:sz="24" w:space="0"/>
            <w:left w:val="single" w:color="auto" w:sz="24" w:space="0"/>
            <w:bottom w:val="single" w:color="auto" w:sz="24" w:space="0"/>
            <w:right w:val="single" w:color="auto" w:sz="24" w:space="0"/>
            <w:insideH w:val="single" w:color="auto" w:sz="4" w:space="0"/>
            <w:insideV w:val="single" w:color="auto" w:sz="4" w:space="0"/>
          </w:tblBorders>
          <w:tblCellMar>
            <w:top w:w="0" w:type="dxa"/>
            <w:left w:w="108" w:type="dxa"/>
            <w:bottom w:w="0" w:type="dxa"/>
            <w:right w:w="108" w:type="dxa"/>
          </w:tblCellMar>
        </w:tblPrEx>
        <w:trPr>
          <w:trHeight w:val="55" w:hRule="atLeast"/>
        </w:trPr>
        <w:tc>
          <w:tcPr>
            <w:tcW w:w="530" w:type="dxa"/>
            <w:vMerge w:val="continue"/>
            <w:tcBorders>
              <w:top w:val="single" w:color="auto" w:sz="4" w:space="0"/>
              <w:left w:val="single" w:color="auto" w:sz="4" w:space="0"/>
              <w:bottom w:val="single" w:color="auto" w:sz="4" w:space="0"/>
            </w:tcBorders>
          </w:tcPr>
          <w:p>
            <w:pPr>
              <w:spacing w:after="0" w:line="240" w:lineRule="auto"/>
              <w:rPr>
                <w:rFonts w:ascii="Times New Roman Regular" w:hAnsi="Times New Roman Regular" w:eastAsia="宋体" w:cs="Times New Roman Regular"/>
              </w:rPr>
            </w:pPr>
          </w:p>
        </w:tc>
        <w:tc>
          <w:tcPr>
            <w:tcW w:w="8651" w:type="dxa"/>
            <w:gridSpan w:val="2"/>
            <w:tcBorders>
              <w:bottom w:val="single" w:color="auto" w:sz="4" w:space="0"/>
            </w:tcBorders>
            <w:shd w:val="clear" w:color="auto" w:fill="FFFFFF" w:themeFill="background1"/>
            <w:vAlign w:val="center"/>
          </w:tcPr>
          <w:p>
            <w:p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作者是否清楚地阐述了他们是如何解释发现的？</w:t>
            </w:r>
          </w:p>
        </w:tc>
        <w:tc>
          <w:tcPr>
            <w:tcW w:w="897" w:type="dxa"/>
            <w:shd w:val="clear" w:color="auto" w:fill="FFFFFF" w:themeFill="background1"/>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727337271"/>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tc>
        <w:tc>
          <w:tcPr>
            <w:tcW w:w="987" w:type="dxa"/>
            <w:tcBorders>
              <w:bottom w:val="single" w:color="auto" w:sz="4" w:space="0"/>
              <w:right w:val="single" w:color="auto" w:sz="4" w:space="0"/>
            </w:tcBorders>
            <w:shd w:val="clear" w:color="auto" w:fill="FFFFFF" w:themeFill="background1"/>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439502932"/>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tc>
      </w:tr>
      <w:tr>
        <w:tblPrEx>
          <w:tblBorders>
            <w:top w:val="single" w:color="auto" w:sz="24" w:space="0"/>
            <w:left w:val="single" w:color="auto" w:sz="24" w:space="0"/>
            <w:bottom w:val="single" w:color="auto" w:sz="24" w:space="0"/>
            <w:right w:val="single" w:color="auto" w:sz="24" w:space="0"/>
            <w:insideH w:val="single" w:color="auto" w:sz="4" w:space="0"/>
            <w:insideV w:val="single" w:color="auto" w:sz="4" w:space="0"/>
          </w:tblBorders>
          <w:tblCellMar>
            <w:top w:w="0" w:type="dxa"/>
            <w:left w:w="108" w:type="dxa"/>
            <w:bottom w:w="0" w:type="dxa"/>
            <w:right w:w="108" w:type="dxa"/>
          </w:tblCellMar>
        </w:tblPrEx>
        <w:trPr>
          <w:trHeight w:val="445" w:hRule="exact"/>
        </w:trPr>
        <w:tc>
          <w:tcPr>
            <w:tcW w:w="530" w:type="dxa"/>
            <w:vMerge w:val="continue"/>
            <w:tcBorders>
              <w:top w:val="single" w:color="auto" w:sz="4" w:space="0"/>
              <w:left w:val="single" w:color="auto" w:sz="4" w:space="0"/>
              <w:bottom w:val="single" w:color="auto" w:sz="4" w:space="0"/>
            </w:tcBorders>
          </w:tcPr>
          <w:p>
            <w:pPr>
              <w:spacing w:after="0" w:line="240" w:lineRule="auto"/>
              <w:rPr>
                <w:rFonts w:ascii="Times New Roman Regular" w:hAnsi="Times New Roman Regular" w:eastAsia="宋体" w:cs="Times New Roman Regular"/>
              </w:rPr>
            </w:pPr>
          </w:p>
        </w:tc>
        <w:tc>
          <w:tcPr>
            <w:tcW w:w="10535" w:type="dxa"/>
            <w:gridSpan w:val="4"/>
            <w:tcBorders>
              <w:bottom w:val="single" w:color="auto" w:sz="4" w:space="0"/>
              <w:right w:val="single" w:color="auto" w:sz="4" w:space="0"/>
            </w:tcBorders>
            <w:shd w:val="clear" w:color="auto" w:fill="E7E6E6" w:themeFill="background2"/>
            <w:vAlign w:val="center"/>
          </w:tcPr>
          <w:p>
            <w:pPr>
              <w:spacing w:after="0" w:line="240" w:lineRule="auto"/>
              <w:jc w:val="center"/>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圈出</w:t>
            </w:r>
            <w:r>
              <w:rPr>
                <w:rFonts w:hint="eastAsia" w:ascii="Times New Roman Regular" w:hAnsi="Times New Roman Regular" w:eastAsia="宋体" w:cs="Times New Roman Regular"/>
                <w:lang w:eastAsia="zh-Hans"/>
              </w:rPr>
              <w:t>恰当</w:t>
            </w:r>
            <w:r>
              <w:rPr>
                <w:rFonts w:hint="eastAsia" w:ascii="Times New Roman Regular" w:hAnsi="Times New Roman Regular" w:eastAsia="宋体" w:cs="Times New Roman Regular"/>
                <w:lang w:eastAsia="zh-CN"/>
              </w:rPr>
              <w:t>的质量评级：</w:t>
            </w:r>
          </w:p>
        </w:tc>
      </w:tr>
      <w:tr>
        <w:tblPrEx>
          <w:tblBorders>
            <w:top w:val="single" w:color="auto" w:sz="24" w:space="0"/>
            <w:left w:val="single" w:color="auto" w:sz="24" w:space="0"/>
            <w:bottom w:val="single" w:color="auto" w:sz="24" w:space="0"/>
            <w:right w:val="single" w:color="auto" w:sz="24" w:space="0"/>
            <w:insideH w:val="single" w:color="auto" w:sz="4" w:space="0"/>
            <w:insideV w:val="single" w:color="auto" w:sz="4" w:space="0"/>
          </w:tblBorders>
          <w:tblCellMar>
            <w:top w:w="0" w:type="dxa"/>
            <w:left w:w="108" w:type="dxa"/>
            <w:bottom w:w="0" w:type="dxa"/>
            <w:right w:w="108" w:type="dxa"/>
          </w:tblCellMar>
        </w:tblPrEx>
        <w:trPr>
          <w:trHeight w:val="662" w:hRule="atLeast"/>
        </w:trPr>
        <w:tc>
          <w:tcPr>
            <w:tcW w:w="530" w:type="dxa"/>
            <w:vMerge w:val="continue"/>
            <w:tcBorders>
              <w:top w:val="single" w:color="auto" w:sz="4" w:space="0"/>
              <w:left w:val="single" w:color="auto" w:sz="4" w:space="0"/>
              <w:bottom w:val="single" w:color="auto" w:sz="4" w:space="0"/>
            </w:tcBorders>
          </w:tcPr>
          <w:p>
            <w:pPr>
              <w:spacing w:after="0" w:line="240" w:lineRule="auto"/>
              <w:rPr>
                <w:rFonts w:ascii="Times New Roman Regular" w:hAnsi="Times New Roman Regular" w:eastAsia="宋体" w:cs="Times New Roman Regular"/>
                <w:lang w:eastAsia="zh-CN"/>
              </w:rPr>
            </w:pPr>
          </w:p>
        </w:tc>
        <w:tc>
          <w:tcPr>
            <w:tcW w:w="10535" w:type="dxa"/>
            <w:gridSpan w:val="4"/>
            <w:tcBorders>
              <w:bottom w:val="single" w:color="auto" w:sz="4" w:space="0"/>
              <w:right w:val="single" w:color="auto" w:sz="4" w:space="0"/>
            </w:tcBorders>
            <w:shd w:val="clear" w:color="auto" w:fill="FFFFFF" w:themeFill="background1"/>
            <w:vAlign w:val="center"/>
          </w:tcPr>
          <w:p>
            <w:p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质量高：综述的主题和目的明确。文献检索方法清晰恰当。数据分析描述详尽。对文献进行全面综合，以得到更深入的见解。研究结果与数据分析完全相关。做出定义性结论。</w:t>
            </w:r>
          </w:p>
          <w:p>
            <w:pPr>
              <w:spacing w:after="0" w:line="240" w:lineRule="auto"/>
              <w:rPr>
                <w:rFonts w:ascii="Times New Roman Regular" w:hAnsi="Times New Roman Regular" w:eastAsia="宋体" w:cs="Times New Roman Regular"/>
                <w:lang w:eastAsia="zh-CN"/>
              </w:rPr>
            </w:pPr>
          </w:p>
          <w:p>
            <w:p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质量良好：综述的主题和目的明确。文献检索方法充分。描述了数据分析。对文献进行合理综合，以得到更深入的见解。研究结果与数据分析相关。做出具备一定定义性的结论。</w:t>
            </w:r>
          </w:p>
          <w:p>
            <w:pPr>
              <w:spacing w:after="0" w:line="240" w:lineRule="auto"/>
              <w:rPr>
                <w:rFonts w:ascii="Times New Roman Regular" w:hAnsi="Times New Roman Regular" w:eastAsia="宋体" w:cs="Times New Roman Regular"/>
                <w:lang w:eastAsia="zh-CN"/>
              </w:rPr>
            </w:pPr>
          </w:p>
          <w:p>
            <w:p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质量低：综述主题和目标不明确。文献检索方法不够清晰以及有不恰当的可能。对文献综合不足。研究结果与数据分析相关性不足。无法得出定义性结论。</w:t>
            </w:r>
          </w:p>
          <w:p>
            <w:pPr>
              <w:spacing w:after="0" w:line="240" w:lineRule="auto"/>
              <w:rPr>
                <w:rFonts w:ascii="Times New Roman Regular" w:hAnsi="Times New Roman Regular" w:eastAsia="宋体" w:cs="Times New Roman Regular"/>
                <w:lang w:eastAsia="zh-CN"/>
              </w:rPr>
            </w:pPr>
            <w:r>
              <w:rPr>
                <w:rFonts w:ascii="Times New Roman Regular" w:hAnsi="Times New Roman Regular" w:eastAsia="宋体" w:cs="Times New Roman Regular"/>
                <w:lang w:eastAsia="zh-CN"/>
              </w:rPr>
              <w:t xml:space="preserve"> </w:t>
            </w:r>
          </w:p>
          <w:p>
            <w:pPr>
              <w:spacing w:after="0" w:line="240" w:lineRule="auto"/>
              <w:rPr>
                <w:rFonts w:ascii="Times New Roman Regular" w:hAnsi="Times New Roman Regular" w:eastAsia="宋体" w:cs="Times New Roman Regular"/>
                <w:lang w:eastAsia="zh-CN"/>
              </w:rPr>
            </w:pPr>
          </w:p>
        </w:tc>
      </w:tr>
      <w:tr>
        <w:tblPrEx>
          <w:tblBorders>
            <w:top w:val="single" w:color="auto" w:sz="24" w:space="0"/>
            <w:left w:val="single" w:color="auto" w:sz="24" w:space="0"/>
            <w:bottom w:val="single" w:color="auto" w:sz="24" w:space="0"/>
            <w:right w:val="single" w:color="auto" w:sz="24" w:space="0"/>
            <w:insideH w:val="single" w:color="auto" w:sz="4" w:space="0"/>
            <w:insideV w:val="single" w:color="auto" w:sz="4" w:space="0"/>
          </w:tblBorders>
          <w:tblCellMar>
            <w:top w:w="0" w:type="dxa"/>
            <w:left w:w="108" w:type="dxa"/>
            <w:bottom w:w="0" w:type="dxa"/>
            <w:right w:w="108" w:type="dxa"/>
          </w:tblCellMar>
        </w:tblPrEx>
        <w:trPr>
          <w:trHeight w:val="662" w:hRule="exact"/>
        </w:trPr>
        <w:tc>
          <w:tcPr>
            <w:tcW w:w="11065" w:type="dxa"/>
            <w:gridSpan w:val="5"/>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spacing w:after="0" w:line="240" w:lineRule="auto"/>
              <w:jc w:val="center"/>
              <w:rPr>
                <w:rFonts w:ascii="Times New Roman Regular" w:hAnsi="Times New Roman Regular" w:eastAsia="宋体" w:cs="Times New Roman Regular"/>
                <w:highlight w:val="yellow"/>
                <w:lang w:eastAsia="zh-CN"/>
              </w:rPr>
            </w:pPr>
            <w:r>
              <w:rPr>
                <w:rFonts w:hint="eastAsia" w:ascii="Times New Roman Regular" w:hAnsi="Times New Roman Regular" w:eastAsia="宋体" w:cs="Times New Roman Regular"/>
                <w:lang w:eastAsia="zh-CN"/>
              </w:rPr>
              <w:t>记录有助于解决</w:t>
            </w:r>
            <w:r>
              <w:rPr>
                <w:rFonts w:ascii="Times New Roman Regular" w:hAnsi="Times New Roman Regular" w:eastAsia="宋体" w:cs="Times New Roman Regular"/>
                <w:lang w:eastAsia="zh-CN"/>
              </w:rPr>
              <w:t xml:space="preserve"> </w:t>
            </w:r>
            <w:r>
              <w:rPr>
                <w:rFonts w:hint="eastAsia" w:ascii="Times New Roman Regular" w:hAnsi="Times New Roman Regular" w:eastAsia="宋体" w:cs="Times New Roman Regular"/>
                <w:lang w:eastAsia="zh-CN"/>
              </w:rPr>
              <w:t>第</w:t>
            </w:r>
            <w:r>
              <w:rPr>
                <w:rFonts w:ascii="Times New Roman Regular" w:hAnsi="Times New Roman Regular" w:eastAsia="宋体" w:cs="Times New Roman Regular"/>
                <w:b/>
                <w:lang w:eastAsia="zh-CN"/>
              </w:rPr>
              <w:t>1</w:t>
            </w:r>
            <w:r>
              <w:rPr>
                <w:rFonts w:hint="eastAsia" w:ascii="Times New Roman Regular" w:hAnsi="Times New Roman Regular" w:eastAsia="宋体" w:cs="Times New Roman Regular"/>
                <w:lang w:eastAsia="zh-CN"/>
              </w:rPr>
              <w:t>页</w:t>
            </w:r>
            <w:r>
              <w:rPr>
                <w:rFonts w:ascii="Times New Roman Regular" w:hAnsi="Times New Roman Regular" w:eastAsia="宋体" w:cs="Times New Roman Regular"/>
                <w:lang w:eastAsia="zh-CN"/>
              </w:rPr>
              <w:t>EBP问题</w:t>
            </w:r>
            <w:r>
              <w:rPr>
                <w:rFonts w:hint="eastAsia" w:ascii="Times New Roman Regular" w:hAnsi="Times New Roman Regular" w:eastAsia="宋体" w:cs="Times New Roman Regular"/>
                <w:lang w:eastAsia="zh-CN"/>
              </w:rPr>
              <w:t>的发现</w:t>
            </w:r>
          </w:p>
        </w:tc>
      </w:tr>
    </w:tbl>
    <w:p>
      <w:pPr>
        <w:rPr>
          <w:rFonts w:ascii="Times New Roman" w:hAnsi="Times New Roman" w:cs="Times New Roman"/>
          <w:lang w:eastAsia="zh-CN"/>
        </w:rPr>
      </w:pPr>
    </w:p>
    <w:tbl>
      <w:tblPr>
        <w:tblStyle w:val="8"/>
        <w:tblpPr w:leftFromText="187" w:rightFromText="187" w:topFromText="1440" w:vertAnchor="text" w:horzAnchor="margin" w:tblpYSpec="inside"/>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0"/>
        <w:gridCol w:w="7569"/>
        <w:gridCol w:w="854"/>
        <w:gridCol w:w="314"/>
        <w:gridCol w:w="586"/>
        <w:gridCol w:w="9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88" w:type="dxa"/>
            <w:gridSpan w:val="6"/>
            <w:tcBorders>
              <w:left w:val="single" w:color="auto" w:sz="4" w:space="0"/>
              <w:right w:val="single" w:color="auto" w:sz="4" w:space="0"/>
            </w:tcBorders>
            <w:shd w:val="clear" w:color="auto" w:fill="000000" w:themeFill="text1"/>
          </w:tcPr>
          <w:p>
            <w:pPr>
              <w:spacing w:after="0" w:line="240" w:lineRule="auto"/>
              <w:jc w:val="center"/>
              <w:rPr>
                <w:rFonts w:ascii="Times New Roman Regular" w:hAnsi="Times New Roman Regular" w:eastAsia="宋体" w:cs="Times New Roman Regular"/>
                <w:b/>
                <w:sz w:val="36"/>
                <w:lang w:eastAsia="zh-CN"/>
              </w:rPr>
            </w:pPr>
            <w:r>
              <w:rPr>
                <w:rFonts w:hint="eastAsia" w:ascii="Times New Roman Regular" w:hAnsi="Times New Roman Regular" w:eastAsia="宋体" w:cs="Times New Roman Regular"/>
                <w:b/>
                <w:sz w:val="36"/>
                <w:lang w:eastAsia="zh-CN"/>
              </w:rPr>
              <w:t>第三节：混合方法评估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88" w:type="dxa"/>
            <w:gridSpan w:val="6"/>
            <w:tcBorders>
              <w:left w:val="single" w:color="auto" w:sz="4" w:space="0"/>
              <w:right w:val="single" w:color="auto" w:sz="4" w:space="0"/>
            </w:tcBorders>
          </w:tcPr>
          <w:p>
            <w:pPr>
              <w:spacing w:after="0" w:line="240" w:lineRule="auto"/>
              <w:rPr>
                <w:rFonts w:ascii="Times New Roman Regular" w:hAnsi="Times New Roman Regular" w:eastAsia="宋体" w:cs="Times New Roman Regular"/>
                <w:lang w:eastAsia="zh-CN"/>
              </w:rPr>
            </w:pPr>
          </w:p>
          <w:p>
            <w:pPr>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在评估整个研究之前，您需要分别评估研究的两个部分。使用第</w:t>
            </w:r>
            <w:r>
              <w:rPr>
                <w:rFonts w:ascii="Times New Roman Regular" w:hAnsi="Times New Roman Regular" w:eastAsia="宋体" w:cs="Times New Roman Regular"/>
                <w:lang w:eastAsia="zh-CN"/>
              </w:rPr>
              <w:t xml:space="preserve"> </w:t>
            </w:r>
            <w:r>
              <w:rPr>
                <w:rFonts w:hint="eastAsia" w:ascii="Times New Roman Regular" w:hAnsi="Times New Roman Regular" w:eastAsia="宋体" w:cs="Times New Roman Regular"/>
                <w:lang w:eastAsia="zh-CN"/>
              </w:rPr>
              <w:t>一节</w:t>
            </w:r>
            <w:r>
              <w:rPr>
                <w:rFonts w:ascii="Times New Roman Regular" w:hAnsi="Times New Roman Regular" w:eastAsia="宋体" w:cs="Times New Roman Regular"/>
                <w:lang w:eastAsia="zh-CN"/>
              </w:rPr>
              <w:t>A</w:t>
            </w:r>
            <w:r>
              <w:rPr>
                <w:rFonts w:hint="eastAsia" w:ascii="Times New Roman Regular" w:hAnsi="Times New Roman Regular" w:eastAsia="宋体" w:cs="Times New Roman Regular"/>
                <w:lang w:eastAsia="zh-CN"/>
              </w:rPr>
              <w:t>部分（单项研究）或第二节</w:t>
            </w:r>
            <w:r>
              <w:rPr>
                <w:rFonts w:ascii="Times New Roman Regular" w:hAnsi="Times New Roman Regular" w:eastAsia="宋体" w:cs="Times New Roman Regular"/>
                <w:lang w:eastAsia="zh-CN"/>
              </w:rPr>
              <w:t>B</w:t>
            </w:r>
            <w:r>
              <w:rPr>
                <w:rFonts w:hint="eastAsia" w:ascii="Times New Roman Regular" w:hAnsi="Times New Roman Regular" w:eastAsia="宋体" w:cs="Times New Roman Regular"/>
                <w:lang w:eastAsia="zh-CN"/>
              </w:rPr>
              <w:t>部分（多项研究）来评估研究的定量部分。而对研究的定性部分则使用第二节</w:t>
            </w:r>
            <w:r>
              <w:rPr>
                <w:rFonts w:ascii="Times New Roman Regular" w:hAnsi="Times New Roman Regular" w:eastAsia="宋体" w:cs="Times New Roman Regular"/>
                <w:lang w:eastAsia="zh-CN"/>
              </w:rPr>
              <w:t>A</w:t>
            </w:r>
            <w:r>
              <w:rPr>
                <w:rFonts w:hint="eastAsia" w:ascii="Times New Roman Regular" w:hAnsi="Times New Roman Regular" w:eastAsia="宋体" w:cs="Times New Roman Regular"/>
                <w:lang w:eastAsia="zh-CN"/>
              </w:rPr>
              <w:t>部分（单项研究）或</w:t>
            </w:r>
            <w:r>
              <w:rPr>
                <w:rFonts w:ascii="Times New Roman Regular" w:hAnsi="Times New Roman Regular" w:eastAsia="宋体" w:cs="Times New Roman Regular"/>
                <w:lang w:eastAsia="zh-CN"/>
              </w:rPr>
              <w:t xml:space="preserve"> </w:t>
            </w:r>
            <w:r>
              <w:rPr>
                <w:rFonts w:hint="eastAsia" w:ascii="Times New Roman Regular" w:hAnsi="Times New Roman Regular" w:eastAsia="宋体" w:cs="Times New Roman Regular"/>
                <w:lang w:eastAsia="zh-CN"/>
              </w:rPr>
              <w:t>第二节</w:t>
            </w:r>
            <w:r>
              <w:rPr>
                <w:rFonts w:ascii="Times New Roman Regular" w:hAnsi="Times New Roman Regular" w:eastAsia="宋体" w:cs="Times New Roman Regular"/>
                <w:lang w:eastAsia="zh-CN"/>
              </w:rPr>
              <w:t>B</w:t>
            </w:r>
            <w:r>
              <w:rPr>
                <w:rFonts w:hint="eastAsia" w:ascii="Times New Roman Regular" w:hAnsi="Times New Roman Regular" w:eastAsia="宋体" w:cs="Times New Roman Regular"/>
                <w:lang w:eastAsia="zh-CN"/>
              </w:rPr>
              <w:t>部分（多项研究）进行评估，然后返回此处继续完成评估。</w:t>
            </w:r>
          </w:p>
          <w:p>
            <w:pPr>
              <w:spacing w:after="0" w:line="240" w:lineRule="auto"/>
              <w:rPr>
                <w:rFonts w:ascii="Times New Roman Regular" w:hAnsi="Times New Roman Regular" w:eastAsia="宋体" w:cs="Times New Roman Regular"/>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 w:hRule="atLeast"/>
        </w:trPr>
        <w:tc>
          <w:tcPr>
            <w:tcW w:w="530" w:type="dxa"/>
            <w:vMerge w:val="restart"/>
            <w:tcBorders>
              <w:left w:val="single" w:color="auto" w:sz="4" w:space="0"/>
            </w:tcBorders>
            <w:textDirection w:val="btLr"/>
          </w:tcPr>
          <w:p>
            <w:pPr>
              <w:tabs>
                <w:tab w:val="left" w:pos="3371"/>
              </w:tabs>
              <w:spacing w:after="0" w:line="240" w:lineRule="auto"/>
              <w:ind w:left="113" w:right="113"/>
              <w:jc w:val="center"/>
              <w:rPr>
                <w:rFonts w:ascii="Times New Roman Regular" w:hAnsi="Times New Roman Regular" w:eastAsia="宋体" w:cs="Times New Roman Regular"/>
              </w:rPr>
            </w:pPr>
            <w:r>
              <w:rPr>
                <w:rFonts w:ascii="Times New Roman Regular" w:hAnsi="Times New Roman Regular" w:eastAsia="宋体" w:cs="Times New Roman Regular"/>
              </w:rPr>
              <w:t>等级</w:t>
            </w:r>
          </w:p>
        </w:tc>
        <w:tc>
          <w:tcPr>
            <w:tcW w:w="7569" w:type="dxa"/>
          </w:tcPr>
          <w:p>
            <w:pPr>
              <w:tabs>
                <w:tab w:val="left" w:pos="3371"/>
              </w:tabs>
              <w:spacing w:after="0" w:line="240" w:lineRule="auto"/>
              <w:rPr>
                <w:rFonts w:ascii="Times New Roman Regular" w:hAnsi="Times New Roman Regular" w:eastAsia="宋体" w:cs="Times New Roman Regular"/>
              </w:rPr>
            </w:pPr>
          </w:p>
        </w:tc>
        <w:tc>
          <w:tcPr>
            <w:tcW w:w="1168" w:type="dxa"/>
            <w:gridSpan w:val="2"/>
          </w:tcPr>
          <w:p>
            <w:pPr>
              <w:tabs>
                <w:tab w:val="left" w:pos="3371"/>
              </w:tabs>
              <w:spacing w:after="0" w:line="240" w:lineRule="auto"/>
              <w:jc w:val="center"/>
              <w:rPr>
                <w:rFonts w:ascii="Times New Roman Regular" w:hAnsi="Times New Roman Regular" w:eastAsia="宋体" w:cs="Times New Roman Regular"/>
              </w:rPr>
            </w:pPr>
            <w:r>
              <w:rPr>
                <w:rFonts w:ascii="Times New Roman Regular" w:hAnsi="Times New Roman Regular" w:eastAsia="宋体" w:cs="Times New Roman Regular"/>
              </w:rPr>
              <w:t>等级</w:t>
            </w:r>
          </w:p>
        </w:tc>
        <w:tc>
          <w:tcPr>
            <w:tcW w:w="1521" w:type="dxa"/>
            <w:gridSpan w:val="2"/>
            <w:tcBorders>
              <w:right w:val="single" w:color="auto" w:sz="4" w:space="0"/>
            </w:tcBorders>
          </w:tcPr>
          <w:p>
            <w:pPr>
              <w:tabs>
                <w:tab w:val="left" w:pos="3371"/>
              </w:tabs>
              <w:spacing w:after="0" w:line="240" w:lineRule="auto"/>
              <w:jc w:val="center"/>
              <w:rPr>
                <w:rFonts w:ascii="Times New Roman Regular" w:hAnsi="Times New Roman Regular" w:eastAsia="宋体" w:cs="Times New Roman Regular"/>
              </w:rPr>
            </w:pPr>
            <w:r>
              <w:rPr>
                <w:rFonts w:ascii="Times New Roman Regular" w:hAnsi="Times New Roman Regular" w:eastAsia="宋体" w:cs="Times New Roman Regular"/>
              </w:rPr>
              <w:t>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530" w:type="dxa"/>
            <w:vMerge w:val="continue"/>
            <w:tcBorders>
              <w:left w:val="single" w:color="auto" w:sz="4" w:space="0"/>
            </w:tcBorders>
            <w:textDirection w:val="btLr"/>
          </w:tcPr>
          <w:p>
            <w:pPr>
              <w:tabs>
                <w:tab w:val="left" w:pos="3371"/>
              </w:tabs>
              <w:spacing w:after="0" w:line="240" w:lineRule="auto"/>
              <w:ind w:left="113" w:right="113"/>
              <w:jc w:val="center"/>
              <w:rPr>
                <w:rFonts w:ascii="Times New Roman Regular" w:hAnsi="Times New Roman Regular" w:eastAsia="宋体" w:cs="Times New Roman Regular"/>
              </w:rPr>
            </w:pPr>
          </w:p>
        </w:tc>
        <w:tc>
          <w:tcPr>
            <w:tcW w:w="7569" w:type="dxa"/>
          </w:tcPr>
          <w:p>
            <w:pPr>
              <w:tabs>
                <w:tab w:val="left" w:pos="3371"/>
              </w:tabs>
              <w:spacing w:after="0" w:line="240" w:lineRule="auto"/>
              <w:rPr>
                <w:rFonts w:ascii="Times New Roman Regular" w:hAnsi="Times New Roman Regular" w:eastAsia="宋体" w:cs="Times New Roman Regular"/>
              </w:rPr>
            </w:pPr>
            <w:r>
              <w:rPr>
                <w:rFonts w:hint="eastAsia" w:ascii="Times New Roman Regular" w:hAnsi="Times New Roman Regular" w:eastAsia="宋体" w:cs="Times New Roman Regular"/>
                <w:lang w:eastAsia="zh-CN"/>
              </w:rPr>
              <w:t>定量部分</w:t>
            </w:r>
          </w:p>
        </w:tc>
        <w:tc>
          <w:tcPr>
            <w:tcW w:w="1168" w:type="dxa"/>
            <w:gridSpan w:val="2"/>
          </w:tcPr>
          <w:p>
            <w:pPr>
              <w:tabs>
                <w:tab w:val="left" w:pos="3371"/>
              </w:tabs>
              <w:spacing w:after="0" w:line="240" w:lineRule="auto"/>
              <w:rPr>
                <w:rFonts w:ascii="Times New Roman Regular" w:hAnsi="Times New Roman Regular" w:eastAsia="宋体" w:cs="Times New Roman Regular"/>
              </w:rPr>
            </w:pPr>
          </w:p>
        </w:tc>
        <w:tc>
          <w:tcPr>
            <w:tcW w:w="1521" w:type="dxa"/>
            <w:gridSpan w:val="2"/>
            <w:tcBorders>
              <w:right w:val="single" w:color="auto" w:sz="4" w:space="0"/>
            </w:tcBorders>
          </w:tcPr>
          <w:p>
            <w:pPr>
              <w:tabs>
                <w:tab w:val="left" w:pos="3371"/>
              </w:tabs>
              <w:spacing w:after="0" w:line="240" w:lineRule="auto"/>
              <w:rPr>
                <w:rFonts w:ascii="Times New Roman Regular" w:hAnsi="Times New Roman Regular" w:eastAsia="宋体" w:cs="Times New Roman Regul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530" w:type="dxa"/>
            <w:vMerge w:val="continue"/>
            <w:tcBorders>
              <w:left w:val="single" w:color="auto" w:sz="4" w:space="0"/>
            </w:tcBorders>
            <w:textDirection w:val="btLr"/>
          </w:tcPr>
          <w:p>
            <w:pPr>
              <w:tabs>
                <w:tab w:val="left" w:pos="3371"/>
              </w:tabs>
              <w:spacing w:after="0" w:line="240" w:lineRule="auto"/>
              <w:ind w:left="113" w:right="113"/>
              <w:jc w:val="center"/>
              <w:rPr>
                <w:rFonts w:ascii="Times New Roman Regular" w:hAnsi="Times New Roman Regular" w:eastAsia="宋体" w:cs="Times New Roman Regular"/>
              </w:rPr>
            </w:pPr>
          </w:p>
        </w:tc>
        <w:tc>
          <w:tcPr>
            <w:tcW w:w="7569" w:type="dxa"/>
          </w:tcPr>
          <w:p>
            <w:pPr>
              <w:tabs>
                <w:tab w:val="left" w:pos="3371"/>
              </w:tabs>
              <w:spacing w:after="0" w:line="240" w:lineRule="auto"/>
              <w:rPr>
                <w:rFonts w:ascii="Times New Roman Regular" w:hAnsi="Times New Roman Regular" w:eastAsia="宋体" w:cs="Times New Roman Regular"/>
              </w:rPr>
            </w:pPr>
            <w:r>
              <w:rPr>
                <w:rFonts w:hint="eastAsia" w:ascii="Times New Roman Regular" w:hAnsi="Times New Roman Regular" w:eastAsia="宋体" w:cs="Times New Roman Regular"/>
                <w:lang w:eastAsia="zh-CN"/>
              </w:rPr>
              <w:t>定性部分</w:t>
            </w:r>
          </w:p>
        </w:tc>
        <w:tc>
          <w:tcPr>
            <w:tcW w:w="1168" w:type="dxa"/>
            <w:gridSpan w:val="2"/>
          </w:tcPr>
          <w:p>
            <w:pPr>
              <w:tabs>
                <w:tab w:val="left" w:pos="3371"/>
              </w:tabs>
              <w:spacing w:after="0" w:line="240" w:lineRule="auto"/>
              <w:rPr>
                <w:rFonts w:ascii="Times New Roman Regular" w:hAnsi="Times New Roman Regular" w:eastAsia="宋体" w:cs="Times New Roman Regular"/>
              </w:rPr>
            </w:pPr>
          </w:p>
        </w:tc>
        <w:tc>
          <w:tcPr>
            <w:tcW w:w="1521" w:type="dxa"/>
            <w:gridSpan w:val="2"/>
            <w:tcBorders>
              <w:right w:val="single" w:color="auto" w:sz="4" w:space="0"/>
            </w:tcBorders>
          </w:tcPr>
          <w:p>
            <w:pPr>
              <w:tabs>
                <w:tab w:val="left" w:pos="3371"/>
              </w:tabs>
              <w:spacing w:after="0" w:line="240" w:lineRule="auto"/>
              <w:rPr>
                <w:rFonts w:ascii="Times New Roman Regular" w:hAnsi="Times New Roman Regular" w:eastAsia="宋体" w:cs="Times New Roman Regul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530" w:type="dxa"/>
            <w:vMerge w:val="continue"/>
            <w:tcBorders>
              <w:left w:val="single" w:color="auto" w:sz="4" w:space="0"/>
            </w:tcBorders>
            <w:textDirection w:val="btLr"/>
          </w:tcPr>
          <w:p>
            <w:pPr>
              <w:tabs>
                <w:tab w:val="left" w:pos="3371"/>
              </w:tabs>
              <w:spacing w:after="0" w:line="240" w:lineRule="auto"/>
              <w:ind w:left="113" w:right="113"/>
              <w:jc w:val="center"/>
              <w:rPr>
                <w:rFonts w:ascii="Times New Roman Regular" w:hAnsi="Times New Roman Regular" w:eastAsia="宋体" w:cs="Times New Roman Regular"/>
              </w:rPr>
            </w:pPr>
          </w:p>
        </w:tc>
        <w:tc>
          <w:tcPr>
            <w:tcW w:w="10258" w:type="dxa"/>
            <w:gridSpan w:val="5"/>
            <w:tcBorders>
              <w:right w:val="single" w:color="auto" w:sz="4" w:space="0"/>
            </w:tcBorders>
          </w:tcPr>
          <w:p>
            <w:pPr>
              <w:tabs>
                <w:tab w:val="left" w:pos="3371"/>
              </w:tabs>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混合方法证据的等级是基于单项研究的数据收集顺序。定性（解释性设计）后的定性数据收集是基于定性部分的等级。所有其他设计（探索性、聚敛式、多相性</w:t>
            </w:r>
            <w:r>
              <w:rPr>
                <w:rFonts w:ascii="Times New Roman Regular" w:hAnsi="Times New Roman Regular" w:eastAsia="宋体" w:cs="Times New Roman Regular"/>
                <w:lang w:eastAsia="zh-CN"/>
              </w:rPr>
              <w:t xml:space="preserve">) </w:t>
            </w:r>
            <w:r>
              <w:rPr>
                <w:rFonts w:hint="eastAsia" w:ascii="Times New Roman Regular" w:hAnsi="Times New Roman Regular" w:eastAsia="宋体" w:cs="Times New Roman Regular"/>
                <w:lang w:eastAsia="zh-CN"/>
              </w:rPr>
              <w:t>属于第三级证据。</w:t>
            </w:r>
          </w:p>
          <w:p>
            <w:pPr>
              <w:tabs>
                <w:tab w:val="left" w:pos="3371"/>
              </w:tabs>
              <w:spacing w:after="0" w:line="240" w:lineRule="auto"/>
              <w:rPr>
                <w:rFonts w:ascii="Times New Roman Regular" w:hAnsi="Times New Roman Regular" w:eastAsia="宋体" w:cs="Times New Roman Regular"/>
                <w:lang w:eastAsia="zh-CN"/>
              </w:rPr>
            </w:pPr>
          </w:p>
          <w:p>
            <w:pPr>
              <w:tabs>
                <w:tab w:val="left" w:pos="3371"/>
              </w:tabs>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解释性顺序设计首先收集定量数据，再收集定性数据。</w:t>
            </w:r>
          </w:p>
          <w:p>
            <w:pPr>
              <w:tabs>
                <w:tab w:val="left" w:pos="3371"/>
              </w:tabs>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探索性顺序设计首先收集定性数据，再收集定量数据。</w:t>
            </w:r>
          </w:p>
          <w:p>
            <w:pPr>
              <w:tabs>
                <w:tab w:val="left" w:pos="3371"/>
              </w:tabs>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聚敛式并行设计同时收集定量和定性数据。</w:t>
            </w:r>
          </w:p>
          <w:p>
            <w:pPr>
              <w:tabs>
                <w:tab w:val="left" w:pos="3371"/>
              </w:tabs>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多相式设计收集多个阶段的定性和定量数据。</w:t>
            </w:r>
          </w:p>
          <w:p>
            <w:pPr>
              <w:tabs>
                <w:tab w:val="left" w:pos="3371"/>
              </w:tabs>
              <w:spacing w:after="0" w:line="240" w:lineRule="auto"/>
              <w:rPr>
                <w:rFonts w:ascii="Times New Roman Regular" w:hAnsi="Times New Roman Regular" w:eastAsia="宋体" w:cs="Times New Roman Regular"/>
                <w:sz w:val="20"/>
                <w:lang w:eastAsia="zh-CN"/>
              </w:rPr>
            </w:pPr>
          </w:p>
          <w:p>
            <w:pPr>
              <w:tabs>
                <w:tab w:val="left" w:pos="3371"/>
              </w:tabs>
              <w:spacing w:after="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混合方法研究综述是多项定量和定性研究的总结，属于第三级证据。</w:t>
            </w:r>
          </w:p>
          <w:p>
            <w:pPr>
              <w:tabs>
                <w:tab w:val="left" w:pos="3371"/>
              </w:tabs>
              <w:spacing w:after="0" w:line="240" w:lineRule="auto"/>
              <w:rPr>
                <w:rFonts w:ascii="Times New Roman Regular" w:hAnsi="Times New Roman Regular" w:eastAsia="宋体" w:cs="Times New Roman Regular"/>
                <w:sz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exact"/>
        </w:trPr>
        <w:tc>
          <w:tcPr>
            <w:tcW w:w="530" w:type="dxa"/>
            <w:vMerge w:val="restart"/>
            <w:tcBorders>
              <w:left w:val="single" w:color="auto" w:sz="4" w:space="0"/>
            </w:tcBorders>
            <w:textDirection w:val="btLr"/>
          </w:tcPr>
          <w:p>
            <w:pPr>
              <w:spacing w:after="0" w:line="240" w:lineRule="auto"/>
              <w:ind w:left="113" w:right="113"/>
              <w:jc w:val="center"/>
              <w:rPr>
                <w:rFonts w:ascii="Times New Roman Regular" w:hAnsi="Times New Roman Regular" w:eastAsia="宋体" w:cs="Times New Roman Regular"/>
              </w:rPr>
            </w:pPr>
            <w:r>
              <w:rPr>
                <w:rFonts w:ascii="Times New Roman Regular" w:hAnsi="Times New Roman Regular" w:eastAsia="宋体" w:cs="Times New Roman Regular"/>
              </w:rPr>
              <w:t>质量</w:t>
            </w:r>
          </w:p>
        </w:tc>
        <w:tc>
          <w:tcPr>
            <w:tcW w:w="10258" w:type="dxa"/>
            <w:gridSpan w:val="5"/>
            <w:tcBorders>
              <w:right w:val="single" w:color="auto" w:sz="4" w:space="0"/>
            </w:tcBorders>
            <w:shd w:val="clear" w:color="auto" w:fill="E7E6E6" w:themeFill="background2"/>
          </w:tcPr>
          <w:p>
            <w:pPr>
              <w:spacing w:after="0" w:line="240" w:lineRule="auto"/>
              <w:rPr>
                <w:rFonts w:ascii="Times New Roman Regular" w:hAnsi="Times New Roman Regular" w:eastAsia="宋体" w:cs="Times New Roman Regular"/>
                <w:sz w:val="18"/>
                <w:lang w:eastAsia="zh-CN"/>
              </w:rPr>
            </w:pPr>
          </w:p>
          <w:p>
            <w:pPr>
              <w:spacing w:after="0" w:line="240" w:lineRule="auto"/>
              <w:jc w:val="center"/>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Hans"/>
              </w:rPr>
              <w:t>在</w:t>
            </w:r>
            <w:r>
              <w:rPr>
                <w:rFonts w:ascii="Times New Roman Regular" w:hAnsi="Times New Roman Regular" w:eastAsia="宋体" w:cs="Times New Roman Regular"/>
                <w:lang w:eastAsia="zh-CN"/>
              </w:rPr>
              <w:t>确定证据</w:t>
            </w:r>
            <w:r>
              <w:rPr>
                <w:rFonts w:hint="eastAsia" w:ascii="Times New Roman Regular" w:hAnsi="Times New Roman Regular" w:eastAsia="宋体" w:cs="Times New Roman Regular"/>
                <w:lang w:eastAsia="zh-Hans"/>
              </w:rPr>
              <w:t>等级</w:t>
            </w:r>
            <w:r>
              <w:rPr>
                <w:rFonts w:ascii="Times New Roman Regular" w:hAnsi="Times New Roman Regular" w:eastAsia="宋体" w:cs="Times New Roman Regular"/>
                <w:lang w:eastAsia="zh-CN"/>
              </w:rPr>
              <w:t>后，</w:t>
            </w:r>
            <w:r>
              <w:rPr>
                <w:rFonts w:hint="eastAsia" w:ascii="Times New Roman Regular" w:hAnsi="Times New Roman Regular" w:eastAsia="宋体" w:cs="Times New Roman Regular"/>
                <w:lang w:eastAsia="zh-Hans"/>
              </w:rPr>
              <w:t>按</w:t>
            </w:r>
            <w:r>
              <w:rPr>
                <w:rFonts w:ascii="Times New Roman Regular" w:hAnsi="Times New Roman Regular" w:eastAsia="宋体" w:cs="Times New Roman Regular"/>
                <w:lang w:eastAsia="zh-CN"/>
              </w:rPr>
              <w:t>以下考虑因素确定证据质量：</w:t>
            </w:r>
          </w:p>
          <w:p>
            <w:pPr>
              <w:spacing w:after="0" w:line="240" w:lineRule="auto"/>
              <w:rPr>
                <w:rFonts w:ascii="Times New Roman Regular" w:hAnsi="Times New Roman Regular" w:eastAsia="宋体" w:cs="Times New Roman Regular"/>
                <w:sz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trPr>
        <w:tc>
          <w:tcPr>
            <w:tcW w:w="530" w:type="dxa"/>
            <w:vMerge w:val="continue"/>
            <w:tcBorders>
              <w:left w:val="single" w:color="auto" w:sz="4" w:space="0"/>
            </w:tcBorders>
          </w:tcPr>
          <w:p>
            <w:pPr>
              <w:spacing w:after="0" w:line="240" w:lineRule="auto"/>
              <w:rPr>
                <w:rFonts w:ascii="Times New Roman Regular" w:hAnsi="Times New Roman Regular" w:eastAsia="宋体" w:cs="Times New Roman Regular"/>
                <w:lang w:eastAsia="zh-CN"/>
              </w:rPr>
            </w:pPr>
          </w:p>
        </w:tc>
        <w:tc>
          <w:tcPr>
            <w:tcW w:w="8423" w:type="dxa"/>
            <w:gridSpan w:val="2"/>
            <w:vAlign w:val="center"/>
          </w:tcPr>
          <w:p>
            <w:pPr>
              <w:spacing w:after="120" w:line="240" w:lineRule="auto"/>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混合方法设计是否适合解决研究问题？</w:t>
            </w:r>
          </w:p>
        </w:tc>
        <w:tc>
          <w:tcPr>
            <w:tcW w:w="900" w:type="dxa"/>
            <w:gridSpan w:val="2"/>
            <w:vAlign w:val="center"/>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756178143"/>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是</w:t>
            </w:r>
          </w:p>
        </w:tc>
        <w:tc>
          <w:tcPr>
            <w:tcW w:w="935" w:type="dxa"/>
            <w:tcBorders>
              <w:right w:val="single" w:color="auto" w:sz="4" w:space="0"/>
            </w:tcBorders>
            <w:vAlign w:val="center"/>
          </w:tcPr>
          <w:p>
            <w:pPr>
              <w:spacing w:after="0" w:line="240" w:lineRule="auto"/>
              <w:rPr>
                <w:rFonts w:ascii="Times New Roman Regular" w:hAnsi="Times New Roman Regular" w:eastAsia="宋体" w:cs="Times New Roman Regular"/>
              </w:rPr>
            </w:pPr>
            <w:sdt>
              <w:sdtPr>
                <w:rPr>
                  <w:rFonts w:ascii="Times New Roman Regular" w:hAnsi="Times New Roman Regular" w:eastAsia="宋体" w:cs="Times New Roman Regular"/>
                </w:rPr>
                <w:id w:val="-1366280854"/>
                <w14:checkbox>
                  <w14:checked w14:val="0"/>
                  <w14:checkedState w14:val="2612" w14:font="MS Gothic"/>
                  <w14:uncheckedState w14:val="2610" w14:font="MS Gothic"/>
                </w14:checkbox>
              </w:sdtPr>
              <w:sdtEndPr>
                <w:rPr>
                  <w:rFonts w:ascii="Times New Roman Regular" w:hAnsi="Times New Roman Regular" w:eastAsia="宋体" w:cs="Times New Roman Regular"/>
                </w:rPr>
              </w:sdtEndPr>
              <w:sdtContent>
                <w:r>
                  <w:rPr>
                    <w:rFonts w:ascii="Times New Roman Regular" w:hAnsi="Times New Roman Regular" w:eastAsia="宋体" w:cs="Times New Roman Regular"/>
                  </w:rPr>
                  <w:t>☐</w:t>
                </w:r>
              </w:sdtContent>
            </w:sdt>
            <w:r>
              <w:rPr>
                <w:rFonts w:ascii="Times New Roman Regular" w:hAnsi="Times New Roman Regular" w:eastAsia="宋体" w:cs="Times New Roman Regular"/>
              </w:rPr>
              <w:t xml:space="preserve"> </w:t>
            </w:r>
            <w:r>
              <w:rPr>
                <w:rFonts w:hint="eastAsia" w:ascii="Times New Roman Regular" w:hAnsi="Times New Roman Regular" w:eastAsia="宋体" w:cs="Times New Roman Regul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exact"/>
        </w:trPr>
        <w:tc>
          <w:tcPr>
            <w:tcW w:w="530" w:type="dxa"/>
            <w:vMerge w:val="continue"/>
            <w:tcBorders>
              <w:left w:val="single" w:color="auto" w:sz="4" w:space="0"/>
            </w:tcBorders>
          </w:tcPr>
          <w:p>
            <w:pPr>
              <w:spacing w:after="0" w:line="240" w:lineRule="auto"/>
              <w:rPr>
                <w:rFonts w:ascii="Times New Roman Regular" w:hAnsi="Times New Roman Regular" w:eastAsia="宋体" w:cs="Times New Roman Regular"/>
              </w:rPr>
            </w:pPr>
          </w:p>
        </w:tc>
        <w:tc>
          <w:tcPr>
            <w:tcW w:w="10258" w:type="dxa"/>
            <w:gridSpan w:val="5"/>
            <w:tcBorders>
              <w:right w:val="single" w:color="auto" w:sz="4" w:space="0"/>
            </w:tcBorders>
            <w:shd w:val="clear" w:color="auto" w:fill="E7E6E6" w:themeFill="background2"/>
            <w:vAlign w:val="center"/>
          </w:tcPr>
          <w:p>
            <w:pPr>
              <w:spacing w:after="0" w:line="240" w:lineRule="auto"/>
              <w:jc w:val="center"/>
              <w:rPr>
                <w:rFonts w:ascii="Times New Roman Regular" w:hAnsi="Times New Roman Regular" w:eastAsia="宋体" w:cs="Times New Roman Regular"/>
                <w:lang w:eastAsia="zh-CN"/>
              </w:rPr>
            </w:pPr>
          </w:p>
          <w:p>
            <w:pPr>
              <w:spacing w:after="0" w:line="240" w:lineRule="auto"/>
              <w:jc w:val="center"/>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圈出以下适当的质量评级：</w:t>
            </w:r>
          </w:p>
          <w:p>
            <w:pPr>
              <w:spacing w:after="0" w:line="240" w:lineRule="auto"/>
              <w:jc w:val="center"/>
              <w:rPr>
                <w:rFonts w:ascii="Times New Roman Regular" w:hAnsi="Times New Roman Regular" w:eastAsia="宋体" w:cs="Times New Roman Regular"/>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6" w:hRule="atLeast"/>
        </w:trPr>
        <w:tc>
          <w:tcPr>
            <w:tcW w:w="530" w:type="dxa"/>
            <w:vMerge w:val="continue"/>
            <w:tcBorders>
              <w:left w:val="single" w:color="auto" w:sz="4" w:space="0"/>
            </w:tcBorders>
          </w:tcPr>
          <w:p>
            <w:pPr>
              <w:spacing w:after="0" w:line="240" w:lineRule="auto"/>
              <w:rPr>
                <w:rFonts w:ascii="Times New Roman Regular" w:hAnsi="Times New Roman Regular" w:eastAsia="宋体" w:cs="Times New Roman Regular"/>
                <w:lang w:eastAsia="zh-CN"/>
              </w:rPr>
            </w:pPr>
          </w:p>
        </w:tc>
        <w:tc>
          <w:tcPr>
            <w:tcW w:w="10258" w:type="dxa"/>
            <w:gridSpan w:val="5"/>
            <w:tcBorders>
              <w:right w:val="single" w:color="auto" w:sz="4" w:space="0"/>
            </w:tcBorders>
            <w:vAlign w:val="center"/>
          </w:tcPr>
          <w:p>
            <w:pPr>
              <w:spacing w:after="0" w:line="240" w:lineRule="auto"/>
              <w:rPr>
                <w:rFonts w:ascii="Times New Roman Regular" w:hAnsi="Times New Roman Regular" w:eastAsia="宋体" w:cs="Times New Roman Regular"/>
                <w:lang w:eastAsia="zh-CN"/>
              </w:rPr>
            </w:pPr>
            <w:r>
              <w:rPr>
                <w:rFonts w:ascii="Times New Roman Regular" w:hAnsi="Times New Roman Regular" w:eastAsia="宋体" w:cs="Times New Roman Regular"/>
                <w:b/>
                <w:lang w:eastAsia="zh-CN"/>
              </w:rPr>
              <w:t>A</w:t>
            </w:r>
            <w:r>
              <w:rPr>
                <w:rFonts w:hint="eastAsia" w:ascii="Times New Roman Regular" w:hAnsi="Times New Roman Regular" w:eastAsia="宋体" w:cs="Times New Roman Regular"/>
                <w:b/>
                <w:lang w:eastAsia="zh-CN"/>
              </w:rPr>
              <w:t>优</w:t>
            </w:r>
            <w:r>
              <w:rPr>
                <w:rFonts w:ascii="Times New Roman Regular" w:hAnsi="Times New Roman Regular" w:eastAsia="宋体" w:cs="Times New Roman Regular"/>
                <w:b/>
                <w:lang w:eastAsia="zh-CN"/>
              </w:rPr>
              <w:t xml:space="preserve"> </w:t>
            </w:r>
            <w:r>
              <w:rPr>
                <w:rFonts w:hint="eastAsia" w:ascii="Times New Roman Regular" w:hAnsi="Times New Roman Regular" w:eastAsia="宋体" w:cs="Times New Roman Regular"/>
                <w:b/>
                <w:lang w:eastAsia="zh-CN"/>
              </w:rPr>
              <w:t>（质量高）：</w:t>
            </w:r>
            <w:r>
              <w:rPr>
                <w:rFonts w:hint="eastAsia" w:ascii="Times New Roman Regular" w:hAnsi="Times New Roman Regular" w:eastAsia="宋体" w:cs="Times New Roman Regular"/>
                <w:lang w:eastAsia="zh-CN"/>
              </w:rPr>
              <w:t>包含高质量的定量和定性研究部分；高度相关的研究设计；具有数据或结果的相关整合；并仔细考虑所选方法的局限性。</w:t>
            </w:r>
          </w:p>
          <w:p>
            <w:pPr>
              <w:spacing w:after="0" w:line="240" w:lineRule="auto"/>
              <w:rPr>
                <w:rFonts w:ascii="Times New Roman Regular" w:hAnsi="Times New Roman Regular" w:eastAsia="宋体" w:cs="Times New Roman Regular"/>
                <w:lang w:eastAsia="zh-CN"/>
              </w:rPr>
            </w:pPr>
          </w:p>
          <w:p>
            <w:pPr>
              <w:spacing w:after="0" w:line="240" w:lineRule="auto"/>
              <w:rPr>
                <w:rFonts w:ascii="Times New Roman Regular" w:hAnsi="Times New Roman Regular" w:eastAsia="宋体" w:cs="Times New Roman Regular"/>
                <w:lang w:eastAsia="zh-CN"/>
              </w:rPr>
            </w:pPr>
            <w:r>
              <w:rPr>
                <w:rFonts w:ascii="Times New Roman Regular" w:hAnsi="Times New Roman Regular" w:eastAsia="宋体" w:cs="Times New Roman Regular"/>
                <w:b/>
                <w:lang w:eastAsia="zh-CN"/>
              </w:rPr>
              <w:t>B</w:t>
            </w:r>
            <w:r>
              <w:rPr>
                <w:rFonts w:hint="eastAsia" w:ascii="Times New Roman Regular" w:hAnsi="Times New Roman Regular" w:eastAsia="宋体" w:cs="Times New Roman Regular"/>
                <w:b/>
                <w:lang w:eastAsia="zh-Hans"/>
              </w:rPr>
              <w:t>良</w:t>
            </w:r>
            <w:r>
              <w:rPr>
                <w:rFonts w:ascii="Times New Roman Regular" w:hAnsi="Times New Roman Regular" w:eastAsia="宋体" w:cs="Times New Roman Regular"/>
                <w:b/>
                <w:lang w:eastAsia="zh-CN"/>
              </w:rPr>
              <w:t xml:space="preserve"> </w:t>
            </w:r>
            <w:r>
              <w:rPr>
                <w:rFonts w:hint="eastAsia" w:ascii="Times New Roman Regular" w:hAnsi="Times New Roman Regular" w:eastAsia="宋体" w:cs="Times New Roman Regular"/>
                <w:b/>
                <w:lang w:eastAsia="zh-CN"/>
              </w:rPr>
              <w:t>（质量良好）：</w:t>
            </w:r>
            <w:r>
              <w:rPr>
                <w:rFonts w:ascii="Times New Roman Regular" w:hAnsi="Times New Roman Regular" w:eastAsia="宋体" w:cs="Times New Roman Regular"/>
                <w:lang w:eastAsia="zh-CN"/>
              </w:rPr>
              <w:t xml:space="preserve"> </w:t>
            </w:r>
            <w:r>
              <w:rPr>
                <w:rFonts w:hint="eastAsia" w:ascii="Times New Roman Regular" w:hAnsi="Times New Roman Regular" w:eastAsia="宋体" w:cs="Times New Roman Regular"/>
                <w:lang w:eastAsia="zh-CN"/>
              </w:rPr>
              <w:t>包含高质量的定量和定性研究部分；相关的研究设计；具有一定程度的数据或结果的相关整合；并考虑所选方法的局限性。</w:t>
            </w:r>
          </w:p>
          <w:p>
            <w:pPr>
              <w:spacing w:after="0" w:line="240" w:lineRule="auto"/>
              <w:rPr>
                <w:rFonts w:ascii="Times New Roman Regular" w:hAnsi="Times New Roman Regular" w:eastAsia="宋体" w:cs="Times New Roman Regular"/>
                <w:lang w:eastAsia="zh-CN"/>
              </w:rPr>
            </w:pPr>
          </w:p>
          <w:p>
            <w:pPr>
              <w:spacing w:after="0" w:line="240" w:lineRule="auto"/>
              <w:rPr>
                <w:rFonts w:ascii="Times New Roman Regular" w:hAnsi="Times New Roman Regular" w:eastAsia="宋体" w:cs="Times New Roman Regular"/>
                <w:b/>
                <w:lang w:eastAsia="zh-CN"/>
              </w:rPr>
            </w:pPr>
            <w:r>
              <w:rPr>
                <w:rFonts w:ascii="Times New Roman Regular" w:hAnsi="Times New Roman Regular" w:eastAsia="宋体" w:cs="Times New Roman Regular"/>
                <w:b/>
                <w:lang w:eastAsia="zh-CN"/>
              </w:rPr>
              <w:t>C</w:t>
            </w:r>
            <w:r>
              <w:rPr>
                <w:rFonts w:hint="eastAsia" w:ascii="Times New Roman Regular" w:hAnsi="Times New Roman Regular" w:eastAsia="宋体" w:cs="Times New Roman Regular"/>
                <w:b/>
                <w:lang w:eastAsia="zh-Hans"/>
              </w:rPr>
              <w:t>差</w:t>
            </w:r>
            <w:r>
              <w:rPr>
                <w:rFonts w:ascii="Times New Roman Regular" w:hAnsi="Times New Roman Regular" w:eastAsia="宋体" w:cs="Times New Roman Regular"/>
                <w:b/>
                <w:lang w:eastAsia="zh-CN"/>
              </w:rPr>
              <w:t xml:space="preserve"> </w:t>
            </w:r>
            <w:r>
              <w:rPr>
                <w:rFonts w:hint="eastAsia" w:ascii="Times New Roman Regular" w:hAnsi="Times New Roman Regular" w:eastAsia="宋体" w:cs="Times New Roman Regular"/>
                <w:b/>
                <w:lang w:eastAsia="zh-CN"/>
              </w:rPr>
              <w:t>（质量低）：</w:t>
            </w:r>
            <w:r>
              <w:rPr>
                <w:rFonts w:ascii="Times New Roman Regular" w:hAnsi="Times New Roman Regular" w:eastAsia="宋体" w:cs="Times New Roman Regular"/>
                <w:b/>
                <w:lang w:eastAsia="zh-CN"/>
              </w:rPr>
              <w:t xml:space="preserve"> </w:t>
            </w:r>
            <w:r>
              <w:rPr>
                <w:rFonts w:hint="eastAsia" w:ascii="Times New Roman Regular" w:hAnsi="Times New Roman Regular" w:eastAsia="宋体" w:cs="Times New Roman Regular"/>
                <w:lang w:eastAsia="zh-CN"/>
              </w:rPr>
              <w:t>包含低到高质量的定量和定性研究部分；与研究问题或研究目的无关的研究设计；缺乏数据或结果的相关整合；没有考虑所选方法的局限性。</w:t>
            </w:r>
            <w:r>
              <w:rPr>
                <w:rFonts w:ascii="Times New Roman Regular" w:hAnsi="Times New Roman Regular" w:eastAsia="宋体" w:cs="Times New Roman Regular"/>
                <w:lang w:eastAsia="zh-CN"/>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exact"/>
        </w:trPr>
        <w:tc>
          <w:tcPr>
            <w:tcW w:w="10788" w:type="dxa"/>
            <w:gridSpan w:val="6"/>
            <w:tcBorders>
              <w:left w:val="single" w:color="auto" w:sz="4" w:space="0"/>
              <w:bottom w:val="single" w:color="auto" w:sz="4" w:space="0"/>
              <w:right w:val="single" w:color="auto" w:sz="4" w:space="0"/>
            </w:tcBorders>
            <w:shd w:val="clear" w:color="auto" w:fill="E7E6E6" w:themeFill="background2"/>
            <w:vAlign w:val="center"/>
          </w:tcPr>
          <w:p>
            <w:pPr>
              <w:spacing w:after="0" w:line="240" w:lineRule="auto"/>
              <w:jc w:val="center"/>
              <w:rPr>
                <w:rFonts w:ascii="Times New Roman Regular" w:hAnsi="Times New Roman Regular" w:eastAsia="宋体" w:cs="Times New Roman Regular"/>
                <w:b/>
                <w:lang w:eastAsia="zh-CN"/>
              </w:rPr>
            </w:pPr>
            <w:r>
              <w:rPr>
                <w:rFonts w:hint="eastAsia" w:ascii="Times New Roman Regular" w:hAnsi="Times New Roman Regular" w:eastAsia="宋体" w:cs="Times New Roman Regular"/>
                <w:lang w:eastAsia="zh-CN"/>
              </w:rPr>
              <w:t>记录有助于解决</w:t>
            </w:r>
            <w:r>
              <w:rPr>
                <w:rFonts w:ascii="Times New Roman Regular" w:hAnsi="Times New Roman Regular" w:eastAsia="宋体" w:cs="Times New Roman Regular"/>
                <w:lang w:eastAsia="zh-CN"/>
              </w:rPr>
              <w:t xml:space="preserve"> </w:t>
            </w:r>
            <w:r>
              <w:rPr>
                <w:rFonts w:hint="eastAsia" w:ascii="Times New Roman Regular" w:hAnsi="Times New Roman Regular" w:eastAsia="宋体" w:cs="Times New Roman Regular"/>
                <w:lang w:eastAsia="zh-CN"/>
              </w:rPr>
              <w:t>第</w:t>
            </w:r>
            <w:r>
              <w:rPr>
                <w:rFonts w:ascii="Times New Roman Regular" w:hAnsi="Times New Roman Regular" w:eastAsia="宋体" w:cs="Times New Roman Regular"/>
                <w:b/>
                <w:lang w:eastAsia="zh-CN"/>
              </w:rPr>
              <w:t>1</w:t>
            </w:r>
            <w:r>
              <w:rPr>
                <w:rFonts w:hint="eastAsia" w:ascii="Times New Roman Regular" w:hAnsi="Times New Roman Regular" w:eastAsia="宋体" w:cs="Times New Roman Regular"/>
                <w:lang w:eastAsia="zh-CN"/>
              </w:rPr>
              <w:t>页</w:t>
            </w:r>
            <w:r>
              <w:rPr>
                <w:rFonts w:hint="eastAsia" w:ascii="Times New Roman Regular" w:hAnsi="Times New Roman Regular" w:eastAsia="宋体" w:cs="Times New Roman Regular"/>
                <w:lang w:eastAsia="zh-Hans"/>
              </w:rPr>
              <w:t>EBP</w:t>
            </w:r>
            <w:r>
              <w:rPr>
                <w:rFonts w:hint="eastAsia" w:ascii="Times New Roman Regular" w:hAnsi="Times New Roman Regular" w:eastAsia="宋体" w:cs="Times New Roman Regular"/>
                <w:lang w:eastAsia="zh-CN"/>
              </w:rPr>
              <w:t>问题的发现</w:t>
            </w:r>
          </w:p>
        </w:tc>
      </w:tr>
    </w:tbl>
    <w:p>
      <w:pPr>
        <w:rPr>
          <w:rFonts w:ascii="Times New Roman" w:hAnsi="Times New Roman" w:cs="Times New Roman"/>
          <w:lang w:eastAsia="zh-CN"/>
        </w:rPr>
      </w:pPr>
    </w:p>
    <w:sectPr>
      <w:headerReference r:id="rId7" w:type="first"/>
      <w:footerReference r:id="rId10" w:type="first"/>
      <w:headerReference r:id="rId5" w:type="default"/>
      <w:footerReference r:id="rId8" w:type="default"/>
      <w:headerReference r:id="rId6" w:type="even"/>
      <w:footerReference r:id="rId9" w:type="even"/>
      <w:pgSz w:w="12240" w:h="15840"/>
      <w:pgMar w:top="1800" w:right="720" w:bottom="270" w:left="72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Segoe UI">
    <w:panose1 w:val="020B0502040204020203"/>
    <w:charset w:val="00"/>
    <w:family w:val="swiss"/>
    <w:pitch w:val="default"/>
    <w:sig w:usb0="E4002EFF" w:usb1="C000E47F" w:usb2="00000009" w:usb3="00000000" w:csb0="200001FF" w:csb1="00000000"/>
  </w:font>
  <w:font w:name="Times New Roman Regular">
    <w:altName w:val="Times New Roman"/>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Times New Roman Regular" w:hAnsi="Times New Roman Regular" w:eastAsia="宋体" w:cs="Times New Roman Regular"/>
        <w:lang w:eastAsia="zh-CN"/>
      </w:rPr>
    </w:pPr>
    <w:r>
      <w:rPr>
        <w:rFonts w:ascii="Times New Roman Regular" w:hAnsi="Times New Roman Regular" w:eastAsia="宋体" w:cs="Times New Roman Regular"/>
        <w:lang w:eastAsia="zh-CN"/>
      </w:rPr>
      <w:t xml:space="preserve">© 2022 </w:t>
    </w:r>
    <w:r>
      <w:rPr>
        <w:rFonts w:hint="eastAsia" w:ascii="Times New Roman Regular" w:hAnsi="Times New Roman Regular" w:eastAsia="宋体" w:cs="Times New Roman Regular"/>
        <w:lang w:eastAsia="zh-CN"/>
      </w:rPr>
      <w:t>约翰·霍普金斯卫生系统</w:t>
    </w:r>
    <w:r>
      <w:rPr>
        <w:rFonts w:ascii="Times New Roman Regular" w:hAnsi="Times New Roman Regular" w:eastAsia="宋体" w:cs="Times New Roman Regular"/>
        <w:lang w:eastAsia="zh-CN"/>
      </w:rPr>
      <w:t>/</w:t>
    </w:r>
    <w:r>
      <w:rPr>
        <w:rFonts w:hint="eastAsia" w:ascii="Times New Roman Regular" w:hAnsi="Times New Roman Regular" w:eastAsia="宋体" w:cs="Times New Roman Regular"/>
        <w:lang w:eastAsia="zh-CN"/>
      </w:rPr>
      <w:t>约翰·霍普金斯护理学院</w:t>
    </w:r>
    <w:r>
      <w:rPr>
        <w:rFonts w:ascii="Times New Roman Regular" w:hAnsi="Times New Roman Regular" w:eastAsia="宋体" w:cs="Times New Roman Regular"/>
        <w:lang w:eastAsia="zh-CN"/>
      </w:rPr>
      <w:t xml:space="preserve">                                    </w:t>
    </w:r>
    <w:r>
      <w:rPr>
        <w:rFonts w:hint="eastAsia" w:ascii="Times New Roman Regular" w:hAnsi="Times New Roman Regular" w:eastAsia="宋体" w:cs="Times New Roman Regular"/>
        <w:color w:val="7F7F7F" w:themeColor="background1" w:themeShade="80"/>
        <w:lang w:eastAsia="zh-CN"/>
      </w:rPr>
      <w:t>页码</w:t>
    </w:r>
    <w:r>
      <w:rPr>
        <w:rFonts w:ascii="Times New Roman Regular" w:hAnsi="Times New Roman Regular" w:eastAsia="宋体" w:cs="Times New Roman Regular"/>
        <w:lang w:eastAsia="zh-CN"/>
      </w:rPr>
      <w:t xml:space="preserve"> | </w:t>
    </w:r>
    <w:r>
      <w:rPr>
        <w:rFonts w:ascii="Times New Roman Regular" w:hAnsi="Times New Roman Regular" w:eastAsia="宋体" w:cs="Times New Roman Regular"/>
      </w:rPr>
      <w:fldChar w:fldCharType="begin"/>
    </w:r>
    <w:r>
      <w:rPr>
        <w:rFonts w:ascii="Times New Roman Regular" w:hAnsi="Times New Roman Regular" w:eastAsia="宋体" w:cs="Times New Roman Regular"/>
        <w:lang w:eastAsia="zh-CN"/>
      </w:rPr>
      <w:instrText xml:space="preserve"> PAGE   \* MERGEFORMAT </w:instrText>
    </w:r>
    <w:r>
      <w:rPr>
        <w:rFonts w:ascii="Times New Roman Regular" w:hAnsi="Times New Roman Regular" w:eastAsia="宋体" w:cs="Times New Roman Regular"/>
        <w:b w:val="0"/>
      </w:rPr>
      <w:fldChar w:fldCharType="separate"/>
    </w:r>
    <w:r>
      <w:rPr>
        <w:rFonts w:ascii="Times New Roman Regular" w:hAnsi="Times New Roman Regular" w:eastAsia="宋体" w:cs="Times New Roman Regular"/>
        <w:lang w:eastAsia="zh-CN"/>
      </w:rPr>
      <w:t>1</w:t>
    </w:r>
    <w:r>
      <w:rPr>
        <w:rFonts w:ascii="Times New Roman Regular" w:hAnsi="Times New Roman Regular" w:eastAsia="宋体" w:cs="Times New Roman Regular"/>
        <w:b w:val="0"/>
      </w:rPr>
      <w:fldChar w:fldCharType="end"/>
    </w:r>
  </w:p>
  <w:p>
    <w:pPr>
      <w:pStyle w:val="4"/>
      <w:rPr>
        <w:lang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Times New Roman Regular" w:hAnsi="Times New Roman Regular" w:eastAsia="宋体" w:cs="Times New Roman Regular"/>
        <w:lang w:eastAsia="zh-CN"/>
      </w:rPr>
    </w:pPr>
    <w:r>
      <w:rPr>
        <w:rFonts w:hint="eastAsia" w:ascii="Times New Roman Regular" w:hAnsi="Times New Roman Regular" w:eastAsia="宋体" w:cs="Times New Roman Regular"/>
        <w:lang w:eastAsia="zh-CN"/>
      </w:rPr>
      <w:t>约翰·霍普金斯大学专业循证护理实践</w:t>
    </w:r>
    <w:r>
      <w:rPr>
        <w:rFonts w:ascii="Times New Roman Regular" w:hAnsi="Times New Roman Regular" w:eastAsia="宋体" w:cs="Times New Roman Regular"/>
        <w:lang w:eastAsia="zh-CN"/>
      </w:rPr>
      <w:t xml:space="preserve"> </w:t>
    </w:r>
    <w:r>
      <w:rPr>
        <w:rFonts w:hint="eastAsia" w:ascii="Times New Roman Regular" w:hAnsi="Times New Roman Regular" w:eastAsia="宋体" w:cs="Times New Roman Regular"/>
        <w:lang w:eastAsia="zh-Hans"/>
      </w:rPr>
      <w:t>专业</w:t>
    </w:r>
    <w:bookmarkStart w:id="9" w:name="_GoBack"/>
    <w:bookmarkEnd w:id="9"/>
    <w:r>
      <w:rPr>
        <w:rFonts w:hint="eastAsia" w:ascii="Times New Roman Regular" w:hAnsi="Times New Roman Regular" w:eastAsia="宋体" w:cs="Times New Roman Regular"/>
        <w:lang w:eastAsia="zh-Hans"/>
      </w:rPr>
      <w:t>版</w:t>
    </w:r>
  </w:p>
  <w:p>
    <w:pPr>
      <w:pStyle w:val="5"/>
      <w:rPr>
        <w:rFonts w:ascii="Times New Roman" w:hAnsi="Times New Roman" w:cs="Times New Roman"/>
        <w:sz w:val="24"/>
        <w:lang w:eastAsia="zh-CN"/>
      </w:rPr>
    </w:pPr>
    <w:r>
      <w:rPr>
        <w:rFonts w:ascii="Times New Roman Regular" w:hAnsi="Times New Roman Regular" w:eastAsia="宋体" w:cs="Times New Roman Regular"/>
        <w:sz w:val="24"/>
        <w:szCs w:val="24"/>
        <w:lang w:eastAsia="zh-CN"/>
      </w:rPr>
      <w:t>研究证据评估工具（附录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7E5229"/>
    <w:multiLevelType w:val="multilevel"/>
    <w:tmpl w:val="237E5229"/>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1">
    <w:nsid w:val="3A28554E"/>
    <w:multiLevelType w:val="multilevel"/>
    <w:tmpl w:val="3A28554E"/>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2">
    <w:nsid w:val="3F683BEA"/>
    <w:multiLevelType w:val="multilevel"/>
    <w:tmpl w:val="3F683BEA"/>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52F71E60"/>
    <w:multiLevelType w:val="multilevel"/>
    <w:tmpl w:val="52F71E60"/>
    <w:lvl w:ilvl="0" w:tentative="0">
      <w:start w:val="0"/>
      <w:numFmt w:val="bullet"/>
      <w:lvlText w:val=""/>
      <w:lvlJc w:val="left"/>
      <w:pPr>
        <w:ind w:left="1296" w:hanging="360"/>
      </w:pPr>
      <w:rPr>
        <w:rFonts w:hint="default" w:ascii="Wingdings" w:hAnsi="Wingdings" w:cs="Times New Roman" w:eastAsiaTheme="minorHAnsi"/>
        <w:b/>
      </w:rPr>
    </w:lvl>
    <w:lvl w:ilvl="1" w:tentative="0">
      <w:start w:val="1"/>
      <w:numFmt w:val="bullet"/>
      <w:lvlText w:val="o"/>
      <w:lvlJc w:val="left"/>
      <w:pPr>
        <w:ind w:left="2016" w:hanging="360"/>
      </w:pPr>
      <w:rPr>
        <w:rFonts w:hint="default" w:ascii="Courier New" w:hAnsi="Courier New" w:cs="Courier New"/>
      </w:rPr>
    </w:lvl>
    <w:lvl w:ilvl="2" w:tentative="0">
      <w:start w:val="1"/>
      <w:numFmt w:val="bullet"/>
      <w:lvlText w:val=""/>
      <w:lvlJc w:val="left"/>
      <w:pPr>
        <w:ind w:left="2736" w:hanging="360"/>
      </w:pPr>
      <w:rPr>
        <w:rFonts w:hint="default" w:ascii="Wingdings" w:hAnsi="Wingdings"/>
      </w:rPr>
    </w:lvl>
    <w:lvl w:ilvl="3" w:tentative="0">
      <w:start w:val="1"/>
      <w:numFmt w:val="bullet"/>
      <w:lvlText w:val=""/>
      <w:lvlJc w:val="left"/>
      <w:pPr>
        <w:ind w:left="3456" w:hanging="360"/>
      </w:pPr>
      <w:rPr>
        <w:rFonts w:hint="default" w:ascii="Symbol" w:hAnsi="Symbol"/>
      </w:rPr>
    </w:lvl>
    <w:lvl w:ilvl="4" w:tentative="0">
      <w:start w:val="1"/>
      <w:numFmt w:val="bullet"/>
      <w:lvlText w:val="o"/>
      <w:lvlJc w:val="left"/>
      <w:pPr>
        <w:ind w:left="4176" w:hanging="360"/>
      </w:pPr>
      <w:rPr>
        <w:rFonts w:hint="default" w:ascii="Courier New" w:hAnsi="Courier New" w:cs="Courier New"/>
      </w:rPr>
    </w:lvl>
    <w:lvl w:ilvl="5" w:tentative="0">
      <w:start w:val="1"/>
      <w:numFmt w:val="bullet"/>
      <w:lvlText w:val=""/>
      <w:lvlJc w:val="left"/>
      <w:pPr>
        <w:ind w:left="4896" w:hanging="360"/>
      </w:pPr>
      <w:rPr>
        <w:rFonts w:hint="default" w:ascii="Wingdings" w:hAnsi="Wingdings"/>
      </w:rPr>
    </w:lvl>
    <w:lvl w:ilvl="6" w:tentative="0">
      <w:start w:val="1"/>
      <w:numFmt w:val="bullet"/>
      <w:lvlText w:val=""/>
      <w:lvlJc w:val="left"/>
      <w:pPr>
        <w:ind w:left="5616" w:hanging="360"/>
      </w:pPr>
      <w:rPr>
        <w:rFonts w:hint="default" w:ascii="Symbol" w:hAnsi="Symbol"/>
      </w:rPr>
    </w:lvl>
    <w:lvl w:ilvl="7" w:tentative="0">
      <w:start w:val="1"/>
      <w:numFmt w:val="bullet"/>
      <w:lvlText w:val="o"/>
      <w:lvlJc w:val="left"/>
      <w:pPr>
        <w:ind w:left="6336" w:hanging="360"/>
      </w:pPr>
      <w:rPr>
        <w:rFonts w:hint="default" w:ascii="Courier New" w:hAnsi="Courier New" w:cs="Courier New"/>
      </w:rPr>
    </w:lvl>
    <w:lvl w:ilvl="8" w:tentative="0">
      <w:start w:val="1"/>
      <w:numFmt w:val="bullet"/>
      <w:lvlText w:val=""/>
      <w:lvlJc w:val="left"/>
      <w:pPr>
        <w:ind w:left="7056" w:hanging="360"/>
      </w:pPr>
      <w:rPr>
        <w:rFonts w:hint="default" w:ascii="Wingdings" w:hAnsi="Wingdings"/>
      </w:rPr>
    </w:lvl>
  </w:abstractNum>
  <w:abstractNum w:abstractNumId="4">
    <w:nsid w:val="57C72D7E"/>
    <w:multiLevelType w:val="multilevel"/>
    <w:tmpl w:val="57C72D7E"/>
    <w:lvl w:ilvl="0" w:tentative="0">
      <w:start w:val="1"/>
      <w:numFmt w:val="bullet"/>
      <w:lvlText w:val=""/>
      <w:lvlJc w:val="left"/>
      <w:pPr>
        <w:ind w:left="360" w:hanging="144"/>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63DB157B"/>
    <w:multiLevelType w:val="multilevel"/>
    <w:tmpl w:val="63DB157B"/>
    <w:lvl w:ilvl="0" w:tentative="0">
      <w:start w:val="1"/>
      <w:numFmt w:val="bullet"/>
      <w:lvlText w:val=""/>
      <w:lvlJc w:val="left"/>
      <w:pPr>
        <w:ind w:left="774" w:hanging="360"/>
      </w:pPr>
      <w:rPr>
        <w:rFonts w:hint="default" w:ascii="Symbol" w:hAnsi="Symbol"/>
      </w:rPr>
    </w:lvl>
    <w:lvl w:ilvl="1" w:tentative="0">
      <w:start w:val="1"/>
      <w:numFmt w:val="bullet"/>
      <w:lvlText w:val="o"/>
      <w:lvlJc w:val="left"/>
      <w:pPr>
        <w:ind w:left="1494" w:hanging="360"/>
      </w:pPr>
      <w:rPr>
        <w:rFonts w:hint="default" w:ascii="Courier New" w:hAnsi="Courier New" w:cs="Courier New"/>
      </w:rPr>
    </w:lvl>
    <w:lvl w:ilvl="2" w:tentative="0">
      <w:start w:val="1"/>
      <w:numFmt w:val="bullet"/>
      <w:lvlText w:val=""/>
      <w:lvlJc w:val="left"/>
      <w:pPr>
        <w:ind w:left="2214" w:hanging="360"/>
      </w:pPr>
      <w:rPr>
        <w:rFonts w:hint="default" w:ascii="Wingdings" w:hAnsi="Wingdings"/>
      </w:rPr>
    </w:lvl>
    <w:lvl w:ilvl="3" w:tentative="0">
      <w:start w:val="1"/>
      <w:numFmt w:val="bullet"/>
      <w:lvlText w:val=""/>
      <w:lvlJc w:val="left"/>
      <w:pPr>
        <w:ind w:left="2934" w:hanging="360"/>
      </w:pPr>
      <w:rPr>
        <w:rFonts w:hint="default" w:ascii="Symbol" w:hAnsi="Symbol"/>
      </w:rPr>
    </w:lvl>
    <w:lvl w:ilvl="4" w:tentative="0">
      <w:start w:val="1"/>
      <w:numFmt w:val="bullet"/>
      <w:lvlText w:val="o"/>
      <w:lvlJc w:val="left"/>
      <w:pPr>
        <w:ind w:left="3654" w:hanging="360"/>
      </w:pPr>
      <w:rPr>
        <w:rFonts w:hint="default" w:ascii="Courier New" w:hAnsi="Courier New" w:cs="Courier New"/>
      </w:rPr>
    </w:lvl>
    <w:lvl w:ilvl="5" w:tentative="0">
      <w:start w:val="1"/>
      <w:numFmt w:val="bullet"/>
      <w:lvlText w:val=""/>
      <w:lvlJc w:val="left"/>
      <w:pPr>
        <w:ind w:left="4374" w:hanging="360"/>
      </w:pPr>
      <w:rPr>
        <w:rFonts w:hint="default" w:ascii="Wingdings" w:hAnsi="Wingdings"/>
      </w:rPr>
    </w:lvl>
    <w:lvl w:ilvl="6" w:tentative="0">
      <w:start w:val="1"/>
      <w:numFmt w:val="bullet"/>
      <w:lvlText w:val=""/>
      <w:lvlJc w:val="left"/>
      <w:pPr>
        <w:ind w:left="5094" w:hanging="360"/>
      </w:pPr>
      <w:rPr>
        <w:rFonts w:hint="default" w:ascii="Symbol" w:hAnsi="Symbol"/>
      </w:rPr>
    </w:lvl>
    <w:lvl w:ilvl="7" w:tentative="0">
      <w:start w:val="1"/>
      <w:numFmt w:val="bullet"/>
      <w:lvlText w:val="o"/>
      <w:lvlJc w:val="left"/>
      <w:pPr>
        <w:ind w:left="5814" w:hanging="360"/>
      </w:pPr>
      <w:rPr>
        <w:rFonts w:hint="default" w:ascii="Courier New" w:hAnsi="Courier New" w:cs="Courier New"/>
      </w:rPr>
    </w:lvl>
    <w:lvl w:ilvl="8" w:tentative="0">
      <w:start w:val="1"/>
      <w:numFmt w:val="bullet"/>
      <w:lvlText w:val=""/>
      <w:lvlJc w:val="left"/>
      <w:pPr>
        <w:ind w:left="6534" w:hanging="360"/>
      </w:pPr>
      <w:rPr>
        <w:rFonts w:hint="default" w:ascii="Wingdings" w:hAnsi="Wingdings"/>
      </w:rPr>
    </w:lvl>
  </w:abstractNum>
  <w:abstractNum w:abstractNumId="6">
    <w:nsid w:val="6CFA02C8"/>
    <w:multiLevelType w:val="multilevel"/>
    <w:tmpl w:val="6CFA02C8"/>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7">
    <w:nsid w:val="6E0F0813"/>
    <w:multiLevelType w:val="multilevel"/>
    <w:tmpl w:val="6E0F0813"/>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8">
    <w:nsid w:val="7E9F659A"/>
    <w:multiLevelType w:val="multilevel"/>
    <w:tmpl w:val="7E9F659A"/>
    <w:lvl w:ilvl="0" w:tentative="0">
      <w:start w:val="1"/>
      <w:numFmt w:val="bullet"/>
      <w:lvlText w:val=""/>
      <w:lvlJc w:val="left"/>
      <w:pPr>
        <w:ind w:left="720" w:hanging="360"/>
      </w:pPr>
      <w:rPr>
        <w:rFonts w:hint="default" w:ascii="Symbol" w:hAnsi="Symbol"/>
        <w:b/>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9">
    <w:nsid w:val="7F7D3FCC"/>
    <w:multiLevelType w:val="multilevel"/>
    <w:tmpl w:val="7F7D3FCC"/>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3"/>
  </w:num>
  <w:num w:numId="2">
    <w:abstractNumId w:val="8"/>
  </w:num>
  <w:num w:numId="3">
    <w:abstractNumId w:val="9"/>
  </w:num>
  <w:num w:numId="4">
    <w:abstractNumId w:val="4"/>
  </w:num>
  <w:num w:numId="5">
    <w:abstractNumId w:val="2"/>
  </w:num>
  <w:num w:numId="6">
    <w:abstractNumId w:val="5"/>
  </w:num>
  <w:num w:numId="7">
    <w:abstractNumId w:val="6"/>
  </w:num>
  <w:num w:numId="8">
    <w:abstractNumId w:val="1"/>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sDCyMLawNDCyMDIzMzZR0lEKTi0uzszPAykwqwUAqTa2XywAAAA="/>
    <w:docVar w:name="commondata" w:val="eyJoZGlkIjoiNmI1NDExNDE1NjYxZjBkZmYyOTI4OTkyMTNjYmUzZGUifQ=="/>
  </w:docVars>
  <w:rsids>
    <w:rsidRoot w:val="003033C9"/>
    <w:rsid w:val="000016F9"/>
    <w:rsid w:val="00012054"/>
    <w:rsid w:val="00022E51"/>
    <w:rsid w:val="000266BB"/>
    <w:rsid w:val="000407EA"/>
    <w:rsid w:val="00052A86"/>
    <w:rsid w:val="00061AE1"/>
    <w:rsid w:val="00065801"/>
    <w:rsid w:val="000771FF"/>
    <w:rsid w:val="00093B59"/>
    <w:rsid w:val="000A0D2D"/>
    <w:rsid w:val="000B417D"/>
    <w:rsid w:val="000C0903"/>
    <w:rsid w:val="000C2880"/>
    <w:rsid w:val="000C3D0A"/>
    <w:rsid w:val="000C6DBB"/>
    <w:rsid w:val="000F6F03"/>
    <w:rsid w:val="00102691"/>
    <w:rsid w:val="00130074"/>
    <w:rsid w:val="0016362A"/>
    <w:rsid w:val="00167AC7"/>
    <w:rsid w:val="00193E98"/>
    <w:rsid w:val="001A0B63"/>
    <w:rsid w:val="001A3552"/>
    <w:rsid w:val="001A529B"/>
    <w:rsid w:val="001B3F13"/>
    <w:rsid w:val="001E62EA"/>
    <w:rsid w:val="001F1BAA"/>
    <w:rsid w:val="001F7D8B"/>
    <w:rsid w:val="00202E03"/>
    <w:rsid w:val="00212ECA"/>
    <w:rsid w:val="0022572E"/>
    <w:rsid w:val="002705E3"/>
    <w:rsid w:val="00273D96"/>
    <w:rsid w:val="0027400B"/>
    <w:rsid w:val="0028508C"/>
    <w:rsid w:val="002D5BF1"/>
    <w:rsid w:val="002D7A13"/>
    <w:rsid w:val="002E2F53"/>
    <w:rsid w:val="002E4A82"/>
    <w:rsid w:val="002F7085"/>
    <w:rsid w:val="003033C9"/>
    <w:rsid w:val="003106DC"/>
    <w:rsid w:val="00315A12"/>
    <w:rsid w:val="003168AF"/>
    <w:rsid w:val="00324D67"/>
    <w:rsid w:val="00342D30"/>
    <w:rsid w:val="00357101"/>
    <w:rsid w:val="003673AC"/>
    <w:rsid w:val="00383E38"/>
    <w:rsid w:val="00384C83"/>
    <w:rsid w:val="003A0ED2"/>
    <w:rsid w:val="003A729D"/>
    <w:rsid w:val="003B33F3"/>
    <w:rsid w:val="003C13D2"/>
    <w:rsid w:val="003F4442"/>
    <w:rsid w:val="003F485C"/>
    <w:rsid w:val="00403FA8"/>
    <w:rsid w:val="004159FB"/>
    <w:rsid w:val="0042217E"/>
    <w:rsid w:val="00427BDE"/>
    <w:rsid w:val="00431055"/>
    <w:rsid w:val="00431180"/>
    <w:rsid w:val="00440FC3"/>
    <w:rsid w:val="00452049"/>
    <w:rsid w:val="004557F1"/>
    <w:rsid w:val="00455BE6"/>
    <w:rsid w:val="0046236D"/>
    <w:rsid w:val="00463EDA"/>
    <w:rsid w:val="00470A61"/>
    <w:rsid w:val="00470C9A"/>
    <w:rsid w:val="00472E2D"/>
    <w:rsid w:val="004736B2"/>
    <w:rsid w:val="00477ACE"/>
    <w:rsid w:val="00481824"/>
    <w:rsid w:val="00483294"/>
    <w:rsid w:val="004A10BA"/>
    <w:rsid w:val="004A398B"/>
    <w:rsid w:val="004C2EE4"/>
    <w:rsid w:val="004D52C3"/>
    <w:rsid w:val="004E2F6B"/>
    <w:rsid w:val="004E6B11"/>
    <w:rsid w:val="00532629"/>
    <w:rsid w:val="005414DE"/>
    <w:rsid w:val="00541C9C"/>
    <w:rsid w:val="00545FE9"/>
    <w:rsid w:val="00550573"/>
    <w:rsid w:val="005646E0"/>
    <w:rsid w:val="00566456"/>
    <w:rsid w:val="00570BBF"/>
    <w:rsid w:val="005D1621"/>
    <w:rsid w:val="005E67E6"/>
    <w:rsid w:val="005F4A26"/>
    <w:rsid w:val="005F6B53"/>
    <w:rsid w:val="006010E7"/>
    <w:rsid w:val="00605E7E"/>
    <w:rsid w:val="006107BD"/>
    <w:rsid w:val="00612215"/>
    <w:rsid w:val="00623C28"/>
    <w:rsid w:val="00640DAC"/>
    <w:rsid w:val="00657F82"/>
    <w:rsid w:val="00667F7B"/>
    <w:rsid w:val="006728E8"/>
    <w:rsid w:val="0069286D"/>
    <w:rsid w:val="006A35BC"/>
    <w:rsid w:val="006B7E24"/>
    <w:rsid w:val="006C5E1F"/>
    <w:rsid w:val="006C7312"/>
    <w:rsid w:val="006D588D"/>
    <w:rsid w:val="007245E8"/>
    <w:rsid w:val="00726D6C"/>
    <w:rsid w:val="00730C74"/>
    <w:rsid w:val="007324E5"/>
    <w:rsid w:val="00732FD2"/>
    <w:rsid w:val="0074333B"/>
    <w:rsid w:val="00753AEE"/>
    <w:rsid w:val="0079169E"/>
    <w:rsid w:val="00797C84"/>
    <w:rsid w:val="007A67FF"/>
    <w:rsid w:val="007A7336"/>
    <w:rsid w:val="007B0971"/>
    <w:rsid w:val="007D15C4"/>
    <w:rsid w:val="007D6CCD"/>
    <w:rsid w:val="007D7880"/>
    <w:rsid w:val="00821B5C"/>
    <w:rsid w:val="00822528"/>
    <w:rsid w:val="00865F20"/>
    <w:rsid w:val="00871861"/>
    <w:rsid w:val="00874AD5"/>
    <w:rsid w:val="00881A97"/>
    <w:rsid w:val="0088325D"/>
    <w:rsid w:val="008B42E1"/>
    <w:rsid w:val="008B6F26"/>
    <w:rsid w:val="008D3FD3"/>
    <w:rsid w:val="008E15EE"/>
    <w:rsid w:val="008E3793"/>
    <w:rsid w:val="008E6D7B"/>
    <w:rsid w:val="00916359"/>
    <w:rsid w:val="009342AD"/>
    <w:rsid w:val="00945E3C"/>
    <w:rsid w:val="00956ED4"/>
    <w:rsid w:val="009618F3"/>
    <w:rsid w:val="00964F3D"/>
    <w:rsid w:val="009732CE"/>
    <w:rsid w:val="009749C5"/>
    <w:rsid w:val="0097792B"/>
    <w:rsid w:val="00980C69"/>
    <w:rsid w:val="009837E4"/>
    <w:rsid w:val="009971BA"/>
    <w:rsid w:val="009F4323"/>
    <w:rsid w:val="009F4C5C"/>
    <w:rsid w:val="00A07AD6"/>
    <w:rsid w:val="00A15BDC"/>
    <w:rsid w:val="00A2188A"/>
    <w:rsid w:val="00A21F7F"/>
    <w:rsid w:val="00A26E1C"/>
    <w:rsid w:val="00A27AFE"/>
    <w:rsid w:val="00A30081"/>
    <w:rsid w:val="00A426FD"/>
    <w:rsid w:val="00A476FF"/>
    <w:rsid w:val="00A47A4F"/>
    <w:rsid w:val="00A509EE"/>
    <w:rsid w:val="00A578E5"/>
    <w:rsid w:val="00A667C8"/>
    <w:rsid w:val="00A70E55"/>
    <w:rsid w:val="00A832A7"/>
    <w:rsid w:val="00A84245"/>
    <w:rsid w:val="00A87111"/>
    <w:rsid w:val="00AA21EF"/>
    <w:rsid w:val="00AA6B29"/>
    <w:rsid w:val="00AC0879"/>
    <w:rsid w:val="00AD6E51"/>
    <w:rsid w:val="00AE1875"/>
    <w:rsid w:val="00B106C5"/>
    <w:rsid w:val="00B11378"/>
    <w:rsid w:val="00B44830"/>
    <w:rsid w:val="00B46A3A"/>
    <w:rsid w:val="00B62271"/>
    <w:rsid w:val="00B71844"/>
    <w:rsid w:val="00B71F25"/>
    <w:rsid w:val="00B911D1"/>
    <w:rsid w:val="00BC0C39"/>
    <w:rsid w:val="00BC16D0"/>
    <w:rsid w:val="00BC2FC4"/>
    <w:rsid w:val="00BD4F25"/>
    <w:rsid w:val="00C232CA"/>
    <w:rsid w:val="00C34908"/>
    <w:rsid w:val="00C42CF9"/>
    <w:rsid w:val="00C448BA"/>
    <w:rsid w:val="00C50B15"/>
    <w:rsid w:val="00C709C7"/>
    <w:rsid w:val="00C72872"/>
    <w:rsid w:val="00C82148"/>
    <w:rsid w:val="00C95DB7"/>
    <w:rsid w:val="00C97140"/>
    <w:rsid w:val="00CA2489"/>
    <w:rsid w:val="00CA78D7"/>
    <w:rsid w:val="00CB16BB"/>
    <w:rsid w:val="00CE4C27"/>
    <w:rsid w:val="00D0219D"/>
    <w:rsid w:val="00D25C2B"/>
    <w:rsid w:val="00D46174"/>
    <w:rsid w:val="00D54FBE"/>
    <w:rsid w:val="00D570B1"/>
    <w:rsid w:val="00D61AC3"/>
    <w:rsid w:val="00D76869"/>
    <w:rsid w:val="00D92355"/>
    <w:rsid w:val="00DA755F"/>
    <w:rsid w:val="00DC6307"/>
    <w:rsid w:val="00DE189B"/>
    <w:rsid w:val="00DE67FF"/>
    <w:rsid w:val="00DF0EDC"/>
    <w:rsid w:val="00E01317"/>
    <w:rsid w:val="00E02155"/>
    <w:rsid w:val="00E04B98"/>
    <w:rsid w:val="00E06191"/>
    <w:rsid w:val="00E23E3D"/>
    <w:rsid w:val="00E42CDD"/>
    <w:rsid w:val="00E67240"/>
    <w:rsid w:val="00E71603"/>
    <w:rsid w:val="00E85350"/>
    <w:rsid w:val="00E92D73"/>
    <w:rsid w:val="00E9339A"/>
    <w:rsid w:val="00E9682A"/>
    <w:rsid w:val="00EB097A"/>
    <w:rsid w:val="00ED394E"/>
    <w:rsid w:val="00ED7FCA"/>
    <w:rsid w:val="00EF121D"/>
    <w:rsid w:val="00F136DC"/>
    <w:rsid w:val="00F331FE"/>
    <w:rsid w:val="00F40E7D"/>
    <w:rsid w:val="00F41404"/>
    <w:rsid w:val="00F45D1C"/>
    <w:rsid w:val="00F46522"/>
    <w:rsid w:val="00F5563C"/>
    <w:rsid w:val="00F565BE"/>
    <w:rsid w:val="00F63D61"/>
    <w:rsid w:val="00F66DDE"/>
    <w:rsid w:val="00F8249C"/>
    <w:rsid w:val="00FB2707"/>
    <w:rsid w:val="00FB2B69"/>
    <w:rsid w:val="00FE0A24"/>
    <w:rsid w:val="00FE5516"/>
    <w:rsid w:val="00FF1C6C"/>
    <w:rsid w:val="00FF323C"/>
    <w:rsid w:val="02B3C34F"/>
    <w:rsid w:val="05543975"/>
    <w:rsid w:val="06A56AEE"/>
    <w:rsid w:val="0B72D5C0"/>
    <w:rsid w:val="16C09D8B"/>
    <w:rsid w:val="1A952BC0"/>
    <w:rsid w:val="1C48DA37"/>
    <w:rsid w:val="1E2C0327"/>
    <w:rsid w:val="1F820358"/>
    <w:rsid w:val="21F9A887"/>
    <w:rsid w:val="267ADD0B"/>
    <w:rsid w:val="2752F855"/>
    <w:rsid w:val="2C87700B"/>
    <w:rsid w:val="2CCF4D92"/>
    <w:rsid w:val="2FC2C6C4"/>
    <w:rsid w:val="310106BA"/>
    <w:rsid w:val="378FE7E4"/>
    <w:rsid w:val="37970202"/>
    <w:rsid w:val="3B6E9653"/>
    <w:rsid w:val="3E10C066"/>
    <w:rsid w:val="43DDEB7E"/>
    <w:rsid w:val="44EC9EB8"/>
    <w:rsid w:val="45045E07"/>
    <w:rsid w:val="46A02E68"/>
    <w:rsid w:val="53168D19"/>
    <w:rsid w:val="585F92D9"/>
    <w:rsid w:val="5ADD7921"/>
    <w:rsid w:val="5AE54526"/>
    <w:rsid w:val="5B33C365"/>
    <w:rsid w:val="667AA707"/>
    <w:rsid w:val="6E274549"/>
    <w:rsid w:val="6FD40F09"/>
    <w:rsid w:val="73FF4224"/>
    <w:rsid w:val="7B7E7A29"/>
    <w:rsid w:val="7EAA05FB"/>
    <w:rsid w:val="9F2BF34A"/>
  </w:rsids>
  <m:mathPr>
    <m:mathFont m:val="Cambria Math"/>
    <m:brkBin m:val="before"/>
    <m:brkBinSub m:val="--"/>
    <m:smallFrac m:val="0"/>
    <m:dispDef/>
    <m:lMargin m:val="0"/>
    <m:rMargin m:val="0"/>
    <m:defJc m:val="centerGroup"/>
    <m:wrapIndent m:val="1440"/>
    <m:intLim m:val="subSup"/>
    <m:naryLim m:val="undOvr"/>
  </m:mathPr>
  <w:themeFontLang w:val="zh-CN"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en-US"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semiHidden/>
    <w:unhideWhenUsed/>
    <w:qFormat/>
    <w:uiPriority w:val="99"/>
    <w:pPr>
      <w:widowControl w:val="0"/>
      <w:autoSpaceDE w:val="0"/>
      <w:autoSpaceDN w:val="0"/>
      <w:spacing w:after="0" w:line="240" w:lineRule="auto"/>
    </w:pPr>
    <w:rPr>
      <w:rFonts w:ascii="Tahoma" w:hAnsi="Tahoma" w:eastAsia="Tahoma" w:cs="Tahoma"/>
      <w:sz w:val="20"/>
      <w:szCs w:val="20"/>
    </w:rPr>
  </w:style>
  <w:style w:type="paragraph" w:styleId="3">
    <w:name w:val="Balloon Text"/>
    <w:basedOn w:val="1"/>
    <w:link w:val="17"/>
    <w:semiHidden/>
    <w:unhideWhenUsed/>
    <w:uiPriority w:val="99"/>
    <w:pPr>
      <w:spacing w:after="0" w:line="240" w:lineRule="auto"/>
    </w:pPr>
    <w:rPr>
      <w:rFonts w:ascii="Segoe UI" w:hAnsi="Segoe UI" w:cs="Segoe UI"/>
      <w:sz w:val="18"/>
      <w:szCs w:val="18"/>
    </w:rPr>
  </w:style>
  <w:style w:type="paragraph" w:styleId="4">
    <w:name w:val="footer"/>
    <w:basedOn w:val="1"/>
    <w:link w:val="12"/>
    <w:unhideWhenUsed/>
    <w:qFormat/>
    <w:uiPriority w:val="99"/>
    <w:pPr>
      <w:tabs>
        <w:tab w:val="center" w:pos="4680"/>
        <w:tab w:val="right" w:pos="9360"/>
      </w:tabs>
      <w:spacing w:after="0" w:line="240" w:lineRule="auto"/>
    </w:pPr>
  </w:style>
  <w:style w:type="paragraph" w:styleId="5">
    <w:name w:val="header"/>
    <w:basedOn w:val="1"/>
    <w:link w:val="11"/>
    <w:unhideWhenUsed/>
    <w:qFormat/>
    <w:uiPriority w:val="99"/>
    <w:pPr>
      <w:tabs>
        <w:tab w:val="center" w:pos="4680"/>
        <w:tab w:val="right" w:pos="9360"/>
      </w:tabs>
      <w:spacing w:after="0" w:line="240" w:lineRule="auto"/>
    </w:pPr>
  </w:style>
  <w:style w:type="paragraph" w:styleId="6">
    <w:name w:val="annotation subject"/>
    <w:basedOn w:val="2"/>
    <w:next w:val="2"/>
    <w:link w:val="18"/>
    <w:semiHidden/>
    <w:unhideWhenUsed/>
    <w:qFormat/>
    <w:uiPriority w:val="99"/>
    <w:pPr>
      <w:widowControl/>
      <w:autoSpaceDE/>
      <w:autoSpaceDN/>
      <w:spacing w:after="160"/>
    </w:pPr>
    <w:rPr>
      <w:rFonts w:asciiTheme="minorHAnsi" w:hAnsiTheme="minorHAnsi" w:eastAsiaTheme="minorHAnsi" w:cstheme="minorBidi"/>
      <w:b/>
      <w:bCs/>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semiHidden/>
    <w:unhideWhenUsed/>
    <w:uiPriority w:val="99"/>
    <w:rPr>
      <w:sz w:val="16"/>
      <w:szCs w:val="16"/>
    </w:rPr>
  </w:style>
  <w:style w:type="character" w:customStyle="1" w:styleId="11">
    <w:name w:val="页眉 字符"/>
    <w:basedOn w:val="9"/>
    <w:link w:val="5"/>
    <w:qFormat/>
    <w:uiPriority w:val="99"/>
  </w:style>
  <w:style w:type="character" w:customStyle="1" w:styleId="12">
    <w:name w:val="页脚 字符"/>
    <w:basedOn w:val="9"/>
    <w:link w:val="4"/>
    <w:uiPriority w:val="99"/>
  </w:style>
  <w:style w:type="paragraph" w:styleId="13">
    <w:name w:val="List Paragraph"/>
    <w:basedOn w:val="1"/>
    <w:qFormat/>
    <w:uiPriority w:val="1"/>
    <w:pPr>
      <w:ind w:left="720"/>
      <w:contextualSpacing/>
    </w:pPr>
  </w:style>
  <w:style w:type="character" w:customStyle="1" w:styleId="14">
    <w:name w:val="normaltextrun"/>
    <w:basedOn w:val="9"/>
    <w:uiPriority w:val="0"/>
  </w:style>
  <w:style w:type="character" w:customStyle="1" w:styleId="15">
    <w:name w:val="eop"/>
    <w:basedOn w:val="9"/>
    <w:qFormat/>
    <w:uiPriority w:val="0"/>
  </w:style>
  <w:style w:type="character" w:customStyle="1" w:styleId="16">
    <w:name w:val="批注文字 字符"/>
    <w:basedOn w:val="9"/>
    <w:link w:val="2"/>
    <w:semiHidden/>
    <w:uiPriority w:val="99"/>
    <w:rPr>
      <w:rFonts w:ascii="Tahoma" w:hAnsi="Tahoma" w:eastAsia="Tahoma" w:cs="Tahoma"/>
      <w:sz w:val="20"/>
      <w:szCs w:val="20"/>
    </w:rPr>
  </w:style>
  <w:style w:type="character" w:customStyle="1" w:styleId="17">
    <w:name w:val="批注框文本 字符"/>
    <w:basedOn w:val="9"/>
    <w:link w:val="3"/>
    <w:semiHidden/>
    <w:qFormat/>
    <w:uiPriority w:val="99"/>
    <w:rPr>
      <w:rFonts w:ascii="Segoe UI" w:hAnsi="Segoe UI" w:cs="Segoe UI"/>
      <w:sz w:val="18"/>
      <w:szCs w:val="18"/>
    </w:rPr>
  </w:style>
  <w:style w:type="character" w:customStyle="1" w:styleId="18">
    <w:name w:val="批注主题 字符"/>
    <w:basedOn w:val="16"/>
    <w:link w:val="6"/>
    <w:semiHidden/>
    <w:qFormat/>
    <w:uiPriority w:val="99"/>
    <w:rPr>
      <w:rFonts w:ascii="Tahoma" w:hAnsi="Tahoma" w:eastAsia="Tahoma" w:cs="Tahoma"/>
      <w:b/>
      <w:bCs/>
      <w:sz w:val="20"/>
      <w:szCs w:val="20"/>
    </w:rPr>
  </w:style>
  <w:style w:type="paragraph" w:customStyle="1" w:styleId="19">
    <w:name w:val="修订1"/>
    <w:hidden/>
    <w:semiHidden/>
    <w:uiPriority w:val="99"/>
    <w:rPr>
      <w:rFonts w:asciiTheme="minorHAnsi" w:hAnsiTheme="minorHAnsi" w:eastAsiaTheme="minorEastAsia" w:cstheme="minorBidi"/>
      <w:sz w:val="22"/>
      <w:szCs w:val="22"/>
      <w:lang w:val="en-US" w:eastAsia="en-US" w:bidi="ar-SA"/>
    </w:rPr>
  </w:style>
  <w:style w:type="paragraph" w:customStyle="1" w:styleId="20">
    <w:name w:val="paragraph"/>
    <w:basedOn w:val="1"/>
    <w:qFormat/>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styleId="21">
    <w:name w:val="Placeholder Text"/>
    <w:basedOn w:val="9"/>
    <w:semiHidden/>
    <w:uiPriority w:val="99"/>
    <w:rPr>
      <w:color w:val="808080"/>
    </w:rPr>
  </w:style>
  <w:style w:type="paragraph" w:customStyle="1" w:styleId="22">
    <w:name w:val="修订2"/>
    <w:hidden/>
    <w:semiHidden/>
    <w:qFormat/>
    <w:uiPriority w:val="99"/>
    <w:rPr>
      <w:rFonts w:asciiTheme="minorHAnsi" w:hAnsiTheme="minorHAnsi" w:eastAsiaTheme="minorEastAsia" w:cstheme="minorBidi"/>
      <w:sz w:val="22"/>
      <w:szCs w:val="22"/>
      <w:lang w:val="en-US" w:eastAsia="en-US" w:bidi="ar-SA"/>
    </w:rPr>
  </w:style>
  <w:style w:type="paragraph" w:customStyle="1" w:styleId="23">
    <w:name w:val="Revision"/>
    <w:hidden/>
    <w:semiHidden/>
    <w:qFormat/>
    <w:uiPriority w:val="99"/>
    <w:rPr>
      <w:rFonts w:asciiTheme="minorHAnsi" w:hAnsiTheme="minorHAnsi" w:eastAsiaTheme="minorEastAsia" w:cstheme="minorBidi"/>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Johns Hopkins</Company>
  <Pages>9</Pages>
  <Words>3980</Words>
  <Characters>4020</Characters>
  <Lines>37</Lines>
  <Paragraphs>10</Paragraphs>
  <TotalTime>20</TotalTime>
  <ScaleCrop>false</ScaleCrop>
  <LinksUpToDate>false</LinksUpToDate>
  <CharactersWithSpaces>4232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2023-01-14T11:14:00Z</dcterms:created>
  <dc:creator>Maddie Whalen</dc:creator>
  <cp:lastModifiedBy>丁宁</cp:lastModifiedBy>
  <cp:lastPrinted>2020-12-08T12:15:00Z</cp:lastPrinted>
  <dcterms:modified xsi:type="dcterms:W3CDTF">2023-04-23T08:31:16Z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0x010100156C2FC29BF6A4468A57C43C272DBAEE</vt:lpwstr>
  </property>
  <property fmtid="{D5CDD505-2E9C-101B-9397-08002B2CF9AE}" pid="3" name="GrammarlyDocumentId">
    <vt:lpwstr>8e6a0b4c4e0868d4bf0f397eed2a011acbd57612e81b540137ec7fa9ac003588</vt:lpwstr>
  </property>
  <property fmtid="{D5CDD505-2E9C-101B-9397-08002B2CF9AE}" pid="4" name="MediaServiceImageTags">
    <vt:lpwstr/>
  </property>
  <property fmtid="{D5CDD505-2E9C-101B-9397-08002B2CF9AE}" pid="5" name="KSOProductBuildVer">
    <vt:lpwstr>2052-11.1.0.14036</vt:lpwstr>
  </property>
  <property fmtid="{D5CDD505-2E9C-101B-9397-08002B2CF9AE}" pid="6" name="ICV">
    <vt:lpwstr>35714BED75B243E7A7C49F2E82DA5DF7_13</vt:lpwstr>
  </property>
</Properties>
</file>