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3599C" w14:textId="77777777" w:rsidR="00130D70" w:rsidRDefault="00061BFA">
      <w:pPr>
        <w:pStyle w:val="BodyText"/>
        <w:spacing w:before="20"/>
        <w:ind w:left="2699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DCD1CE9" wp14:editId="00DAF150">
            <wp:simplePos x="0" y="0"/>
            <wp:positionH relativeFrom="page">
              <wp:posOffset>266700</wp:posOffset>
            </wp:positionH>
            <wp:positionV relativeFrom="paragraph">
              <wp:posOffset>12745</wp:posOffset>
            </wp:positionV>
            <wp:extent cx="1376680" cy="3143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668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2060"/>
        </w:rPr>
        <w:t>CLINICAL IMMERSION PROGRAM: TRAUMA and EMERGENCY NURSING</w:t>
      </w:r>
    </w:p>
    <w:p w14:paraId="0801A4F2" w14:textId="77777777" w:rsidR="00130D70" w:rsidRDefault="00130D70">
      <w:pPr>
        <w:pStyle w:val="BodyText"/>
        <w:spacing w:before="8" w:after="1"/>
        <w:rPr>
          <w:sz w:val="22"/>
        </w:rPr>
      </w:pPr>
    </w:p>
    <w:tbl>
      <w:tblPr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2"/>
        <w:gridCol w:w="2033"/>
        <w:gridCol w:w="2731"/>
        <w:gridCol w:w="2515"/>
        <w:gridCol w:w="1879"/>
      </w:tblGrid>
      <w:tr w:rsidR="00130D70" w14:paraId="75386B1E" w14:textId="77777777">
        <w:trPr>
          <w:trHeight w:hRule="exact" w:val="444"/>
        </w:trPr>
        <w:tc>
          <w:tcPr>
            <w:tcW w:w="2102" w:type="dxa"/>
            <w:shd w:val="clear" w:color="auto" w:fill="002C77"/>
          </w:tcPr>
          <w:p w14:paraId="42218159" w14:textId="45C75F0F" w:rsidR="00130D70" w:rsidRDefault="00061BFA">
            <w:pPr>
              <w:pStyle w:val="TableParagraph"/>
              <w:ind w:left="597" w:right="694" w:firstLine="33"/>
              <w:rPr>
                <w:b/>
                <w:sz w:val="18"/>
              </w:rPr>
            </w:pPr>
            <w:r>
              <w:rPr>
                <w:b/>
                <w:color w:val="EBB600"/>
                <w:sz w:val="18"/>
              </w:rPr>
              <w:t>Monday 4/2</w:t>
            </w:r>
            <w:r w:rsidR="00796E9D">
              <w:rPr>
                <w:b/>
                <w:color w:val="EBB600"/>
                <w:sz w:val="18"/>
              </w:rPr>
              <w:t>2/242424</w:t>
            </w:r>
          </w:p>
        </w:tc>
        <w:tc>
          <w:tcPr>
            <w:tcW w:w="2033" w:type="dxa"/>
            <w:shd w:val="clear" w:color="auto" w:fill="002C77"/>
          </w:tcPr>
          <w:p w14:paraId="1A6C1E55" w14:textId="4312B752" w:rsidR="00130D70" w:rsidRDefault="00061BFA">
            <w:pPr>
              <w:pStyle w:val="TableParagraph"/>
              <w:ind w:left="605" w:right="617" w:firstLine="14"/>
              <w:rPr>
                <w:b/>
                <w:sz w:val="18"/>
              </w:rPr>
            </w:pPr>
            <w:r>
              <w:rPr>
                <w:b/>
                <w:color w:val="EBB600"/>
                <w:sz w:val="18"/>
              </w:rPr>
              <w:t>Tuesday 4/2</w:t>
            </w:r>
            <w:r w:rsidR="00796E9D">
              <w:rPr>
                <w:b/>
                <w:color w:val="EBB600"/>
                <w:sz w:val="18"/>
              </w:rPr>
              <w:t>3/24</w:t>
            </w:r>
          </w:p>
        </w:tc>
        <w:tc>
          <w:tcPr>
            <w:tcW w:w="2731" w:type="dxa"/>
            <w:shd w:val="clear" w:color="auto" w:fill="002C77"/>
          </w:tcPr>
          <w:p w14:paraId="40D4650A" w14:textId="05389A51" w:rsidR="00130D70" w:rsidRDefault="00061BFA">
            <w:pPr>
              <w:pStyle w:val="TableParagraph"/>
              <w:ind w:left="970" w:right="820" w:hanging="133"/>
              <w:rPr>
                <w:b/>
                <w:sz w:val="18"/>
              </w:rPr>
            </w:pPr>
            <w:r>
              <w:rPr>
                <w:b/>
                <w:color w:val="EBB600"/>
                <w:sz w:val="18"/>
              </w:rPr>
              <w:t>Wednesday 4/2</w:t>
            </w:r>
            <w:r w:rsidR="00796E9D">
              <w:rPr>
                <w:b/>
                <w:color w:val="EBB600"/>
                <w:sz w:val="18"/>
              </w:rPr>
              <w:t>4/24</w:t>
            </w:r>
          </w:p>
        </w:tc>
        <w:tc>
          <w:tcPr>
            <w:tcW w:w="2515" w:type="dxa"/>
            <w:shd w:val="clear" w:color="auto" w:fill="002C77"/>
          </w:tcPr>
          <w:p w14:paraId="2F351962" w14:textId="091D3589" w:rsidR="00130D70" w:rsidRDefault="00061BFA">
            <w:pPr>
              <w:pStyle w:val="TableParagraph"/>
              <w:ind w:left="805" w:right="844"/>
              <w:rPr>
                <w:b/>
                <w:sz w:val="18"/>
              </w:rPr>
            </w:pPr>
            <w:r>
              <w:rPr>
                <w:b/>
                <w:color w:val="EBB600"/>
                <w:sz w:val="18"/>
              </w:rPr>
              <w:t>Thursday 4/2</w:t>
            </w:r>
            <w:r w:rsidR="00796E9D">
              <w:rPr>
                <w:b/>
                <w:color w:val="EBB600"/>
                <w:sz w:val="18"/>
              </w:rPr>
              <w:t>5/24</w:t>
            </w:r>
          </w:p>
        </w:tc>
        <w:tc>
          <w:tcPr>
            <w:tcW w:w="1879" w:type="dxa"/>
            <w:shd w:val="clear" w:color="auto" w:fill="002C77"/>
          </w:tcPr>
          <w:p w14:paraId="231B9BE5" w14:textId="2D80F215" w:rsidR="00130D70" w:rsidRDefault="00061BFA">
            <w:pPr>
              <w:pStyle w:val="TableParagraph"/>
              <w:ind w:left="544" w:right="524" w:firstLine="107"/>
              <w:rPr>
                <w:b/>
                <w:sz w:val="18"/>
              </w:rPr>
            </w:pPr>
            <w:r>
              <w:rPr>
                <w:b/>
                <w:color w:val="EBB600"/>
                <w:sz w:val="18"/>
              </w:rPr>
              <w:t>Friday 4/2</w:t>
            </w:r>
            <w:r w:rsidR="00796E9D">
              <w:rPr>
                <w:b/>
                <w:color w:val="EBB600"/>
                <w:sz w:val="18"/>
              </w:rPr>
              <w:t>6/24</w:t>
            </w:r>
          </w:p>
        </w:tc>
      </w:tr>
      <w:tr w:rsidR="00130D70" w14:paraId="3829616D" w14:textId="77777777">
        <w:trPr>
          <w:trHeight w:hRule="exact" w:val="5642"/>
        </w:trPr>
        <w:tc>
          <w:tcPr>
            <w:tcW w:w="2102" w:type="dxa"/>
          </w:tcPr>
          <w:p w14:paraId="10725051" w14:textId="77777777" w:rsidR="00130D70" w:rsidRDefault="00130D70">
            <w:pPr>
              <w:pStyle w:val="TableParagraph"/>
              <w:spacing w:before="10"/>
              <w:rPr>
                <w:rFonts w:ascii="Calibri"/>
                <w:b/>
                <w:sz w:val="17"/>
              </w:rPr>
            </w:pPr>
          </w:p>
          <w:p w14:paraId="0C7FF4FE" w14:textId="77777777" w:rsidR="00130D70" w:rsidRDefault="00061BFA">
            <w:pPr>
              <w:pStyle w:val="TableParagraph"/>
              <w:ind w:left="110" w:right="159"/>
              <w:rPr>
                <w:sz w:val="18"/>
              </w:rPr>
            </w:pPr>
            <w:r>
              <w:rPr>
                <w:sz w:val="18"/>
              </w:rPr>
              <w:t>Host: Institute for Johns Hopkins Nursing</w:t>
            </w:r>
          </w:p>
          <w:p w14:paraId="23E66547" w14:textId="77777777" w:rsidR="00130D70" w:rsidRDefault="00130D70">
            <w:pPr>
              <w:pStyle w:val="TableParagraph"/>
              <w:spacing w:before="11"/>
              <w:rPr>
                <w:rFonts w:ascii="Calibri"/>
                <w:b/>
                <w:sz w:val="17"/>
              </w:rPr>
            </w:pPr>
          </w:p>
          <w:p w14:paraId="58C826B0" w14:textId="77777777" w:rsidR="00130D70" w:rsidRDefault="00061BFA">
            <w:pPr>
              <w:pStyle w:val="TableParagraph"/>
              <w:spacing w:before="1" w:line="217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0900</w:t>
            </w:r>
          </w:p>
          <w:p w14:paraId="11811C3C" w14:textId="77777777" w:rsidR="00130D70" w:rsidRDefault="00061BFA">
            <w:pPr>
              <w:pStyle w:val="TableParagraph"/>
              <w:ind w:left="110" w:right="121"/>
              <w:rPr>
                <w:sz w:val="18"/>
              </w:rPr>
            </w:pPr>
            <w:r>
              <w:rPr>
                <w:sz w:val="18"/>
              </w:rPr>
              <w:t>Meet &amp; Greet Location: Billings Administration Building (The Dome)</w:t>
            </w:r>
          </w:p>
          <w:p w14:paraId="2124EBA9" w14:textId="77777777" w:rsidR="00130D70" w:rsidRDefault="00130D70">
            <w:pPr>
              <w:pStyle w:val="TableParagraph"/>
              <w:spacing w:before="9"/>
              <w:rPr>
                <w:rFonts w:ascii="Calibri"/>
                <w:b/>
                <w:sz w:val="17"/>
              </w:rPr>
            </w:pPr>
          </w:p>
          <w:p w14:paraId="20717F46" w14:textId="77777777" w:rsidR="00130D70" w:rsidRDefault="00061BFA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Overview: JHH Nursing</w:t>
            </w:r>
          </w:p>
          <w:p w14:paraId="3D2C61D8" w14:textId="77777777" w:rsidR="00130D70" w:rsidRDefault="00130D70">
            <w:pPr>
              <w:pStyle w:val="TableParagraph"/>
              <w:spacing w:before="9"/>
              <w:rPr>
                <w:rFonts w:ascii="Calibri"/>
                <w:b/>
                <w:sz w:val="17"/>
              </w:rPr>
            </w:pPr>
          </w:p>
          <w:p w14:paraId="6AB264E5" w14:textId="77777777" w:rsidR="00130D70" w:rsidRDefault="00061BFA">
            <w:pPr>
              <w:pStyle w:val="TableParagraph"/>
              <w:ind w:left="110"/>
              <w:rPr>
                <w:sz w:val="18"/>
              </w:rPr>
            </w:pPr>
            <w:r>
              <w:rPr>
                <w:b/>
                <w:sz w:val="18"/>
              </w:rPr>
              <w:t xml:space="preserve">1200-1300 </w:t>
            </w:r>
            <w:r>
              <w:rPr>
                <w:sz w:val="18"/>
              </w:rPr>
              <w:t>Lunch</w:t>
            </w:r>
          </w:p>
          <w:p w14:paraId="58D5A5B1" w14:textId="77777777" w:rsidR="00130D70" w:rsidRDefault="00130D70">
            <w:pPr>
              <w:pStyle w:val="TableParagraph"/>
              <w:spacing w:before="9"/>
              <w:rPr>
                <w:rFonts w:ascii="Calibri"/>
                <w:b/>
                <w:sz w:val="17"/>
              </w:rPr>
            </w:pPr>
          </w:p>
          <w:p w14:paraId="174264D9" w14:textId="77777777" w:rsidR="00130D70" w:rsidRDefault="00061BFA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1300-1400</w:t>
            </w:r>
          </w:p>
          <w:p w14:paraId="6923A1BC" w14:textId="77777777" w:rsidR="00130D70" w:rsidRDefault="00061BFA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Hospital Tour</w:t>
            </w:r>
          </w:p>
        </w:tc>
        <w:tc>
          <w:tcPr>
            <w:tcW w:w="2033" w:type="dxa"/>
          </w:tcPr>
          <w:p w14:paraId="17009F63" w14:textId="77777777" w:rsidR="00130D70" w:rsidRDefault="00130D70">
            <w:pPr>
              <w:pStyle w:val="TableParagraph"/>
              <w:spacing w:before="10"/>
              <w:rPr>
                <w:rFonts w:ascii="Calibri"/>
                <w:b/>
                <w:sz w:val="17"/>
              </w:rPr>
            </w:pPr>
          </w:p>
          <w:p w14:paraId="0DEF56A2" w14:textId="77777777" w:rsidR="00130D70" w:rsidRDefault="00061BFA">
            <w:pPr>
              <w:pStyle w:val="TableParagraph"/>
              <w:spacing w:line="217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0830-0930</w:t>
            </w:r>
          </w:p>
          <w:p w14:paraId="31DB4B23" w14:textId="77777777" w:rsidR="00130D70" w:rsidRDefault="00061BFA">
            <w:pPr>
              <w:pStyle w:val="TableParagraph"/>
              <w:ind w:left="110" w:right="642"/>
              <w:rPr>
                <w:sz w:val="18"/>
              </w:rPr>
            </w:pPr>
            <w:r>
              <w:rPr>
                <w:sz w:val="18"/>
              </w:rPr>
              <w:t>Welcome to the Emergency Department</w:t>
            </w:r>
          </w:p>
          <w:p w14:paraId="44DE3FBA" w14:textId="77777777" w:rsidR="00130D70" w:rsidRDefault="00130D70">
            <w:pPr>
              <w:pStyle w:val="TableParagraph"/>
              <w:spacing w:before="9"/>
              <w:rPr>
                <w:rFonts w:ascii="Calibri"/>
                <w:b/>
                <w:sz w:val="17"/>
              </w:rPr>
            </w:pPr>
          </w:p>
          <w:p w14:paraId="1D3F9D63" w14:textId="77777777" w:rsidR="00130D70" w:rsidRDefault="00061BFA">
            <w:pPr>
              <w:pStyle w:val="TableParagraph"/>
              <w:spacing w:line="217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0930-1300</w:t>
            </w:r>
          </w:p>
          <w:p w14:paraId="2C859823" w14:textId="77777777" w:rsidR="00130D70" w:rsidRDefault="00061BFA">
            <w:pPr>
              <w:pStyle w:val="TableParagraph"/>
              <w:spacing w:line="217" w:lineRule="exact"/>
              <w:ind w:left="110"/>
              <w:rPr>
                <w:sz w:val="18"/>
              </w:rPr>
            </w:pPr>
            <w:r>
              <w:rPr>
                <w:sz w:val="18"/>
              </w:rPr>
              <w:t>Share Time - Adult ED</w:t>
            </w:r>
          </w:p>
          <w:p w14:paraId="1C2A40E5" w14:textId="77777777" w:rsidR="00130D70" w:rsidRDefault="00130D70">
            <w:pPr>
              <w:pStyle w:val="TableParagraph"/>
              <w:spacing w:before="3"/>
              <w:rPr>
                <w:rFonts w:ascii="Calibri"/>
                <w:b/>
                <w:sz w:val="20"/>
              </w:rPr>
            </w:pPr>
          </w:p>
          <w:p w14:paraId="1C08644A" w14:textId="77777777" w:rsidR="00130D70" w:rsidRDefault="00061BFA">
            <w:pPr>
              <w:pStyle w:val="TableParagraph"/>
              <w:ind w:left="57"/>
              <w:rPr>
                <w:sz w:val="18"/>
              </w:rPr>
            </w:pPr>
            <w:r>
              <w:rPr>
                <w:b/>
                <w:sz w:val="18"/>
              </w:rPr>
              <w:t xml:space="preserve">1300-1400 </w:t>
            </w:r>
            <w:r>
              <w:rPr>
                <w:sz w:val="18"/>
              </w:rPr>
              <w:t>Lunch</w:t>
            </w:r>
          </w:p>
          <w:p w14:paraId="08FC2F39" w14:textId="77777777" w:rsidR="00130D70" w:rsidRDefault="00130D70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4DAC43FF" w14:textId="77777777" w:rsidR="00130D70" w:rsidRDefault="00061BFA">
            <w:pPr>
              <w:pStyle w:val="TableParagraph"/>
              <w:spacing w:before="1"/>
              <w:ind w:left="64"/>
              <w:rPr>
                <w:b/>
                <w:sz w:val="18"/>
              </w:rPr>
            </w:pPr>
            <w:r>
              <w:rPr>
                <w:b/>
                <w:sz w:val="18"/>
              </w:rPr>
              <w:t>1400-1600</w:t>
            </w:r>
          </w:p>
          <w:p w14:paraId="64B96081" w14:textId="77777777" w:rsidR="00130D70" w:rsidRDefault="00061BFA">
            <w:pPr>
              <w:pStyle w:val="TableParagraph"/>
              <w:spacing w:before="67"/>
              <w:ind w:left="64"/>
              <w:rPr>
                <w:sz w:val="18"/>
              </w:rPr>
            </w:pPr>
            <w:r>
              <w:rPr>
                <w:sz w:val="18"/>
              </w:rPr>
              <w:t>Stroke Quality Meetings</w:t>
            </w:r>
          </w:p>
        </w:tc>
        <w:tc>
          <w:tcPr>
            <w:tcW w:w="2731" w:type="dxa"/>
          </w:tcPr>
          <w:p w14:paraId="36B83105" w14:textId="77777777" w:rsidR="00130D70" w:rsidRDefault="00130D70">
            <w:pPr>
              <w:pStyle w:val="TableParagraph"/>
              <w:spacing w:before="10"/>
              <w:rPr>
                <w:rFonts w:ascii="Calibri"/>
                <w:b/>
                <w:sz w:val="17"/>
              </w:rPr>
            </w:pPr>
          </w:p>
          <w:p w14:paraId="533D65D5" w14:textId="77777777" w:rsidR="00130D70" w:rsidRDefault="00061BFA">
            <w:pPr>
              <w:pStyle w:val="TableParagraph"/>
              <w:spacing w:line="214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1100-1300</w:t>
            </w:r>
          </w:p>
          <w:p w14:paraId="75786E1F" w14:textId="77777777" w:rsidR="00130D70" w:rsidRDefault="00061BFA">
            <w:pPr>
              <w:pStyle w:val="TableParagraph"/>
              <w:spacing w:line="203" w:lineRule="exact"/>
              <w:ind w:left="11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Share Time - Pediatric ED</w:t>
            </w:r>
          </w:p>
          <w:p w14:paraId="2825A1FC" w14:textId="77777777" w:rsidR="00130D70" w:rsidRDefault="00130D70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6C40ACD" w14:textId="77777777" w:rsidR="00130D70" w:rsidRDefault="00061BFA">
            <w:pPr>
              <w:pStyle w:val="TableParagraph"/>
              <w:spacing w:before="173"/>
              <w:ind w:left="110"/>
              <w:rPr>
                <w:sz w:val="18"/>
              </w:rPr>
            </w:pPr>
            <w:r>
              <w:rPr>
                <w:b/>
                <w:sz w:val="18"/>
              </w:rPr>
              <w:t xml:space="preserve">1300-1400 </w:t>
            </w:r>
            <w:r>
              <w:rPr>
                <w:sz w:val="18"/>
              </w:rPr>
              <w:t>Lunch</w:t>
            </w:r>
          </w:p>
          <w:p w14:paraId="69DF3489" w14:textId="77777777" w:rsidR="00130D70" w:rsidRDefault="00130D70">
            <w:pPr>
              <w:pStyle w:val="TableParagraph"/>
              <w:spacing w:before="9"/>
              <w:rPr>
                <w:rFonts w:ascii="Calibri"/>
                <w:b/>
                <w:sz w:val="17"/>
              </w:rPr>
            </w:pPr>
          </w:p>
          <w:p w14:paraId="32EF5259" w14:textId="77777777" w:rsidR="00130D70" w:rsidRDefault="00061BFA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1400-1530</w:t>
            </w:r>
          </w:p>
          <w:p w14:paraId="2236ED5C" w14:textId="77777777" w:rsidR="00130D70" w:rsidRDefault="00061BFA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Clinical Operations Committee</w:t>
            </w:r>
          </w:p>
          <w:p w14:paraId="303CB1C6" w14:textId="77777777" w:rsidR="00130D70" w:rsidRDefault="00130D70">
            <w:pPr>
              <w:pStyle w:val="TableParagraph"/>
              <w:spacing w:before="8"/>
              <w:rPr>
                <w:rFonts w:ascii="Calibri"/>
                <w:b/>
                <w:sz w:val="17"/>
              </w:rPr>
            </w:pPr>
          </w:p>
          <w:p w14:paraId="237CBA1F" w14:textId="77777777" w:rsidR="00130D70" w:rsidRDefault="00061BFA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1530-1600</w:t>
            </w:r>
          </w:p>
          <w:p w14:paraId="02FCEBCA" w14:textId="77777777" w:rsidR="00130D70" w:rsidRDefault="00061BFA">
            <w:pPr>
              <w:pStyle w:val="TableParagraph"/>
              <w:spacing w:before="15"/>
              <w:ind w:left="110" w:right="649"/>
              <w:rPr>
                <w:sz w:val="18"/>
              </w:rPr>
            </w:pPr>
            <w:r>
              <w:rPr>
                <w:sz w:val="18"/>
              </w:rPr>
              <w:t>Meet with Senior Patient Experience Coach</w:t>
            </w:r>
          </w:p>
          <w:p w14:paraId="3BEE6486" w14:textId="77777777" w:rsidR="00130D70" w:rsidRDefault="00130D70">
            <w:pPr>
              <w:pStyle w:val="TableParagraph"/>
              <w:spacing w:before="9"/>
              <w:rPr>
                <w:rFonts w:ascii="Calibri"/>
                <w:b/>
                <w:sz w:val="17"/>
              </w:rPr>
            </w:pPr>
          </w:p>
          <w:p w14:paraId="43932EBD" w14:textId="77777777" w:rsidR="00130D70" w:rsidRDefault="00061BFA">
            <w:pPr>
              <w:pStyle w:val="TableParagraph"/>
              <w:spacing w:line="214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1600-1900</w:t>
            </w:r>
          </w:p>
          <w:p w14:paraId="0074F323" w14:textId="77777777" w:rsidR="00130D70" w:rsidRDefault="00061BFA">
            <w:pPr>
              <w:pStyle w:val="TableParagraph"/>
              <w:spacing w:line="214" w:lineRule="exact"/>
              <w:ind w:left="110"/>
              <w:rPr>
                <w:sz w:val="18"/>
              </w:rPr>
            </w:pPr>
            <w:r>
              <w:rPr>
                <w:sz w:val="18"/>
              </w:rPr>
              <w:t>Share Time - Adult ED</w:t>
            </w:r>
          </w:p>
        </w:tc>
        <w:tc>
          <w:tcPr>
            <w:tcW w:w="2515" w:type="dxa"/>
          </w:tcPr>
          <w:p w14:paraId="21A03D77" w14:textId="77777777" w:rsidR="00130D70" w:rsidRDefault="00130D70">
            <w:pPr>
              <w:pStyle w:val="TableParagraph"/>
              <w:spacing w:before="10"/>
              <w:rPr>
                <w:rFonts w:ascii="Calibri"/>
                <w:b/>
                <w:sz w:val="17"/>
              </w:rPr>
            </w:pPr>
          </w:p>
          <w:p w14:paraId="1B62B71B" w14:textId="77777777" w:rsidR="00061BFA" w:rsidRPr="00061BFA" w:rsidRDefault="00061BFA" w:rsidP="00061BFA">
            <w:pPr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061BFA">
              <w:rPr>
                <w:rFonts w:cstheme="minorHAnsi"/>
                <w:b/>
                <w:color w:val="000000"/>
                <w:sz w:val="20"/>
                <w:szCs w:val="20"/>
              </w:rPr>
              <w:t>1000-1200</w:t>
            </w:r>
            <w:r w:rsidRPr="00061BFA">
              <w:rPr>
                <w:rFonts w:cstheme="minorHAnsi"/>
                <w:color w:val="000000"/>
                <w:sz w:val="20"/>
                <w:szCs w:val="20"/>
              </w:rPr>
              <w:br/>
              <w:t>Nursing Operations Meeting</w:t>
            </w:r>
          </w:p>
          <w:p w14:paraId="3517409E" w14:textId="77777777" w:rsidR="00061BFA" w:rsidRPr="00061BFA" w:rsidRDefault="00061BFA" w:rsidP="00061BFA">
            <w:pPr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</w:p>
          <w:p w14:paraId="5816B943" w14:textId="77777777" w:rsidR="00061BFA" w:rsidRPr="00061BFA" w:rsidRDefault="00061BFA" w:rsidP="00061BFA">
            <w:pPr>
              <w:tabs>
                <w:tab w:val="left" w:pos="448"/>
              </w:tabs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061BFA">
              <w:rPr>
                <w:rFonts w:cstheme="minorHAnsi"/>
                <w:b/>
                <w:color w:val="000000"/>
                <w:sz w:val="20"/>
                <w:szCs w:val="20"/>
              </w:rPr>
              <w:t>1200-1300</w:t>
            </w:r>
            <w:r w:rsidRPr="00061BFA">
              <w:rPr>
                <w:rFonts w:cstheme="minorHAnsi"/>
                <w:color w:val="000000"/>
                <w:sz w:val="20"/>
                <w:szCs w:val="20"/>
              </w:rPr>
              <w:t xml:space="preserve"> Lunch</w:t>
            </w:r>
          </w:p>
          <w:p w14:paraId="7ACE28F3" w14:textId="77777777" w:rsidR="00061BFA" w:rsidRPr="00061BFA" w:rsidRDefault="00061BFA" w:rsidP="00061BFA">
            <w:pPr>
              <w:tabs>
                <w:tab w:val="left" w:pos="448"/>
              </w:tabs>
              <w:contextualSpacing/>
              <w:rPr>
                <w:rFonts w:cstheme="minorHAnsi"/>
                <w:b/>
                <w:color w:val="000000"/>
                <w:sz w:val="20"/>
                <w:szCs w:val="20"/>
                <w:highlight w:val="yellow"/>
              </w:rPr>
            </w:pPr>
          </w:p>
          <w:p w14:paraId="5205E01F" w14:textId="77777777" w:rsidR="00061BFA" w:rsidRPr="00061BFA" w:rsidRDefault="00061BFA" w:rsidP="00061BFA">
            <w:pPr>
              <w:rPr>
                <w:color w:val="000000"/>
                <w:sz w:val="20"/>
                <w:szCs w:val="20"/>
              </w:rPr>
            </w:pPr>
            <w:r w:rsidRPr="00061BFA">
              <w:rPr>
                <w:b/>
                <w:color w:val="000000"/>
                <w:sz w:val="20"/>
                <w:szCs w:val="20"/>
              </w:rPr>
              <w:t>1300-1400</w:t>
            </w:r>
            <w:r w:rsidRPr="00061BFA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JHM Sepsis Workgroup</w:t>
            </w:r>
          </w:p>
          <w:p w14:paraId="4673EA31" w14:textId="77777777" w:rsidR="00061BFA" w:rsidRPr="00061BFA" w:rsidRDefault="00061BFA" w:rsidP="00061BFA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67EC26FA" w14:textId="77777777" w:rsidR="00061BFA" w:rsidRPr="00061BFA" w:rsidRDefault="00061BFA" w:rsidP="00061BFA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061BFA">
              <w:rPr>
                <w:rFonts w:cstheme="minorHAnsi"/>
                <w:b/>
                <w:color w:val="000000"/>
                <w:sz w:val="20"/>
                <w:szCs w:val="20"/>
              </w:rPr>
              <w:t>1400-1</w:t>
            </w:r>
            <w:r>
              <w:rPr>
                <w:rFonts w:cstheme="minorHAnsi"/>
                <w:b/>
                <w:color w:val="000000"/>
                <w:sz w:val="20"/>
                <w:szCs w:val="20"/>
              </w:rPr>
              <w:t>5</w:t>
            </w:r>
            <w:r w:rsidRPr="00061BFA">
              <w:rPr>
                <w:rFonts w:cstheme="minorHAnsi"/>
                <w:b/>
                <w:color w:val="000000"/>
                <w:sz w:val="20"/>
                <w:szCs w:val="20"/>
              </w:rPr>
              <w:t xml:space="preserve">00 </w:t>
            </w:r>
            <w:r w:rsidRPr="00061BFA">
              <w:rPr>
                <w:rFonts w:cstheme="minorHAnsi"/>
                <w:color w:val="000000"/>
                <w:sz w:val="20"/>
                <w:szCs w:val="20"/>
              </w:rPr>
              <w:t>Meeting with Senior Director of Emergency Medicine</w:t>
            </w:r>
          </w:p>
          <w:p w14:paraId="69A0221B" w14:textId="77777777" w:rsidR="00061BFA" w:rsidRPr="00061BFA" w:rsidRDefault="00061BFA" w:rsidP="00061BFA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3F49451E" w14:textId="77777777" w:rsidR="00061BFA" w:rsidRPr="00061BFA" w:rsidRDefault="00061BFA" w:rsidP="00061BFA">
            <w:pPr>
              <w:contextualSpacing/>
              <w:rPr>
                <w:rFonts w:cstheme="minorHAnsi"/>
                <w:sz w:val="20"/>
                <w:szCs w:val="20"/>
              </w:rPr>
            </w:pPr>
            <w:r w:rsidRPr="00061BFA">
              <w:rPr>
                <w:rFonts w:cstheme="minorHAnsi"/>
                <w:b/>
                <w:sz w:val="20"/>
                <w:szCs w:val="20"/>
              </w:rPr>
              <w:t xml:space="preserve">1500-1600 </w:t>
            </w:r>
            <w:r w:rsidRPr="00061BFA">
              <w:rPr>
                <w:rFonts w:cstheme="minorHAnsi"/>
                <w:sz w:val="20"/>
                <w:szCs w:val="20"/>
              </w:rPr>
              <w:t>Trauma PI Committee</w:t>
            </w:r>
          </w:p>
          <w:p w14:paraId="78ED6B88" w14:textId="77777777" w:rsidR="00061BFA" w:rsidRPr="00061BFA" w:rsidRDefault="00061BFA" w:rsidP="00061BFA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4743463A" w14:textId="77777777" w:rsidR="00061BFA" w:rsidRPr="00061BFA" w:rsidRDefault="00061BFA" w:rsidP="00061BFA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061BFA">
              <w:rPr>
                <w:rFonts w:cstheme="minorHAnsi"/>
                <w:b/>
                <w:sz w:val="20"/>
                <w:szCs w:val="20"/>
              </w:rPr>
              <w:t xml:space="preserve">1600-1700 </w:t>
            </w:r>
            <w:r w:rsidRPr="00061BFA">
              <w:rPr>
                <w:rFonts w:cstheme="minorHAnsi"/>
                <w:sz w:val="20"/>
                <w:szCs w:val="20"/>
              </w:rPr>
              <w:t>Mortality Review</w:t>
            </w:r>
            <w:r w:rsidRPr="00061BFA">
              <w:rPr>
                <w:rFonts w:cstheme="minorHAnsi"/>
                <w:b/>
                <w:sz w:val="20"/>
                <w:szCs w:val="20"/>
              </w:rPr>
              <w:br/>
            </w:r>
          </w:p>
          <w:p w14:paraId="7AEA08CA" w14:textId="77777777" w:rsidR="00061BFA" w:rsidRPr="00061BFA" w:rsidRDefault="00061BFA" w:rsidP="00061BFA">
            <w:pPr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061BFA">
              <w:rPr>
                <w:rFonts w:cstheme="minorHAnsi"/>
                <w:b/>
                <w:sz w:val="20"/>
                <w:szCs w:val="20"/>
              </w:rPr>
              <w:t xml:space="preserve">1700-1900 </w:t>
            </w:r>
            <w:r w:rsidRPr="00061BFA">
              <w:rPr>
                <w:rFonts w:cstheme="minorHAnsi"/>
                <w:sz w:val="20"/>
                <w:szCs w:val="20"/>
              </w:rPr>
              <w:t>ED Critical Care Committee</w:t>
            </w:r>
          </w:p>
          <w:p w14:paraId="7F6038E5" w14:textId="77777777" w:rsidR="00130D70" w:rsidRDefault="00130D70">
            <w:pPr>
              <w:pStyle w:val="TableParagraph"/>
              <w:spacing w:before="71" w:line="192" w:lineRule="exact"/>
              <w:ind w:left="111" w:right="411" w:hanging="8"/>
              <w:rPr>
                <w:sz w:val="18"/>
              </w:rPr>
            </w:pPr>
          </w:p>
        </w:tc>
        <w:tc>
          <w:tcPr>
            <w:tcW w:w="1879" w:type="dxa"/>
          </w:tcPr>
          <w:p w14:paraId="2973B1CA" w14:textId="77777777" w:rsidR="00130D70" w:rsidRDefault="00130D70">
            <w:pPr>
              <w:pStyle w:val="TableParagraph"/>
              <w:rPr>
                <w:rFonts w:ascii="Calibri"/>
                <w:b/>
              </w:rPr>
            </w:pPr>
          </w:p>
          <w:p w14:paraId="56784AF4" w14:textId="77777777" w:rsidR="00130D70" w:rsidRDefault="00130D70">
            <w:pPr>
              <w:pStyle w:val="TableParagraph"/>
              <w:rPr>
                <w:rFonts w:ascii="Calibri"/>
                <w:b/>
              </w:rPr>
            </w:pPr>
          </w:p>
          <w:p w14:paraId="5FE051CC" w14:textId="77777777" w:rsidR="00130D70" w:rsidRDefault="00130D70">
            <w:pPr>
              <w:pStyle w:val="TableParagraph"/>
              <w:rPr>
                <w:rFonts w:ascii="Calibri"/>
                <w:b/>
              </w:rPr>
            </w:pPr>
          </w:p>
          <w:p w14:paraId="3BAEF32D" w14:textId="77777777" w:rsidR="00130D70" w:rsidRDefault="00130D70">
            <w:pPr>
              <w:pStyle w:val="TableParagraph"/>
              <w:rPr>
                <w:rFonts w:ascii="Calibri"/>
                <w:b/>
              </w:rPr>
            </w:pPr>
          </w:p>
          <w:p w14:paraId="41B3C6AF" w14:textId="77777777" w:rsidR="00130D70" w:rsidRDefault="00130D70">
            <w:pPr>
              <w:pStyle w:val="TableParagraph"/>
              <w:rPr>
                <w:rFonts w:ascii="Calibri"/>
                <w:b/>
              </w:rPr>
            </w:pPr>
          </w:p>
          <w:p w14:paraId="28DA1067" w14:textId="77777777" w:rsidR="00130D70" w:rsidRDefault="00130D70">
            <w:pPr>
              <w:pStyle w:val="TableParagraph"/>
              <w:rPr>
                <w:rFonts w:ascii="Calibri"/>
                <w:b/>
              </w:rPr>
            </w:pPr>
          </w:p>
          <w:p w14:paraId="50B3F750" w14:textId="77777777" w:rsidR="00130D70" w:rsidRDefault="00130D70">
            <w:pPr>
              <w:pStyle w:val="TableParagraph"/>
              <w:rPr>
                <w:rFonts w:ascii="Calibri"/>
                <w:b/>
              </w:rPr>
            </w:pPr>
          </w:p>
          <w:p w14:paraId="2323A53C" w14:textId="77777777" w:rsidR="00130D70" w:rsidRDefault="00130D70">
            <w:pPr>
              <w:pStyle w:val="TableParagraph"/>
              <w:rPr>
                <w:rFonts w:ascii="Calibri"/>
                <w:b/>
              </w:rPr>
            </w:pPr>
          </w:p>
          <w:p w14:paraId="2986BB3A" w14:textId="77777777" w:rsidR="00130D70" w:rsidRDefault="00130D70">
            <w:pPr>
              <w:pStyle w:val="TableParagraph"/>
              <w:spacing w:before="11"/>
              <w:rPr>
                <w:rFonts w:ascii="Calibri"/>
                <w:b/>
                <w:sz w:val="19"/>
              </w:rPr>
            </w:pPr>
          </w:p>
          <w:p w14:paraId="30C95E0A" w14:textId="77777777" w:rsidR="00130D70" w:rsidRDefault="00061BFA">
            <w:pPr>
              <w:pStyle w:val="TableParagraph"/>
              <w:spacing w:line="228" w:lineRule="auto"/>
              <w:ind w:left="405" w:right="385" w:firstLine="141"/>
              <w:rPr>
                <w:i/>
                <w:sz w:val="19"/>
              </w:rPr>
            </w:pPr>
            <w:r>
              <w:rPr>
                <w:b/>
                <w:sz w:val="18"/>
              </w:rPr>
              <w:t xml:space="preserve">Free day </w:t>
            </w:r>
            <w:r>
              <w:rPr>
                <w:i/>
                <w:sz w:val="19"/>
              </w:rPr>
              <w:t xml:space="preserve">to see local </w:t>
            </w:r>
            <w:r>
              <w:rPr>
                <w:i/>
                <w:w w:val="95"/>
                <w:sz w:val="19"/>
              </w:rPr>
              <w:t>attractions or nearby cities.</w:t>
            </w:r>
          </w:p>
        </w:tc>
      </w:tr>
    </w:tbl>
    <w:p w14:paraId="268B6A7E" w14:textId="77777777" w:rsidR="00130D70" w:rsidRDefault="00130D70">
      <w:pPr>
        <w:pStyle w:val="BodyText"/>
        <w:rPr>
          <w:sz w:val="20"/>
        </w:rPr>
      </w:pPr>
    </w:p>
    <w:p w14:paraId="4D8119B9" w14:textId="77777777" w:rsidR="00130D70" w:rsidRDefault="00130D70">
      <w:pPr>
        <w:pStyle w:val="BodyText"/>
        <w:rPr>
          <w:sz w:val="18"/>
        </w:rPr>
      </w:pPr>
    </w:p>
    <w:tbl>
      <w:tblPr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0"/>
        <w:gridCol w:w="2057"/>
        <w:gridCol w:w="2791"/>
        <w:gridCol w:w="2525"/>
        <w:gridCol w:w="1798"/>
      </w:tblGrid>
      <w:tr w:rsidR="00130D70" w14:paraId="18D7B300" w14:textId="77777777">
        <w:trPr>
          <w:trHeight w:hRule="exact" w:val="445"/>
        </w:trPr>
        <w:tc>
          <w:tcPr>
            <w:tcW w:w="2090" w:type="dxa"/>
            <w:shd w:val="clear" w:color="auto" w:fill="002C77"/>
          </w:tcPr>
          <w:p w14:paraId="0B057B04" w14:textId="77777777" w:rsidR="00796E9D" w:rsidRDefault="00061BFA">
            <w:pPr>
              <w:pStyle w:val="TableParagraph"/>
              <w:spacing w:before="1"/>
              <w:ind w:left="670" w:right="704" w:hanging="25"/>
              <w:rPr>
                <w:b/>
                <w:color w:val="EBB600"/>
                <w:sz w:val="18"/>
              </w:rPr>
            </w:pPr>
            <w:r>
              <w:rPr>
                <w:b/>
                <w:color w:val="EBB600"/>
                <w:sz w:val="18"/>
              </w:rPr>
              <w:t>Monda</w:t>
            </w:r>
            <w:r w:rsidR="00796E9D">
              <w:rPr>
                <w:b/>
                <w:color w:val="EBB600"/>
                <w:sz w:val="18"/>
              </w:rPr>
              <w:t>y</w:t>
            </w:r>
          </w:p>
          <w:p w14:paraId="6CC49FA7" w14:textId="645F6C16" w:rsidR="00130D70" w:rsidRDefault="00796E9D" w:rsidP="00796E9D">
            <w:pPr>
              <w:pStyle w:val="TableParagraph"/>
              <w:spacing w:before="1"/>
              <w:ind w:right="704"/>
              <w:rPr>
                <w:b/>
                <w:sz w:val="18"/>
              </w:rPr>
            </w:pPr>
            <w:r>
              <w:rPr>
                <w:b/>
                <w:color w:val="EBB600"/>
                <w:sz w:val="18"/>
              </w:rPr>
              <w:t xml:space="preserve">           4/2</w:t>
            </w:r>
            <w:r w:rsidR="008B0D76">
              <w:rPr>
                <w:b/>
                <w:color w:val="EBB600"/>
                <w:sz w:val="18"/>
              </w:rPr>
              <w:t>9</w:t>
            </w:r>
            <w:r>
              <w:rPr>
                <w:b/>
                <w:color w:val="EBB600"/>
                <w:sz w:val="18"/>
              </w:rPr>
              <w:t>/24</w:t>
            </w:r>
          </w:p>
        </w:tc>
        <w:tc>
          <w:tcPr>
            <w:tcW w:w="2057" w:type="dxa"/>
            <w:shd w:val="clear" w:color="auto" w:fill="002C77"/>
          </w:tcPr>
          <w:p w14:paraId="4E2DB484" w14:textId="40554F05" w:rsidR="00130D70" w:rsidRDefault="00061BFA">
            <w:pPr>
              <w:pStyle w:val="TableParagraph"/>
              <w:spacing w:before="1"/>
              <w:ind w:left="631" w:right="630" w:firstLine="16"/>
              <w:rPr>
                <w:b/>
                <w:sz w:val="18"/>
              </w:rPr>
            </w:pPr>
            <w:r>
              <w:rPr>
                <w:b/>
                <w:color w:val="EBB600"/>
                <w:sz w:val="18"/>
              </w:rPr>
              <w:t xml:space="preserve">Tuesday </w:t>
            </w:r>
            <w:r w:rsidR="00796E9D">
              <w:rPr>
                <w:b/>
                <w:color w:val="EBB600"/>
                <w:sz w:val="18"/>
              </w:rPr>
              <w:t>4</w:t>
            </w:r>
            <w:r>
              <w:rPr>
                <w:b/>
                <w:color w:val="EBB600"/>
                <w:sz w:val="18"/>
              </w:rPr>
              <w:t>/</w:t>
            </w:r>
            <w:r w:rsidR="008B0D76">
              <w:rPr>
                <w:b/>
                <w:color w:val="EBB600"/>
                <w:sz w:val="18"/>
              </w:rPr>
              <w:t>30</w:t>
            </w:r>
            <w:r>
              <w:rPr>
                <w:b/>
                <w:color w:val="EBB600"/>
                <w:sz w:val="18"/>
              </w:rPr>
              <w:t>/2</w:t>
            </w:r>
            <w:r w:rsidR="00796E9D">
              <w:rPr>
                <w:b/>
                <w:color w:val="EBB600"/>
                <w:sz w:val="18"/>
              </w:rPr>
              <w:t>4</w:t>
            </w:r>
          </w:p>
        </w:tc>
        <w:tc>
          <w:tcPr>
            <w:tcW w:w="2791" w:type="dxa"/>
            <w:shd w:val="clear" w:color="auto" w:fill="002C77"/>
          </w:tcPr>
          <w:p w14:paraId="4A7306B1" w14:textId="38BCA8FF" w:rsidR="00130D70" w:rsidRDefault="00061BFA">
            <w:pPr>
              <w:pStyle w:val="TableParagraph"/>
              <w:spacing w:before="1"/>
              <w:ind w:left="1056" w:right="852" w:hanging="191"/>
              <w:rPr>
                <w:b/>
                <w:sz w:val="18"/>
              </w:rPr>
            </w:pPr>
            <w:r>
              <w:rPr>
                <w:b/>
                <w:color w:val="EBB600"/>
                <w:sz w:val="18"/>
              </w:rPr>
              <w:t>Wednesday 5/</w:t>
            </w:r>
            <w:r w:rsidR="00796E9D">
              <w:rPr>
                <w:b/>
                <w:color w:val="EBB600"/>
                <w:sz w:val="18"/>
              </w:rPr>
              <w:t>1</w:t>
            </w:r>
            <w:r>
              <w:rPr>
                <w:b/>
                <w:color w:val="EBB600"/>
                <w:sz w:val="18"/>
              </w:rPr>
              <w:t>/2</w:t>
            </w:r>
            <w:r w:rsidR="00796E9D">
              <w:rPr>
                <w:b/>
                <w:color w:val="EBB600"/>
                <w:sz w:val="18"/>
              </w:rPr>
              <w:t>4</w:t>
            </w:r>
          </w:p>
        </w:tc>
        <w:tc>
          <w:tcPr>
            <w:tcW w:w="2525" w:type="dxa"/>
            <w:shd w:val="clear" w:color="auto" w:fill="002C77"/>
          </w:tcPr>
          <w:p w14:paraId="39D48CDE" w14:textId="647057DC" w:rsidR="00130D70" w:rsidRDefault="00061BFA">
            <w:pPr>
              <w:pStyle w:val="TableParagraph"/>
              <w:spacing w:before="1"/>
              <w:ind w:left="839" w:right="820"/>
              <w:rPr>
                <w:b/>
                <w:sz w:val="18"/>
              </w:rPr>
            </w:pPr>
            <w:r>
              <w:rPr>
                <w:b/>
                <w:color w:val="EBB600"/>
                <w:sz w:val="18"/>
              </w:rPr>
              <w:t>Thursday 5/</w:t>
            </w:r>
            <w:r w:rsidR="00796E9D">
              <w:rPr>
                <w:b/>
                <w:color w:val="EBB600"/>
                <w:sz w:val="18"/>
              </w:rPr>
              <w:t>2</w:t>
            </w:r>
            <w:r>
              <w:rPr>
                <w:b/>
                <w:color w:val="EBB600"/>
                <w:sz w:val="18"/>
              </w:rPr>
              <w:t>/2</w:t>
            </w:r>
            <w:r w:rsidR="00796E9D">
              <w:rPr>
                <w:b/>
                <w:color w:val="EBB600"/>
                <w:sz w:val="18"/>
              </w:rPr>
              <w:t>4</w:t>
            </w:r>
          </w:p>
        </w:tc>
        <w:tc>
          <w:tcPr>
            <w:tcW w:w="1798" w:type="dxa"/>
            <w:shd w:val="clear" w:color="auto" w:fill="002C77"/>
          </w:tcPr>
          <w:p w14:paraId="2A2CEEF3" w14:textId="17603F93" w:rsidR="00130D70" w:rsidRDefault="00061BFA">
            <w:pPr>
              <w:pStyle w:val="TableParagraph"/>
              <w:spacing w:before="1"/>
              <w:ind w:left="561" w:right="540" w:firstLine="50"/>
              <w:rPr>
                <w:b/>
                <w:sz w:val="18"/>
              </w:rPr>
            </w:pPr>
            <w:r>
              <w:rPr>
                <w:b/>
                <w:color w:val="EBB600"/>
                <w:sz w:val="18"/>
              </w:rPr>
              <w:t>Friday 5/</w:t>
            </w:r>
            <w:r w:rsidR="00796E9D">
              <w:rPr>
                <w:b/>
                <w:color w:val="EBB600"/>
                <w:sz w:val="18"/>
              </w:rPr>
              <w:t>3</w:t>
            </w:r>
            <w:r>
              <w:rPr>
                <w:b/>
                <w:color w:val="EBB600"/>
                <w:sz w:val="18"/>
              </w:rPr>
              <w:t>/2</w:t>
            </w:r>
            <w:r w:rsidR="00796E9D">
              <w:rPr>
                <w:b/>
                <w:color w:val="EBB600"/>
                <w:sz w:val="18"/>
              </w:rPr>
              <w:t>4</w:t>
            </w:r>
          </w:p>
        </w:tc>
      </w:tr>
      <w:tr w:rsidR="00130D70" w14:paraId="7368390D" w14:textId="77777777">
        <w:trPr>
          <w:trHeight w:hRule="exact" w:val="6487"/>
        </w:trPr>
        <w:tc>
          <w:tcPr>
            <w:tcW w:w="2090" w:type="dxa"/>
          </w:tcPr>
          <w:p w14:paraId="25FACEDC" w14:textId="77777777" w:rsidR="00130D70" w:rsidRDefault="00130D70">
            <w:pPr>
              <w:pStyle w:val="TableParagraph"/>
              <w:spacing w:before="10"/>
              <w:rPr>
                <w:rFonts w:ascii="Calibri"/>
                <w:b/>
                <w:sz w:val="17"/>
              </w:rPr>
            </w:pPr>
          </w:p>
          <w:p w14:paraId="21DE88D1" w14:textId="77777777" w:rsidR="00130D70" w:rsidRDefault="00061BFA">
            <w:pPr>
              <w:pStyle w:val="TableParagraph"/>
              <w:spacing w:before="1" w:line="217" w:lineRule="exact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0830-0930</w:t>
            </w:r>
          </w:p>
          <w:p w14:paraId="71338AEC" w14:textId="77777777" w:rsidR="00130D70" w:rsidRDefault="00061BFA">
            <w:pPr>
              <w:pStyle w:val="TableParagraph"/>
              <w:spacing w:before="6" w:line="230" w:lineRule="auto"/>
              <w:ind w:left="103" w:right="127"/>
              <w:rPr>
                <w:i/>
                <w:sz w:val="19"/>
              </w:rPr>
            </w:pPr>
            <w:r>
              <w:rPr>
                <w:sz w:val="18"/>
              </w:rPr>
              <w:t xml:space="preserve">Emergency Department  Class: </w:t>
            </w:r>
            <w:r>
              <w:rPr>
                <w:i/>
                <w:sz w:val="19"/>
              </w:rPr>
              <w:t>How</w:t>
            </w:r>
            <w:r>
              <w:rPr>
                <w:i/>
                <w:spacing w:val="-35"/>
                <w:sz w:val="19"/>
              </w:rPr>
              <w:t xml:space="preserve"> </w:t>
            </w:r>
            <w:r>
              <w:rPr>
                <w:i/>
                <w:sz w:val="19"/>
              </w:rPr>
              <w:t>policy</w:t>
            </w:r>
            <w:r>
              <w:rPr>
                <w:i/>
                <w:spacing w:val="-36"/>
                <w:sz w:val="19"/>
              </w:rPr>
              <w:t xml:space="preserve"> </w:t>
            </w:r>
            <w:r>
              <w:rPr>
                <w:i/>
                <w:sz w:val="19"/>
              </w:rPr>
              <w:t>impacts</w:t>
            </w:r>
            <w:r>
              <w:rPr>
                <w:i/>
                <w:spacing w:val="-35"/>
                <w:sz w:val="19"/>
              </w:rPr>
              <w:t xml:space="preserve"> </w:t>
            </w:r>
            <w:r>
              <w:rPr>
                <w:i/>
                <w:sz w:val="19"/>
              </w:rPr>
              <w:t xml:space="preserve">our </w:t>
            </w:r>
            <w:r>
              <w:rPr>
                <w:i/>
                <w:w w:val="95"/>
                <w:sz w:val="19"/>
              </w:rPr>
              <w:t>emergency</w:t>
            </w:r>
            <w:r>
              <w:rPr>
                <w:i/>
                <w:spacing w:val="-13"/>
                <w:w w:val="95"/>
                <w:sz w:val="19"/>
              </w:rPr>
              <w:t xml:space="preserve"> </w:t>
            </w:r>
            <w:r>
              <w:rPr>
                <w:i/>
                <w:w w:val="95"/>
                <w:sz w:val="19"/>
              </w:rPr>
              <w:t xml:space="preserve">department </w:t>
            </w:r>
            <w:r>
              <w:rPr>
                <w:i/>
                <w:sz w:val="19"/>
              </w:rPr>
              <w:t>workflow</w:t>
            </w:r>
          </w:p>
          <w:p w14:paraId="61656722" w14:textId="77777777" w:rsidR="00130D70" w:rsidRDefault="00130D70">
            <w:pPr>
              <w:pStyle w:val="TableParagraph"/>
              <w:spacing w:before="11"/>
              <w:rPr>
                <w:rFonts w:ascii="Calibri"/>
                <w:b/>
                <w:sz w:val="17"/>
              </w:rPr>
            </w:pPr>
          </w:p>
          <w:p w14:paraId="0A3276AB" w14:textId="77777777" w:rsidR="00130D70" w:rsidRDefault="00061BFA">
            <w:pPr>
              <w:pStyle w:val="TableParagraph"/>
              <w:spacing w:line="217" w:lineRule="exact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0930-1300</w:t>
            </w:r>
          </w:p>
          <w:p w14:paraId="4CFF4680" w14:textId="77777777" w:rsidR="00130D70" w:rsidRDefault="00061BFA">
            <w:pPr>
              <w:pStyle w:val="TableParagraph"/>
              <w:spacing w:before="21" w:line="198" w:lineRule="exact"/>
              <w:ind w:left="103" w:right="43" w:firstLine="19"/>
              <w:rPr>
                <w:sz w:val="18"/>
              </w:rPr>
            </w:pPr>
            <w:r>
              <w:rPr>
                <w:sz w:val="18"/>
              </w:rPr>
              <w:t>Share Time -ED Lifeline (Critical Care Transport)</w:t>
            </w:r>
          </w:p>
          <w:p w14:paraId="7840882B" w14:textId="77777777" w:rsidR="00130D70" w:rsidRDefault="00130D70">
            <w:pPr>
              <w:pStyle w:val="TableParagraph"/>
              <w:rPr>
                <w:rFonts w:ascii="Calibri"/>
                <w:b/>
              </w:rPr>
            </w:pPr>
          </w:p>
          <w:p w14:paraId="5EB4DA7F" w14:textId="77777777" w:rsidR="00130D70" w:rsidRDefault="00061BFA">
            <w:pPr>
              <w:pStyle w:val="TableParagraph"/>
              <w:spacing w:before="185"/>
              <w:ind w:left="103"/>
              <w:rPr>
                <w:sz w:val="18"/>
              </w:rPr>
            </w:pPr>
            <w:r>
              <w:rPr>
                <w:b/>
                <w:sz w:val="18"/>
              </w:rPr>
              <w:t xml:space="preserve">1300-1400 </w:t>
            </w:r>
            <w:r>
              <w:rPr>
                <w:sz w:val="18"/>
              </w:rPr>
              <w:t>Lunch</w:t>
            </w:r>
          </w:p>
          <w:p w14:paraId="5B2F2429" w14:textId="77777777" w:rsidR="00130D70" w:rsidRDefault="00130D70">
            <w:pPr>
              <w:pStyle w:val="TableParagraph"/>
              <w:spacing w:before="9"/>
              <w:rPr>
                <w:rFonts w:ascii="Calibri"/>
                <w:b/>
                <w:sz w:val="17"/>
              </w:rPr>
            </w:pPr>
          </w:p>
          <w:p w14:paraId="3A8B138F" w14:textId="77777777" w:rsidR="00130D70" w:rsidRDefault="00061BFA">
            <w:pPr>
              <w:pStyle w:val="TableParagraph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1400-1630</w:t>
            </w:r>
          </w:p>
          <w:p w14:paraId="047A268D" w14:textId="77777777" w:rsidR="00130D70" w:rsidRDefault="00061BFA">
            <w:pPr>
              <w:pStyle w:val="TableParagraph"/>
              <w:spacing w:before="1"/>
              <w:ind w:left="103"/>
              <w:rPr>
                <w:sz w:val="18"/>
              </w:rPr>
            </w:pPr>
            <w:r>
              <w:rPr>
                <w:sz w:val="18"/>
              </w:rPr>
              <w:t>Share Time -</w:t>
            </w:r>
          </w:p>
          <w:p w14:paraId="5D259B47" w14:textId="77777777" w:rsidR="00130D70" w:rsidRDefault="00061BFA">
            <w:pPr>
              <w:pStyle w:val="TableParagraph"/>
              <w:ind w:left="103" w:right="107"/>
              <w:rPr>
                <w:sz w:val="18"/>
              </w:rPr>
            </w:pPr>
            <w:r>
              <w:rPr>
                <w:sz w:val="18"/>
              </w:rPr>
              <w:t>Pediatric ED, Operating Room, or Lifeline</w:t>
            </w:r>
          </w:p>
        </w:tc>
        <w:tc>
          <w:tcPr>
            <w:tcW w:w="2057" w:type="dxa"/>
          </w:tcPr>
          <w:p w14:paraId="06C2EB82" w14:textId="77777777" w:rsidR="00130D70" w:rsidRDefault="00130D70">
            <w:pPr>
              <w:pStyle w:val="TableParagraph"/>
              <w:spacing w:before="9"/>
              <w:rPr>
                <w:rFonts w:ascii="Calibri"/>
                <w:b/>
                <w:sz w:val="17"/>
              </w:rPr>
            </w:pPr>
          </w:p>
          <w:p w14:paraId="7ED17F3D" w14:textId="77777777" w:rsidR="00130D70" w:rsidRDefault="00061BFA">
            <w:pPr>
              <w:pStyle w:val="TableParagraph"/>
              <w:spacing w:line="217" w:lineRule="exact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0700-0900</w:t>
            </w:r>
          </w:p>
          <w:p w14:paraId="460B3D06" w14:textId="77777777" w:rsidR="00130D70" w:rsidRDefault="00061BFA">
            <w:pPr>
              <w:pStyle w:val="TableParagraph"/>
              <w:ind w:left="103" w:right="319"/>
              <w:rPr>
                <w:sz w:val="18"/>
              </w:rPr>
            </w:pPr>
            <w:r>
              <w:rPr>
                <w:sz w:val="18"/>
              </w:rPr>
              <w:t>ED - Staff Education Committee Meeting</w:t>
            </w:r>
          </w:p>
          <w:p w14:paraId="3830DE61" w14:textId="77777777" w:rsidR="00130D70" w:rsidRDefault="00130D70">
            <w:pPr>
              <w:pStyle w:val="TableParagraph"/>
              <w:spacing w:before="5"/>
              <w:rPr>
                <w:rFonts w:ascii="Calibri"/>
                <w:b/>
                <w:sz w:val="17"/>
              </w:rPr>
            </w:pPr>
          </w:p>
          <w:p w14:paraId="45D008DA" w14:textId="77777777" w:rsidR="00130D70" w:rsidRDefault="00061BFA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0900-1200</w:t>
            </w:r>
          </w:p>
          <w:p w14:paraId="58F07653" w14:textId="77777777" w:rsidR="00130D70" w:rsidRDefault="00061BFA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Share Time - Adult ED</w:t>
            </w:r>
          </w:p>
          <w:p w14:paraId="1BF833E8" w14:textId="77777777" w:rsidR="00130D70" w:rsidRDefault="00130D70">
            <w:pPr>
              <w:pStyle w:val="TableParagraph"/>
              <w:spacing w:before="10"/>
              <w:rPr>
                <w:rFonts w:ascii="Calibri"/>
                <w:b/>
                <w:sz w:val="17"/>
              </w:rPr>
            </w:pPr>
          </w:p>
          <w:p w14:paraId="1BEC1863" w14:textId="77777777" w:rsidR="00130D70" w:rsidRDefault="00061BFA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b/>
                <w:sz w:val="18"/>
              </w:rPr>
              <w:t xml:space="preserve">1200-1300 </w:t>
            </w:r>
            <w:r>
              <w:rPr>
                <w:sz w:val="18"/>
              </w:rPr>
              <w:t>Lunch</w:t>
            </w:r>
          </w:p>
          <w:p w14:paraId="4B703DEB" w14:textId="77777777" w:rsidR="00130D70" w:rsidRDefault="00130D70">
            <w:pPr>
              <w:pStyle w:val="TableParagraph"/>
              <w:spacing w:before="9"/>
              <w:rPr>
                <w:rFonts w:ascii="Calibri"/>
                <w:b/>
                <w:sz w:val="17"/>
              </w:rPr>
            </w:pPr>
          </w:p>
          <w:p w14:paraId="2C0443CD" w14:textId="77777777" w:rsidR="00130D70" w:rsidRDefault="00061BFA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1300-1400</w:t>
            </w:r>
          </w:p>
          <w:p w14:paraId="3AA9EABC" w14:textId="77777777" w:rsidR="00130D70" w:rsidRDefault="00061BFA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ED Sepsis Workgroup</w:t>
            </w:r>
          </w:p>
          <w:p w14:paraId="239F1147" w14:textId="77777777" w:rsidR="00130D70" w:rsidRDefault="00061BFA">
            <w:pPr>
              <w:pStyle w:val="TableParagraph"/>
              <w:spacing w:before="180"/>
              <w:ind w:left="123"/>
              <w:rPr>
                <w:b/>
                <w:sz w:val="18"/>
              </w:rPr>
            </w:pPr>
            <w:r>
              <w:rPr>
                <w:b/>
                <w:position w:val="1"/>
                <w:sz w:val="18"/>
              </w:rPr>
              <w:t>1400</w:t>
            </w:r>
            <w:r>
              <w:rPr>
                <w:b/>
                <w:sz w:val="18"/>
              </w:rPr>
              <w:t>-1500</w:t>
            </w:r>
          </w:p>
          <w:p w14:paraId="2866A89C" w14:textId="77777777" w:rsidR="00130D70" w:rsidRDefault="00061BFA">
            <w:pPr>
              <w:pStyle w:val="TableParagraph"/>
              <w:spacing w:before="68"/>
              <w:ind w:left="130" w:right="194"/>
              <w:rPr>
                <w:sz w:val="18"/>
              </w:rPr>
            </w:pPr>
            <w:r>
              <w:rPr>
                <w:sz w:val="18"/>
              </w:rPr>
              <w:t>ED Stroke Committee Meeting</w:t>
            </w:r>
          </w:p>
        </w:tc>
        <w:tc>
          <w:tcPr>
            <w:tcW w:w="2791" w:type="dxa"/>
          </w:tcPr>
          <w:p w14:paraId="055F3E05" w14:textId="77777777" w:rsidR="00130D70" w:rsidRDefault="00130D70">
            <w:pPr>
              <w:pStyle w:val="TableParagraph"/>
              <w:spacing w:before="10"/>
              <w:rPr>
                <w:rFonts w:ascii="Calibri"/>
                <w:b/>
                <w:sz w:val="17"/>
              </w:rPr>
            </w:pPr>
          </w:p>
          <w:p w14:paraId="31DAF506" w14:textId="77777777" w:rsidR="00130D70" w:rsidRDefault="00061BFA">
            <w:pPr>
              <w:pStyle w:val="TableParagraph"/>
              <w:spacing w:before="1" w:line="217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0730-0830</w:t>
            </w:r>
          </w:p>
          <w:p w14:paraId="37F6AB4A" w14:textId="77777777" w:rsidR="00130D70" w:rsidRDefault="00061BFA">
            <w:pPr>
              <w:pStyle w:val="TableParagraph"/>
              <w:ind w:left="100" w:right="219"/>
              <w:rPr>
                <w:sz w:val="18"/>
              </w:rPr>
            </w:pPr>
            <w:r>
              <w:rPr>
                <w:sz w:val="18"/>
              </w:rPr>
              <w:t>ED CUSP: Comprehensive Unit Based Safety Program Meeting</w:t>
            </w:r>
          </w:p>
          <w:p w14:paraId="0D1613FF" w14:textId="77777777" w:rsidR="00130D70" w:rsidRDefault="00130D70">
            <w:pPr>
              <w:pStyle w:val="TableParagraph"/>
              <w:spacing w:before="9"/>
              <w:rPr>
                <w:rFonts w:ascii="Calibri"/>
                <w:b/>
                <w:sz w:val="17"/>
              </w:rPr>
            </w:pPr>
          </w:p>
          <w:p w14:paraId="2309D682" w14:textId="77777777" w:rsidR="00130D70" w:rsidRDefault="00061BFA">
            <w:pPr>
              <w:pStyle w:val="TableParagraph"/>
              <w:spacing w:line="217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0830-1000</w:t>
            </w:r>
          </w:p>
          <w:p w14:paraId="4B770DE5" w14:textId="77777777" w:rsidR="00130D70" w:rsidRDefault="00061BFA">
            <w:pPr>
              <w:pStyle w:val="TableParagraph"/>
              <w:spacing w:line="217" w:lineRule="exact"/>
              <w:ind w:left="101"/>
              <w:rPr>
                <w:sz w:val="18"/>
              </w:rPr>
            </w:pPr>
            <w:r>
              <w:rPr>
                <w:sz w:val="18"/>
              </w:rPr>
              <w:t>Psych ED - Share Time</w:t>
            </w:r>
          </w:p>
          <w:p w14:paraId="315CEDC6" w14:textId="77777777" w:rsidR="00130D70" w:rsidRDefault="00130D70">
            <w:pPr>
              <w:pStyle w:val="TableParagraph"/>
              <w:spacing w:before="9"/>
              <w:rPr>
                <w:rFonts w:ascii="Calibri"/>
                <w:b/>
                <w:sz w:val="17"/>
              </w:rPr>
            </w:pPr>
          </w:p>
          <w:p w14:paraId="551A87C4" w14:textId="77777777" w:rsidR="00130D70" w:rsidRDefault="00061BFA">
            <w:pPr>
              <w:pStyle w:val="TableParagraph"/>
              <w:spacing w:line="217" w:lineRule="exact"/>
              <w:ind w:left="101"/>
              <w:rPr>
                <w:b/>
                <w:sz w:val="18"/>
              </w:rPr>
            </w:pPr>
            <w:r>
              <w:rPr>
                <w:b/>
                <w:sz w:val="18"/>
              </w:rPr>
              <w:t>1000-1200</w:t>
            </w:r>
          </w:p>
          <w:p w14:paraId="75D744F0" w14:textId="77777777" w:rsidR="00130D70" w:rsidRDefault="00061BFA">
            <w:pPr>
              <w:pStyle w:val="TableParagraph"/>
              <w:spacing w:line="217" w:lineRule="exact"/>
              <w:ind w:left="99"/>
              <w:rPr>
                <w:sz w:val="18"/>
              </w:rPr>
            </w:pPr>
            <w:r>
              <w:rPr>
                <w:sz w:val="18"/>
              </w:rPr>
              <w:t>ED Patient Safety</w:t>
            </w:r>
          </w:p>
          <w:p w14:paraId="5E7CAA1D" w14:textId="77777777" w:rsidR="00130D70" w:rsidRDefault="00130D70">
            <w:pPr>
              <w:pStyle w:val="TableParagraph"/>
              <w:spacing w:before="8"/>
              <w:rPr>
                <w:rFonts w:ascii="Calibri"/>
                <w:b/>
                <w:sz w:val="17"/>
              </w:rPr>
            </w:pPr>
          </w:p>
          <w:p w14:paraId="6F970F59" w14:textId="77777777" w:rsidR="00130D70" w:rsidRDefault="00061BFA">
            <w:pPr>
              <w:pStyle w:val="TableParagraph"/>
              <w:ind w:left="101"/>
              <w:rPr>
                <w:sz w:val="18"/>
              </w:rPr>
            </w:pPr>
            <w:r>
              <w:rPr>
                <w:b/>
                <w:sz w:val="18"/>
              </w:rPr>
              <w:t xml:space="preserve">1200-1300 </w:t>
            </w:r>
            <w:r>
              <w:rPr>
                <w:sz w:val="18"/>
              </w:rPr>
              <w:t>Lunch</w:t>
            </w:r>
          </w:p>
          <w:p w14:paraId="1134A9FE" w14:textId="77777777" w:rsidR="00130D70" w:rsidRDefault="00130D70">
            <w:pPr>
              <w:pStyle w:val="TableParagraph"/>
              <w:spacing w:before="9"/>
              <w:rPr>
                <w:rFonts w:ascii="Calibri"/>
                <w:b/>
                <w:sz w:val="17"/>
              </w:rPr>
            </w:pPr>
          </w:p>
          <w:p w14:paraId="2C6A350A" w14:textId="77777777" w:rsidR="00130D70" w:rsidRDefault="00061BFA">
            <w:pPr>
              <w:pStyle w:val="TableParagraph"/>
              <w:spacing w:line="217" w:lineRule="exact"/>
              <w:ind w:left="101"/>
              <w:rPr>
                <w:b/>
                <w:sz w:val="18"/>
              </w:rPr>
            </w:pPr>
            <w:r>
              <w:rPr>
                <w:b/>
                <w:sz w:val="18"/>
              </w:rPr>
              <w:t>1300-1530</w:t>
            </w:r>
          </w:p>
          <w:p w14:paraId="01818A37" w14:textId="77777777" w:rsidR="00130D70" w:rsidRDefault="00061BFA">
            <w:pPr>
              <w:pStyle w:val="TableParagraph"/>
              <w:spacing w:line="207" w:lineRule="exact"/>
              <w:ind w:left="10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Share Time - Adult ED</w:t>
            </w:r>
          </w:p>
        </w:tc>
        <w:tc>
          <w:tcPr>
            <w:tcW w:w="2525" w:type="dxa"/>
          </w:tcPr>
          <w:p w14:paraId="61A021B1" w14:textId="77777777" w:rsidR="00130D70" w:rsidRDefault="00130D70">
            <w:pPr>
              <w:pStyle w:val="TableParagraph"/>
              <w:spacing w:before="9"/>
              <w:rPr>
                <w:rFonts w:ascii="Calibri"/>
                <w:b/>
                <w:sz w:val="17"/>
              </w:rPr>
            </w:pPr>
          </w:p>
          <w:p w14:paraId="5739689B" w14:textId="77777777" w:rsidR="00130D70" w:rsidRDefault="00061BFA">
            <w:pPr>
              <w:pStyle w:val="TableParagraph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0900-1300</w:t>
            </w:r>
          </w:p>
          <w:p w14:paraId="506ED76D" w14:textId="77777777" w:rsidR="00130D70" w:rsidRDefault="00061BFA">
            <w:pPr>
              <w:pStyle w:val="TableParagraph"/>
              <w:spacing w:before="5"/>
              <w:ind w:left="109"/>
              <w:rPr>
                <w:sz w:val="18"/>
              </w:rPr>
            </w:pPr>
            <w:r>
              <w:rPr>
                <w:sz w:val="18"/>
              </w:rPr>
              <w:t>Share Time - OR</w:t>
            </w:r>
          </w:p>
          <w:p w14:paraId="474B57A0" w14:textId="77777777" w:rsidR="00130D70" w:rsidRDefault="00130D70">
            <w:pPr>
              <w:pStyle w:val="TableParagraph"/>
              <w:rPr>
                <w:rFonts w:ascii="Calibri"/>
                <w:b/>
              </w:rPr>
            </w:pPr>
          </w:p>
          <w:p w14:paraId="306D6599" w14:textId="77777777" w:rsidR="00130D70" w:rsidRDefault="00061BFA">
            <w:pPr>
              <w:pStyle w:val="TableParagraph"/>
              <w:spacing w:before="182" w:line="212" w:lineRule="exact"/>
              <w:ind w:left="76"/>
              <w:rPr>
                <w:b/>
                <w:sz w:val="18"/>
              </w:rPr>
            </w:pPr>
            <w:r>
              <w:rPr>
                <w:b/>
                <w:sz w:val="18"/>
              </w:rPr>
              <w:t>1200-1300</w:t>
            </w:r>
          </w:p>
          <w:p w14:paraId="6FDF7B91" w14:textId="77777777" w:rsidR="00130D70" w:rsidRDefault="00061BFA">
            <w:pPr>
              <w:pStyle w:val="TableParagraph"/>
              <w:spacing w:line="212" w:lineRule="exact"/>
              <w:ind w:left="79"/>
              <w:rPr>
                <w:sz w:val="18"/>
              </w:rPr>
            </w:pPr>
            <w:r>
              <w:rPr>
                <w:sz w:val="18"/>
              </w:rPr>
              <w:t>Lunch</w:t>
            </w:r>
          </w:p>
          <w:p w14:paraId="6B945379" w14:textId="77777777" w:rsidR="00130D70" w:rsidRDefault="00061BFA">
            <w:pPr>
              <w:pStyle w:val="TableParagraph"/>
              <w:spacing w:before="170"/>
              <w:ind w:left="76"/>
              <w:rPr>
                <w:b/>
                <w:sz w:val="18"/>
              </w:rPr>
            </w:pPr>
            <w:r>
              <w:rPr>
                <w:b/>
                <w:sz w:val="18"/>
              </w:rPr>
              <w:t>1400-1700</w:t>
            </w:r>
          </w:p>
          <w:p w14:paraId="34533514" w14:textId="77777777" w:rsidR="00130D70" w:rsidRDefault="00061BFA">
            <w:pPr>
              <w:pStyle w:val="TableParagraph"/>
              <w:spacing w:before="44"/>
              <w:ind w:left="81"/>
              <w:rPr>
                <w:sz w:val="18"/>
              </w:rPr>
            </w:pPr>
            <w:r>
              <w:rPr>
                <w:sz w:val="18"/>
              </w:rPr>
              <w:t>Share Time - Adult ED</w:t>
            </w:r>
          </w:p>
        </w:tc>
        <w:tc>
          <w:tcPr>
            <w:tcW w:w="1798" w:type="dxa"/>
          </w:tcPr>
          <w:p w14:paraId="77281E4C" w14:textId="77777777" w:rsidR="00130D70" w:rsidRDefault="00130D70">
            <w:pPr>
              <w:pStyle w:val="TableParagraph"/>
              <w:spacing w:before="10"/>
              <w:rPr>
                <w:rFonts w:ascii="Calibri"/>
                <w:b/>
                <w:sz w:val="17"/>
              </w:rPr>
            </w:pPr>
          </w:p>
          <w:p w14:paraId="591F483D" w14:textId="77777777" w:rsidR="00130D70" w:rsidRDefault="00061BFA">
            <w:pPr>
              <w:pStyle w:val="TableParagraph"/>
              <w:spacing w:before="1" w:line="217" w:lineRule="exact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0800-0900</w:t>
            </w:r>
          </w:p>
          <w:p w14:paraId="2023251A" w14:textId="77777777" w:rsidR="00130D70" w:rsidRDefault="00061BFA">
            <w:pPr>
              <w:pStyle w:val="TableParagraph"/>
              <w:ind w:left="103" w:right="262"/>
              <w:rPr>
                <w:sz w:val="18"/>
              </w:rPr>
            </w:pPr>
            <w:r>
              <w:rPr>
                <w:sz w:val="18"/>
              </w:rPr>
              <w:t>Emergency Department Class</w:t>
            </w:r>
          </w:p>
          <w:p w14:paraId="7F532138" w14:textId="77777777" w:rsidR="00130D70" w:rsidRDefault="00130D70">
            <w:pPr>
              <w:pStyle w:val="TableParagraph"/>
              <w:spacing w:before="9"/>
              <w:rPr>
                <w:rFonts w:ascii="Calibri"/>
                <w:b/>
                <w:sz w:val="17"/>
              </w:rPr>
            </w:pPr>
          </w:p>
          <w:p w14:paraId="332E6C30" w14:textId="77777777" w:rsidR="00130D70" w:rsidRDefault="00061BFA">
            <w:pPr>
              <w:pStyle w:val="TableParagraph"/>
              <w:spacing w:line="217" w:lineRule="exact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0900-1200</w:t>
            </w:r>
          </w:p>
          <w:p w14:paraId="16F9373F" w14:textId="77777777" w:rsidR="00130D70" w:rsidRDefault="00061BFA">
            <w:pPr>
              <w:pStyle w:val="TableParagraph"/>
              <w:ind w:left="103" w:right="540"/>
              <w:rPr>
                <w:sz w:val="18"/>
              </w:rPr>
            </w:pPr>
            <w:r>
              <w:rPr>
                <w:sz w:val="18"/>
              </w:rPr>
              <w:t>Share Time - Adult ED</w:t>
            </w:r>
          </w:p>
          <w:p w14:paraId="71C91C23" w14:textId="77777777" w:rsidR="00130D70" w:rsidRDefault="00061BFA">
            <w:pPr>
              <w:pStyle w:val="TableParagraph"/>
              <w:spacing w:before="1"/>
              <w:ind w:left="104"/>
              <w:rPr>
                <w:sz w:val="18"/>
              </w:rPr>
            </w:pPr>
            <w:r>
              <w:rPr>
                <w:sz w:val="18"/>
              </w:rPr>
              <w:t>Critical Care Nurse</w:t>
            </w:r>
          </w:p>
          <w:p w14:paraId="4B496A05" w14:textId="77777777" w:rsidR="00130D70" w:rsidRDefault="00130D70">
            <w:pPr>
              <w:pStyle w:val="TableParagraph"/>
              <w:spacing w:before="10"/>
              <w:rPr>
                <w:rFonts w:ascii="Calibri"/>
                <w:b/>
                <w:sz w:val="17"/>
              </w:rPr>
            </w:pPr>
          </w:p>
          <w:p w14:paraId="5A750CAB" w14:textId="77777777" w:rsidR="00130D70" w:rsidRDefault="00061BFA">
            <w:pPr>
              <w:pStyle w:val="TableParagraph"/>
              <w:spacing w:before="1"/>
              <w:ind w:left="103"/>
              <w:rPr>
                <w:sz w:val="18"/>
              </w:rPr>
            </w:pPr>
            <w:r>
              <w:rPr>
                <w:b/>
                <w:sz w:val="18"/>
              </w:rPr>
              <w:t xml:space="preserve">1200-1300 </w:t>
            </w:r>
            <w:r>
              <w:rPr>
                <w:sz w:val="18"/>
              </w:rPr>
              <w:t>Lunch</w:t>
            </w:r>
          </w:p>
          <w:p w14:paraId="5773E791" w14:textId="77777777" w:rsidR="00130D70" w:rsidRDefault="00130D70">
            <w:pPr>
              <w:pStyle w:val="TableParagraph"/>
              <w:spacing w:before="9"/>
              <w:rPr>
                <w:rFonts w:ascii="Calibri"/>
                <w:b/>
                <w:sz w:val="17"/>
              </w:rPr>
            </w:pPr>
          </w:p>
          <w:p w14:paraId="148791A7" w14:textId="77777777" w:rsidR="00130D70" w:rsidRDefault="00061BFA">
            <w:pPr>
              <w:pStyle w:val="TableParagraph"/>
              <w:spacing w:line="217" w:lineRule="exact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1400-1600</w:t>
            </w:r>
          </w:p>
          <w:p w14:paraId="2FEB5D54" w14:textId="77777777" w:rsidR="00130D70" w:rsidRDefault="00061BFA">
            <w:pPr>
              <w:pStyle w:val="TableParagraph"/>
              <w:spacing w:line="217" w:lineRule="exact"/>
              <w:ind w:left="103"/>
              <w:rPr>
                <w:sz w:val="18"/>
              </w:rPr>
            </w:pPr>
            <w:r>
              <w:rPr>
                <w:sz w:val="18"/>
              </w:rPr>
              <w:t>Closing Ceremony</w:t>
            </w:r>
          </w:p>
        </w:tc>
      </w:tr>
    </w:tbl>
    <w:p w14:paraId="0061AA41" w14:textId="77777777" w:rsidR="005C055F" w:rsidRDefault="005C055F"/>
    <w:sectPr w:rsidR="005C055F">
      <w:type w:val="continuous"/>
      <w:pgSz w:w="12240" w:h="15840"/>
      <w:pgMar w:top="520" w:right="36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D70"/>
    <w:rsid w:val="00061BFA"/>
    <w:rsid w:val="00130D70"/>
    <w:rsid w:val="005C055F"/>
    <w:rsid w:val="00796E9D"/>
    <w:rsid w:val="008B0D76"/>
    <w:rsid w:val="00F7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95E34"/>
  <w15:docId w15:val="{80E1A679-3ACE-4F5E-8453-0EDE9D9AE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274</Words>
  <Characters>1566</Characters>
  <Application>Microsoft Office Word</Application>
  <DocSecurity>0</DocSecurity>
  <Lines>13</Lines>
  <Paragraphs>3</Paragraphs>
  <ScaleCrop>false</ScaleCrop>
  <Company>Johns Hopkins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CLINICAL IMMERSION PROGRAM | TRAUMA/CRITICAL CARE NURSING</dc:title>
  <dc:creator>Zakk Arciaga</dc:creator>
  <cp:lastModifiedBy>Rebecca Barshick</cp:lastModifiedBy>
  <cp:revision>4</cp:revision>
  <dcterms:created xsi:type="dcterms:W3CDTF">2023-08-04T14:31:00Z</dcterms:created>
  <dcterms:modified xsi:type="dcterms:W3CDTF">2023-08-04T14:37:00Z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2019-07-23T00:00:00Z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2023-01-10T00:00:00Z</vt:filetime>
  </property>
</Properties>
</file>